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07" w:rsidRDefault="00182107">
      <w:pPr>
        <w:pStyle w:val="ConsPlusNormal"/>
        <w:jc w:val="right"/>
      </w:pPr>
      <w:r>
        <w:t>Утвержден</w:t>
      </w:r>
    </w:p>
    <w:p w:rsidR="00182107" w:rsidRDefault="00182107">
      <w:pPr>
        <w:pStyle w:val="ConsPlusNormal"/>
        <w:jc w:val="right"/>
      </w:pPr>
      <w:hyperlink r:id="rId4" w:history="1">
        <w:r>
          <w:rPr>
            <w:color w:val="0000FF"/>
          </w:rPr>
          <w:t>Приказом</w:t>
        </w:r>
      </w:hyperlink>
      <w:r>
        <w:t xml:space="preserve"> Министерства</w:t>
      </w:r>
    </w:p>
    <w:p w:rsidR="00182107" w:rsidRDefault="00182107">
      <w:pPr>
        <w:pStyle w:val="ConsPlusNormal"/>
        <w:jc w:val="right"/>
      </w:pPr>
      <w:r>
        <w:t>регионального развития</w:t>
      </w:r>
    </w:p>
    <w:p w:rsidR="00182107" w:rsidRDefault="00182107">
      <w:pPr>
        <w:pStyle w:val="ConsPlusNormal"/>
        <w:jc w:val="right"/>
      </w:pPr>
      <w:r>
        <w:t>Российской Федерации</w:t>
      </w:r>
    </w:p>
    <w:p w:rsidR="00182107" w:rsidRDefault="00182107">
      <w:pPr>
        <w:pStyle w:val="ConsPlusNormal"/>
        <w:jc w:val="right"/>
      </w:pPr>
      <w:r>
        <w:t>от 30 июня 2012 г. N 279</w:t>
      </w:r>
    </w:p>
    <w:p w:rsidR="00182107" w:rsidRDefault="00182107">
      <w:pPr>
        <w:pStyle w:val="ConsPlusNormal"/>
        <w:jc w:val="center"/>
      </w:pPr>
    </w:p>
    <w:p w:rsidR="00182107" w:rsidRDefault="00182107">
      <w:pPr>
        <w:pStyle w:val="ConsPlusTitle"/>
        <w:jc w:val="center"/>
      </w:pPr>
      <w:r>
        <w:t>СВОД ПРАВИЛ</w:t>
      </w:r>
    </w:p>
    <w:p w:rsidR="00182107" w:rsidRDefault="00182107">
      <w:pPr>
        <w:pStyle w:val="ConsPlusTitle"/>
        <w:jc w:val="center"/>
      </w:pPr>
    </w:p>
    <w:p w:rsidR="00182107" w:rsidRDefault="00182107">
      <w:pPr>
        <w:pStyle w:val="ConsPlusTitle"/>
        <w:jc w:val="center"/>
      </w:pPr>
      <w:r>
        <w:t>ОТОПЛЕНИЕ, ВЕНТИЛЯЦИЯ И КОНДИЦИОНИРОВАНИЕ ВОЗДУХА</w:t>
      </w:r>
    </w:p>
    <w:p w:rsidR="00182107" w:rsidRDefault="00182107">
      <w:pPr>
        <w:pStyle w:val="ConsPlusTitle"/>
        <w:jc w:val="center"/>
      </w:pPr>
    </w:p>
    <w:p w:rsidR="00182107" w:rsidRPr="00182107" w:rsidRDefault="00182107">
      <w:pPr>
        <w:pStyle w:val="ConsPlusTitle"/>
        <w:jc w:val="center"/>
        <w:rPr>
          <w:lang w:val="en-US"/>
        </w:rPr>
      </w:pPr>
      <w:r>
        <w:t>АКТУАЛИЗИРОВАННАЯ</w:t>
      </w:r>
      <w:r w:rsidRPr="00182107">
        <w:rPr>
          <w:lang w:val="en-US"/>
        </w:rPr>
        <w:t xml:space="preserve"> </w:t>
      </w:r>
      <w:r>
        <w:t>РЕДАКЦИЯ</w:t>
      </w:r>
    </w:p>
    <w:p w:rsidR="00182107" w:rsidRPr="00182107" w:rsidRDefault="00182107">
      <w:pPr>
        <w:pStyle w:val="ConsPlusTitle"/>
        <w:jc w:val="center"/>
        <w:rPr>
          <w:lang w:val="en-US"/>
        </w:rPr>
      </w:pPr>
      <w:hyperlink r:id="rId5" w:history="1">
        <w:r>
          <w:rPr>
            <w:color w:val="0000FF"/>
          </w:rPr>
          <w:t>СНиП</w:t>
        </w:r>
        <w:r w:rsidRPr="00182107">
          <w:rPr>
            <w:color w:val="0000FF"/>
            <w:lang w:val="en-US"/>
          </w:rPr>
          <w:t xml:space="preserve"> 41-01-2003</w:t>
        </w:r>
      </w:hyperlink>
    </w:p>
    <w:p w:rsidR="00182107" w:rsidRPr="00182107" w:rsidRDefault="00182107">
      <w:pPr>
        <w:pStyle w:val="ConsPlusTitle"/>
        <w:jc w:val="center"/>
        <w:rPr>
          <w:lang w:val="en-US"/>
        </w:rPr>
      </w:pPr>
    </w:p>
    <w:p w:rsidR="00182107" w:rsidRPr="00182107" w:rsidRDefault="00182107">
      <w:pPr>
        <w:pStyle w:val="ConsPlusTitle"/>
        <w:jc w:val="center"/>
        <w:rPr>
          <w:lang w:val="en-US"/>
        </w:rPr>
      </w:pPr>
      <w:r w:rsidRPr="00182107">
        <w:rPr>
          <w:lang w:val="en-US"/>
        </w:rPr>
        <w:t>Heating, ventilation and conditioning</w:t>
      </w:r>
    </w:p>
    <w:p w:rsidR="00182107" w:rsidRPr="00182107" w:rsidRDefault="00182107">
      <w:pPr>
        <w:pStyle w:val="ConsPlusTitle"/>
        <w:jc w:val="center"/>
        <w:rPr>
          <w:lang w:val="en-US"/>
        </w:rPr>
      </w:pPr>
    </w:p>
    <w:p w:rsidR="00182107" w:rsidRDefault="00182107">
      <w:pPr>
        <w:pStyle w:val="ConsPlusTitle"/>
        <w:jc w:val="center"/>
      </w:pPr>
      <w:r>
        <w:t>СП 60.13330.2012</w:t>
      </w:r>
    </w:p>
    <w:p w:rsidR="00182107" w:rsidRDefault="00182107">
      <w:pPr>
        <w:pStyle w:val="ConsPlusNormal"/>
        <w:jc w:val="center"/>
      </w:pPr>
    </w:p>
    <w:p w:rsidR="00182107" w:rsidRDefault="00182107">
      <w:pPr>
        <w:pStyle w:val="ConsPlusNormal"/>
        <w:jc w:val="right"/>
      </w:pPr>
      <w:r>
        <w:t>Дата введения</w:t>
      </w:r>
    </w:p>
    <w:p w:rsidR="00182107" w:rsidRDefault="00182107">
      <w:pPr>
        <w:pStyle w:val="ConsPlusNormal"/>
        <w:jc w:val="right"/>
      </w:pPr>
      <w:r>
        <w:t>1 января 2013 года</w:t>
      </w:r>
    </w:p>
    <w:p w:rsidR="00182107" w:rsidRDefault="00182107">
      <w:pPr>
        <w:pStyle w:val="ConsPlusNormal"/>
        <w:jc w:val="center"/>
      </w:pPr>
    </w:p>
    <w:p w:rsidR="00182107" w:rsidRDefault="00182107">
      <w:pPr>
        <w:pStyle w:val="ConsPlusNormal"/>
        <w:jc w:val="center"/>
      </w:pPr>
      <w:r>
        <w:t>Предисловие</w:t>
      </w:r>
    </w:p>
    <w:p w:rsidR="00182107" w:rsidRDefault="00182107">
      <w:pPr>
        <w:pStyle w:val="ConsPlusNormal"/>
        <w:ind w:firstLine="540"/>
        <w:jc w:val="both"/>
      </w:pPr>
    </w:p>
    <w:p w:rsidR="00182107" w:rsidRDefault="00182107">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разработки - </w:t>
      </w:r>
      <w:hyperlink r:id="rId7"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182107" w:rsidRDefault="00182107">
      <w:pPr>
        <w:pStyle w:val="ConsPlusNormal"/>
        <w:ind w:firstLine="540"/>
        <w:jc w:val="both"/>
      </w:pPr>
    </w:p>
    <w:p w:rsidR="00182107" w:rsidRDefault="00182107">
      <w:pPr>
        <w:pStyle w:val="ConsPlusNormal"/>
        <w:jc w:val="center"/>
      </w:pPr>
      <w:r>
        <w:t>Сведения о своде правил</w:t>
      </w:r>
    </w:p>
    <w:p w:rsidR="00182107" w:rsidRDefault="00182107">
      <w:pPr>
        <w:pStyle w:val="ConsPlusNormal"/>
        <w:ind w:firstLine="540"/>
        <w:jc w:val="both"/>
      </w:pPr>
    </w:p>
    <w:p w:rsidR="00182107" w:rsidRDefault="00182107">
      <w:pPr>
        <w:pStyle w:val="ConsPlusNormal"/>
        <w:ind w:firstLine="540"/>
        <w:jc w:val="both"/>
      </w:pPr>
      <w:r>
        <w:t>1. Исполнители - ОАО "СантехНИИпроект", НИЦ "Строительство", ГУП "МНИИТЭП", Мосгосэкспертиза, ОАО "Моспроект", АВОК, ОАО "ЦНИИПромзданий", ООО НИЦ "ИНВЕНТ", ФГБУ "ВНИИПО" МЧС России.</w:t>
      </w:r>
    </w:p>
    <w:p w:rsidR="00182107" w:rsidRDefault="00182107">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182107" w:rsidRDefault="00182107">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182107" w:rsidRDefault="00182107">
      <w:pPr>
        <w:pStyle w:val="ConsPlusNormal"/>
        <w:ind w:firstLine="540"/>
        <w:jc w:val="both"/>
      </w:pPr>
      <w:r>
        <w:t xml:space="preserve">4. Утвержден </w:t>
      </w:r>
      <w:hyperlink r:id="rId8" w:history="1">
        <w:r>
          <w:rPr>
            <w:color w:val="0000FF"/>
          </w:rPr>
          <w:t>Приказом</w:t>
        </w:r>
      </w:hyperlink>
      <w:r>
        <w:t xml:space="preserve"> Министерства регионального развития Российской Федерации (Минрегион России) от 30.06.2012 N 279 и введен в действие с 1 января 2013 г.</w:t>
      </w:r>
    </w:p>
    <w:p w:rsidR="00182107" w:rsidRDefault="00182107">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(Росстандарт). Пересмотр СП 60.13330.2010 "СНиП 41-01-2003 Отопление, вентиляция и кондиционирование".</w:t>
      </w:r>
    </w:p>
    <w:p w:rsidR="00182107" w:rsidRDefault="00182107">
      <w:pPr>
        <w:pStyle w:val="ConsPlusNormal"/>
        <w:ind w:firstLine="540"/>
        <w:jc w:val="both"/>
      </w:pPr>
    </w:p>
    <w:p w:rsidR="00182107" w:rsidRDefault="00182107">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w:t>
      </w:r>
      <w:proofErr w:type="gramStart"/>
      <w:r>
        <w:t>случае</w:t>
      </w:r>
      <w:proofErr w:type="gramEnd"/>
      <w:r>
        <w:t xml:space="preserve">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182107" w:rsidRDefault="00182107">
      <w:pPr>
        <w:pStyle w:val="ConsPlusNormal"/>
        <w:ind w:firstLine="540"/>
        <w:jc w:val="both"/>
      </w:pPr>
    </w:p>
    <w:p w:rsidR="00182107" w:rsidRDefault="00182107">
      <w:pPr>
        <w:pStyle w:val="ConsPlusNormal"/>
        <w:jc w:val="center"/>
      </w:pPr>
      <w:r>
        <w:t>Введение</w:t>
      </w:r>
    </w:p>
    <w:p w:rsidR="00182107" w:rsidRDefault="00182107">
      <w:pPr>
        <w:pStyle w:val="ConsPlusNormal"/>
        <w:ind w:firstLine="540"/>
        <w:jc w:val="both"/>
      </w:pPr>
    </w:p>
    <w:p w:rsidR="00182107" w:rsidRDefault="00182107">
      <w:pPr>
        <w:pStyle w:val="ConsPlusNormal"/>
        <w:ind w:firstLine="540"/>
        <w:jc w:val="both"/>
      </w:pPr>
      <w:r>
        <w:t xml:space="preserve">В </w:t>
      </w:r>
      <w:proofErr w:type="gramStart"/>
      <w:r>
        <w:t>настоящем</w:t>
      </w:r>
      <w:proofErr w:type="gramEnd"/>
      <w:r>
        <w:t xml:space="preserve"> своде правил приведены требования, соответствующие целям технических регламентов: Федерального </w:t>
      </w:r>
      <w:hyperlink r:id="rId9" w:history="1">
        <w:r>
          <w:rPr>
            <w:color w:val="0000FF"/>
          </w:rPr>
          <w:t>закона</w:t>
        </w:r>
      </w:hyperlink>
      <w:r>
        <w:t xml:space="preserve"> "О техническом регулировании" </w:t>
      </w:r>
      <w:hyperlink w:anchor="P1786" w:history="1">
        <w:r>
          <w:rPr>
            <w:color w:val="0000FF"/>
          </w:rPr>
          <w:t>[1]</w:t>
        </w:r>
      </w:hyperlink>
      <w:r>
        <w:t xml:space="preserve">, Федерального </w:t>
      </w:r>
      <w:hyperlink r:id="rId10" w:history="1">
        <w:r>
          <w:rPr>
            <w:color w:val="0000FF"/>
          </w:rPr>
          <w:t>закона</w:t>
        </w:r>
      </w:hyperlink>
      <w:r>
        <w:t xml:space="preserve"> </w:t>
      </w:r>
      <w:r>
        <w:lastRenderedPageBreak/>
        <w:t xml:space="preserve">"Технический регламент о требованиях пожарной безопасности" </w:t>
      </w:r>
      <w:hyperlink w:anchor="P1787" w:history="1">
        <w:r>
          <w:rPr>
            <w:color w:val="0000FF"/>
          </w:rPr>
          <w:t>[2]</w:t>
        </w:r>
      </w:hyperlink>
      <w:r>
        <w:t xml:space="preserve">, Федерального </w:t>
      </w:r>
      <w:hyperlink r:id="rId11"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788" w:history="1">
        <w:r>
          <w:rPr>
            <w:color w:val="0000FF"/>
          </w:rPr>
          <w:t>[3]</w:t>
        </w:r>
      </w:hyperlink>
      <w:r>
        <w:t xml:space="preserve"> и Федерального </w:t>
      </w:r>
      <w:hyperlink r:id="rId12" w:history="1">
        <w:r>
          <w:rPr>
            <w:color w:val="0000FF"/>
          </w:rPr>
          <w:t>закона</w:t>
        </w:r>
      </w:hyperlink>
      <w:r>
        <w:t xml:space="preserve"> "Технический регламент о безопасности зданий и сооружений" </w:t>
      </w:r>
      <w:hyperlink w:anchor="P1789" w:history="1">
        <w:r>
          <w:rPr>
            <w:color w:val="0000FF"/>
          </w:rPr>
          <w:t>[4]</w:t>
        </w:r>
      </w:hyperlink>
      <w:r>
        <w:t>.</w:t>
      </w:r>
    </w:p>
    <w:p w:rsidR="00182107" w:rsidRDefault="00182107">
      <w:pPr>
        <w:pStyle w:val="ConsPlusNormal"/>
        <w:ind w:firstLine="540"/>
        <w:jc w:val="both"/>
      </w:pPr>
      <w:r>
        <w:t xml:space="preserve">Актуализация СНиП выполнена авторским коллективом: </w:t>
      </w:r>
      <w:proofErr w:type="gramStart"/>
      <w:r>
        <w:t>ОАО "СантехНИИпроект" (А.Я. Шарипов, Т.И. Садовская, А.С. Богаченкова, С.С. Амирджанов); АВОК (Ю.А. Табунщиков); ФГБУ "ВНИИПО" МЧС России (И.И. Ильминский, Б.Б. Колчев); ОАО "Моспроект" (В.Н. Карпов); Мосгосэкспертиза (В.И. Ливчак); ООО НИЦ "ИНВЕНТ" (М.Г. Тарабанов); ОАО "ЦНИИПромзданий" (А.Л. Наумов, Е.О. Шилькрот);</w:t>
      </w:r>
      <w:proofErr w:type="gramEnd"/>
      <w:r>
        <w:t xml:space="preserve"> ГУП "МНИИТЭП" (В.Л. Грановский, С.И. Пржижецкий).</w:t>
      </w:r>
    </w:p>
    <w:p w:rsidR="00182107" w:rsidRDefault="00182107">
      <w:pPr>
        <w:pStyle w:val="ConsPlusNormal"/>
        <w:ind w:firstLine="540"/>
        <w:jc w:val="both"/>
      </w:pPr>
    </w:p>
    <w:p w:rsidR="00182107" w:rsidRDefault="00182107">
      <w:pPr>
        <w:pStyle w:val="ConsPlusNormal"/>
        <w:jc w:val="center"/>
      </w:pPr>
      <w:r>
        <w:t>1. Область применения</w:t>
      </w:r>
    </w:p>
    <w:p w:rsidR="00182107" w:rsidRDefault="00182107">
      <w:pPr>
        <w:pStyle w:val="ConsPlusNormal"/>
        <w:ind w:firstLine="540"/>
        <w:jc w:val="both"/>
      </w:pPr>
    </w:p>
    <w:p w:rsidR="00182107" w:rsidRDefault="00182107">
      <w:pPr>
        <w:pStyle w:val="ConsPlusNormal"/>
        <w:ind w:firstLine="540"/>
        <w:jc w:val="both"/>
      </w:pPr>
      <w:r>
        <w:t>1.1. Настоящий свод правил устанавливает нормы проектирования и распространяется на системы внутреннего теплоснабжения, отопления, вентиляции и кондиционирования воздуха в помещениях зданий и сооружений (далее - зданий).</w:t>
      </w:r>
    </w:p>
    <w:p w:rsidR="00182107" w:rsidRDefault="00182107">
      <w:pPr>
        <w:pStyle w:val="ConsPlusNormal"/>
        <w:ind w:firstLine="540"/>
        <w:jc w:val="both"/>
      </w:pPr>
      <w:r>
        <w:t>1.2. Настоящий свод правил не распространяется на системы:</w:t>
      </w:r>
    </w:p>
    <w:p w:rsidR="00182107" w:rsidRDefault="00182107">
      <w:pPr>
        <w:pStyle w:val="ConsPlusNormal"/>
        <w:ind w:firstLine="540"/>
        <w:jc w:val="both"/>
      </w:pPr>
      <w:proofErr w:type="gramStart"/>
      <w: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roofErr w:type="gramEnd"/>
    </w:p>
    <w:p w:rsidR="00182107" w:rsidRDefault="00182107">
      <w:pPr>
        <w:pStyle w:val="ConsPlusNormal"/>
        <w:ind w:firstLine="540"/>
        <w:jc w:val="both"/>
      </w:pPr>
      <w:r>
        <w:t>б) специальных нагревающих, охлаждающих и обеспыливающих установок и устрой</w:t>
      </w:r>
      <w:proofErr w:type="gramStart"/>
      <w:r>
        <w:t>ств дл</w:t>
      </w:r>
      <w:proofErr w:type="gramEnd"/>
      <w:r>
        <w:t>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182107" w:rsidRDefault="00182107">
      <w:pPr>
        <w:pStyle w:val="ConsPlusNormal"/>
        <w:ind w:firstLine="540"/>
        <w:jc w:val="both"/>
      </w:pPr>
    </w:p>
    <w:p w:rsidR="00182107" w:rsidRDefault="00182107">
      <w:pPr>
        <w:pStyle w:val="ConsPlusNormal"/>
        <w:jc w:val="center"/>
      </w:pPr>
      <w:r>
        <w:t>2. Нормативные ссылки</w:t>
      </w:r>
    </w:p>
    <w:p w:rsidR="00182107" w:rsidRDefault="00182107">
      <w:pPr>
        <w:pStyle w:val="ConsPlusNormal"/>
        <w:ind w:firstLine="540"/>
        <w:jc w:val="both"/>
      </w:pPr>
    </w:p>
    <w:p w:rsidR="00182107" w:rsidRDefault="00182107">
      <w:pPr>
        <w:pStyle w:val="ConsPlusNormal"/>
        <w:ind w:firstLine="540"/>
        <w:jc w:val="both"/>
      </w:pPr>
      <w:r>
        <w:t xml:space="preserve">2.1. В </w:t>
      </w:r>
      <w:proofErr w:type="gramStart"/>
      <w:r>
        <w:t>настоящем</w:t>
      </w:r>
      <w:proofErr w:type="gramEnd"/>
      <w:r>
        <w:t xml:space="preserve"> своде правил использованы нормативные ссылки на следующие нормативные документы:</w:t>
      </w:r>
    </w:p>
    <w:p w:rsidR="00182107" w:rsidRDefault="00182107">
      <w:pPr>
        <w:pStyle w:val="ConsPlusNormal"/>
        <w:ind w:firstLine="540"/>
        <w:jc w:val="both"/>
      </w:pPr>
      <w:hyperlink r:id="rId13" w:history="1">
        <w:r>
          <w:rPr>
            <w:color w:val="0000FF"/>
          </w:rPr>
          <w:t>СП 44.13330.2011</w:t>
        </w:r>
      </w:hyperlink>
      <w:r>
        <w:t xml:space="preserve"> "СНиП 2.09.04-87* Административные и бытовые здания"</w:t>
      </w:r>
    </w:p>
    <w:p w:rsidR="00182107" w:rsidRDefault="00182107">
      <w:pPr>
        <w:pStyle w:val="ConsPlusNormal"/>
        <w:ind w:firstLine="540"/>
        <w:jc w:val="both"/>
      </w:pPr>
      <w:hyperlink r:id="rId14" w:history="1">
        <w:r>
          <w:rPr>
            <w:color w:val="0000FF"/>
          </w:rPr>
          <w:t>СП 50.13330.2012</w:t>
        </w:r>
      </w:hyperlink>
      <w:r>
        <w:t xml:space="preserve"> "СНиП 23-02-2003 Тепловая защита зданий"</w:t>
      </w:r>
    </w:p>
    <w:p w:rsidR="00182107" w:rsidRDefault="00182107">
      <w:pPr>
        <w:pStyle w:val="ConsPlusNormal"/>
        <w:ind w:firstLine="540"/>
        <w:jc w:val="both"/>
      </w:pPr>
      <w:hyperlink r:id="rId15" w:history="1">
        <w:r>
          <w:rPr>
            <w:color w:val="0000FF"/>
          </w:rPr>
          <w:t>СП 51.13330.2011</w:t>
        </w:r>
      </w:hyperlink>
      <w:r>
        <w:t xml:space="preserve"> "СНиП 23-03-2003 Защита от шума"</w:t>
      </w:r>
    </w:p>
    <w:p w:rsidR="00182107" w:rsidRDefault="00182107">
      <w:pPr>
        <w:pStyle w:val="ConsPlusNormal"/>
        <w:ind w:firstLine="540"/>
        <w:jc w:val="both"/>
      </w:pPr>
      <w:hyperlink r:id="rId16" w:history="1">
        <w:r>
          <w:rPr>
            <w:color w:val="0000FF"/>
          </w:rPr>
          <w:t>СП 54.13330.2011</w:t>
        </w:r>
      </w:hyperlink>
      <w:r>
        <w:t xml:space="preserve"> "СНиП 31-01-2003 Здания жилые многоквартирные"</w:t>
      </w:r>
    </w:p>
    <w:p w:rsidR="00182107" w:rsidRDefault="00182107">
      <w:pPr>
        <w:pStyle w:val="ConsPlusNormal"/>
        <w:ind w:firstLine="540"/>
        <w:jc w:val="both"/>
      </w:pPr>
      <w:hyperlink r:id="rId17" w:history="1">
        <w:r>
          <w:rPr>
            <w:color w:val="0000FF"/>
          </w:rPr>
          <w:t>СП 56.13330.2011</w:t>
        </w:r>
      </w:hyperlink>
      <w:r>
        <w:t xml:space="preserve"> "СНиП 31-03-2010 Производственные здания"</w:t>
      </w:r>
    </w:p>
    <w:p w:rsidR="00182107" w:rsidRDefault="00182107">
      <w:pPr>
        <w:pStyle w:val="ConsPlusNormal"/>
        <w:ind w:firstLine="540"/>
        <w:jc w:val="both"/>
      </w:pPr>
      <w:hyperlink r:id="rId18" w:history="1">
        <w:r>
          <w:rPr>
            <w:color w:val="0000FF"/>
          </w:rPr>
          <w:t>СП 61.13330.2012</w:t>
        </w:r>
      </w:hyperlink>
      <w:r>
        <w:t xml:space="preserve"> "СНиП 41-03-2003 Тепловая изоляция оборудования и трубопроводов"</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rPr>
          <w:color w:val="0A2666"/>
        </w:rPr>
        <w:t>КонсультантПлюс: примечание.</w:t>
      </w:r>
    </w:p>
    <w:p w:rsidR="00182107" w:rsidRDefault="00182107">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Свод правил имеет номер СП 62.13330.2011, а не СП 62.13330.2012.</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hyperlink r:id="rId19" w:history="1">
        <w:r>
          <w:rPr>
            <w:color w:val="0000FF"/>
          </w:rPr>
          <w:t>СП 62.13330.2012</w:t>
        </w:r>
      </w:hyperlink>
      <w:r>
        <w:t xml:space="preserve"> "СНиП 42-01-2002 Газораспределительные системы"</w:t>
      </w:r>
    </w:p>
    <w:p w:rsidR="00182107" w:rsidRDefault="00182107">
      <w:pPr>
        <w:pStyle w:val="ConsPlusNormal"/>
        <w:ind w:firstLine="540"/>
        <w:jc w:val="both"/>
      </w:pPr>
      <w:hyperlink r:id="rId20" w:history="1">
        <w:r>
          <w:rPr>
            <w:color w:val="0000FF"/>
          </w:rPr>
          <w:t>СП 118.13330.2012</w:t>
        </w:r>
      </w:hyperlink>
      <w:r>
        <w:t xml:space="preserve"> "СНиП 31-06-2009 Общественные здания и сооружения"</w:t>
      </w:r>
    </w:p>
    <w:p w:rsidR="00182107" w:rsidRDefault="00182107">
      <w:pPr>
        <w:pStyle w:val="ConsPlusNormal"/>
        <w:ind w:firstLine="540"/>
        <w:jc w:val="both"/>
      </w:pPr>
      <w:hyperlink r:id="rId21" w:history="1">
        <w:r>
          <w:rPr>
            <w:color w:val="0000FF"/>
          </w:rPr>
          <w:t>СП 124.13330.2012</w:t>
        </w:r>
      </w:hyperlink>
      <w:r>
        <w:t xml:space="preserve"> "СНиП 41-02-2003 Тепловые сети"</w:t>
      </w:r>
    </w:p>
    <w:p w:rsidR="00182107" w:rsidRDefault="00182107">
      <w:pPr>
        <w:pStyle w:val="ConsPlusNormal"/>
        <w:ind w:firstLine="540"/>
        <w:jc w:val="both"/>
      </w:pPr>
      <w:hyperlink r:id="rId22" w:history="1">
        <w:r>
          <w:rPr>
            <w:color w:val="0000FF"/>
          </w:rPr>
          <w:t>СП 131.13330.2012</w:t>
        </w:r>
      </w:hyperlink>
      <w:r>
        <w:t xml:space="preserve"> "СНиП 23-01-99* Строительная климатология"</w:t>
      </w:r>
    </w:p>
    <w:p w:rsidR="00182107" w:rsidRDefault="00182107">
      <w:pPr>
        <w:pStyle w:val="ConsPlusNormal"/>
        <w:ind w:firstLine="540"/>
        <w:jc w:val="both"/>
      </w:pPr>
      <w:hyperlink r:id="rId23" w:history="1">
        <w:r>
          <w:rPr>
            <w:color w:val="0000FF"/>
          </w:rPr>
          <w:t>СП 2.13130.2009</w:t>
        </w:r>
      </w:hyperlink>
      <w:r>
        <w:t xml:space="preserve"> Системы противопожарной защиты. Обеспечение огнестойкости объектов защиты</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rPr>
          <w:color w:val="0A2666"/>
        </w:rPr>
        <w:t>КонсультантПлюс: примечание.</w:t>
      </w:r>
    </w:p>
    <w:p w:rsidR="00182107" w:rsidRDefault="00182107">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Свод правил имеет номер СП 7.13130.2009, а не СП 7.13130.2011.</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hyperlink r:id="rId24" w:history="1">
        <w:r>
          <w:rPr>
            <w:color w:val="0000FF"/>
          </w:rPr>
          <w:t>СП 7.13130.2011</w:t>
        </w:r>
      </w:hyperlink>
      <w:r>
        <w:t xml:space="preserve"> Отопление, вентиляция и кондиционирование. Требования пожарной безопасности</w:t>
      </w:r>
    </w:p>
    <w:p w:rsidR="00182107" w:rsidRDefault="00182107">
      <w:pPr>
        <w:pStyle w:val="ConsPlusNormal"/>
        <w:ind w:firstLine="540"/>
        <w:jc w:val="both"/>
      </w:pPr>
      <w:hyperlink r:id="rId25"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182107" w:rsidRDefault="00182107">
      <w:pPr>
        <w:pStyle w:val="ConsPlusNormal"/>
        <w:ind w:firstLine="540"/>
        <w:jc w:val="both"/>
      </w:pPr>
      <w:hyperlink r:id="rId26" w:history="1">
        <w:r>
          <w:rPr>
            <w:color w:val="0000FF"/>
          </w:rPr>
          <w:t>ГОСТ 12.1.003-83</w:t>
        </w:r>
      </w:hyperlink>
      <w:r>
        <w:t xml:space="preserve"> Шум. Общие требования безопасности</w:t>
      </w:r>
    </w:p>
    <w:p w:rsidR="00182107" w:rsidRDefault="00182107">
      <w:pPr>
        <w:pStyle w:val="ConsPlusNormal"/>
        <w:ind w:firstLine="540"/>
        <w:jc w:val="both"/>
      </w:pPr>
      <w:hyperlink r:id="rId27" w:history="1">
        <w:r>
          <w:rPr>
            <w:color w:val="0000FF"/>
          </w:rPr>
          <w:t>ГОСТ 12.1.005-88</w:t>
        </w:r>
      </w:hyperlink>
      <w:r>
        <w:t xml:space="preserve"> ССБТ. Общие санитарно-гигиенические требования к воздуху рабочей зоны</w:t>
      </w:r>
    </w:p>
    <w:p w:rsidR="00182107" w:rsidRDefault="00182107">
      <w:pPr>
        <w:pStyle w:val="ConsPlusNormal"/>
        <w:ind w:firstLine="540"/>
        <w:jc w:val="both"/>
      </w:pPr>
      <w:hyperlink r:id="rId28"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82107" w:rsidRDefault="00182107">
      <w:pPr>
        <w:pStyle w:val="ConsPlusNormal"/>
        <w:ind w:firstLine="540"/>
        <w:jc w:val="both"/>
      </w:pPr>
      <w:hyperlink r:id="rId29" w:history="1">
        <w:r>
          <w:rPr>
            <w:color w:val="0000FF"/>
          </w:rPr>
          <w:t>ГОСТ 30494-2011</w:t>
        </w:r>
      </w:hyperlink>
      <w:r>
        <w:t xml:space="preserve"> Здания жилые и общественные. Параметры микроклимата в помещениях</w:t>
      </w:r>
    </w:p>
    <w:p w:rsidR="00182107" w:rsidRDefault="00182107">
      <w:pPr>
        <w:pStyle w:val="ConsPlusNormal"/>
        <w:ind w:firstLine="540"/>
        <w:jc w:val="both"/>
      </w:pPr>
      <w:hyperlink r:id="rId30" w:history="1">
        <w:r>
          <w:rPr>
            <w:color w:val="0000FF"/>
          </w:rPr>
          <w:t xml:space="preserve">ГОСТ </w:t>
        </w:r>
        <w:proofErr w:type="gramStart"/>
        <w:r>
          <w:rPr>
            <w:color w:val="0000FF"/>
          </w:rPr>
          <w:t>Р</w:t>
        </w:r>
        <w:proofErr w:type="gramEnd"/>
        <w:r>
          <w:rPr>
            <w:color w:val="0000FF"/>
          </w:rPr>
          <w:t xml:space="preserve"> 52134-2003*</w:t>
        </w:r>
      </w:hyperlink>
      <w:r>
        <w:t xml:space="preserve"> Трубы напорные из термопластов и соединительные детали к ним для систем водоснабжения и отопления. Общие технические условия</w:t>
      </w:r>
    </w:p>
    <w:p w:rsidR="00182107" w:rsidRDefault="00182107">
      <w:pPr>
        <w:pStyle w:val="ConsPlusNormal"/>
        <w:ind w:firstLine="540"/>
        <w:jc w:val="both"/>
      </w:pPr>
      <w:hyperlink r:id="rId31" w:history="1">
        <w:r>
          <w:rPr>
            <w:color w:val="0000FF"/>
          </w:rPr>
          <w:t xml:space="preserve">ГОСТ </w:t>
        </w:r>
        <w:proofErr w:type="gramStart"/>
        <w:r>
          <w:rPr>
            <w:color w:val="0000FF"/>
          </w:rPr>
          <w:t>Р</w:t>
        </w:r>
        <w:proofErr w:type="gramEnd"/>
        <w:r>
          <w:rPr>
            <w:color w:val="0000FF"/>
          </w:rPr>
          <w:t xml:space="preserve"> 52539-2006</w:t>
        </w:r>
      </w:hyperlink>
      <w:r>
        <w:t xml:space="preserve"> Чистота воздуха в лечебных учреждениях. Общие требования</w:t>
      </w:r>
    </w:p>
    <w:p w:rsidR="00182107" w:rsidRDefault="00182107">
      <w:pPr>
        <w:pStyle w:val="ConsPlusNormal"/>
        <w:ind w:firstLine="540"/>
        <w:jc w:val="both"/>
      </w:pPr>
      <w:hyperlink r:id="rId32" w:history="1">
        <w:r>
          <w:rPr>
            <w:color w:val="0000FF"/>
          </w:rPr>
          <w:t xml:space="preserve">ГОСТ </w:t>
        </w:r>
        <w:proofErr w:type="gramStart"/>
        <w:r>
          <w:rPr>
            <w:color w:val="0000FF"/>
          </w:rPr>
          <w:t>Р</w:t>
        </w:r>
        <w:proofErr w:type="gramEnd"/>
        <w:r>
          <w:rPr>
            <w:color w:val="0000FF"/>
          </w:rPr>
          <w:t xml:space="preserve">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182107" w:rsidRDefault="00182107">
      <w:pPr>
        <w:pStyle w:val="ConsPlusNormal"/>
        <w:ind w:firstLine="540"/>
        <w:jc w:val="both"/>
      </w:pPr>
      <w:hyperlink r:id="rId33" w:history="1">
        <w:r>
          <w:rPr>
            <w:color w:val="0000FF"/>
          </w:rPr>
          <w:t xml:space="preserve">ГОСТ </w:t>
        </w:r>
        <w:proofErr w:type="gramStart"/>
        <w:r>
          <w:rPr>
            <w:color w:val="0000FF"/>
          </w:rPr>
          <w:t>Р</w:t>
        </w:r>
        <w:proofErr w:type="gramEnd"/>
        <w:r>
          <w:rPr>
            <w:color w:val="0000FF"/>
          </w:rPr>
          <w:t xml:space="preserve"> ЕН 13779-2007</w:t>
        </w:r>
      </w:hyperlink>
      <w:r>
        <w:t xml:space="preserve"> Вентиляция в нежилых зданиях. Технические требования к системам вентиляции и кондиционирования</w:t>
      </w:r>
    </w:p>
    <w:p w:rsidR="00182107" w:rsidRDefault="00182107">
      <w:pPr>
        <w:pStyle w:val="ConsPlusNormal"/>
        <w:ind w:firstLine="540"/>
        <w:jc w:val="both"/>
      </w:pPr>
      <w:hyperlink r:id="rId34" w:history="1">
        <w:r>
          <w:rPr>
            <w:color w:val="0000FF"/>
          </w:rPr>
          <w:t>СанПиН 2.2.4.548-96</w:t>
        </w:r>
      </w:hyperlink>
      <w:r>
        <w:t xml:space="preserve"> Гигиенические требования к микроклимату производственных помещений</w:t>
      </w:r>
    </w:p>
    <w:p w:rsidR="00182107" w:rsidRDefault="00182107">
      <w:pPr>
        <w:pStyle w:val="ConsPlusNormal"/>
        <w:ind w:firstLine="540"/>
        <w:jc w:val="both"/>
      </w:pPr>
      <w:hyperlink r:id="rId35"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182107" w:rsidRDefault="00182107">
      <w:pPr>
        <w:pStyle w:val="ConsPlusNormal"/>
        <w:ind w:firstLine="540"/>
        <w:jc w:val="both"/>
      </w:pPr>
      <w:hyperlink r:id="rId3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182107" w:rsidRDefault="00182107">
      <w:pPr>
        <w:pStyle w:val="ConsPlusNormal"/>
        <w:ind w:firstLine="540"/>
        <w:jc w:val="both"/>
      </w:pPr>
      <w:hyperlink r:id="rId37" w:history="1">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182107" w:rsidRDefault="00182107">
      <w:pPr>
        <w:pStyle w:val="ConsPlusNormal"/>
        <w:ind w:firstLine="540"/>
        <w:jc w:val="both"/>
      </w:pPr>
      <w:hyperlink r:id="rId38" w:history="1">
        <w:r>
          <w:rPr>
            <w:color w:val="0000FF"/>
          </w:rPr>
          <w:t>СанПиН 2.4.1.1249-03</w:t>
        </w:r>
      </w:hyperlink>
      <w:r>
        <w:t xml:space="preserve"> Санитарно-эпидемиологические требования к устройству, содержанию и организации режима работы дошкольных образовательных учреждений</w:t>
      </w:r>
    </w:p>
    <w:p w:rsidR="00182107" w:rsidRDefault="00182107">
      <w:pPr>
        <w:pStyle w:val="ConsPlusNormal"/>
        <w:ind w:firstLine="540"/>
        <w:jc w:val="both"/>
      </w:pPr>
      <w:r>
        <w:t xml:space="preserve">Примечание. </w:t>
      </w:r>
      <w:proofErr w:type="gramStart"/>
      <w: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roofErr w:type="gramEnd"/>
    </w:p>
    <w:p w:rsidR="00182107" w:rsidRDefault="00182107">
      <w:pPr>
        <w:pStyle w:val="ConsPlusNormal"/>
        <w:ind w:firstLine="540"/>
        <w:jc w:val="both"/>
      </w:pPr>
    </w:p>
    <w:p w:rsidR="00182107" w:rsidRDefault="00182107">
      <w:pPr>
        <w:pStyle w:val="ConsPlusNormal"/>
        <w:ind w:firstLine="540"/>
        <w:jc w:val="both"/>
      </w:pPr>
      <w:r>
        <w:t xml:space="preserve">Примечание. </w:t>
      </w:r>
      <w:proofErr w:type="gramStart"/>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82107" w:rsidRDefault="00182107">
      <w:pPr>
        <w:pStyle w:val="ConsPlusNormal"/>
        <w:ind w:firstLine="540"/>
        <w:jc w:val="both"/>
      </w:pPr>
    </w:p>
    <w:p w:rsidR="00182107" w:rsidRDefault="00182107">
      <w:pPr>
        <w:pStyle w:val="ConsPlusNormal"/>
        <w:jc w:val="center"/>
      </w:pPr>
      <w:r>
        <w:t>3. Термины и определения</w:t>
      </w:r>
    </w:p>
    <w:p w:rsidR="00182107" w:rsidRDefault="00182107">
      <w:pPr>
        <w:pStyle w:val="ConsPlusNormal"/>
        <w:ind w:firstLine="540"/>
        <w:jc w:val="both"/>
      </w:pPr>
    </w:p>
    <w:p w:rsidR="00182107" w:rsidRDefault="00182107">
      <w:pPr>
        <w:pStyle w:val="ConsPlusNormal"/>
        <w:ind w:firstLine="540"/>
        <w:jc w:val="both"/>
      </w:pPr>
      <w:r>
        <w:t xml:space="preserve">В </w:t>
      </w:r>
      <w:proofErr w:type="gramStart"/>
      <w:r>
        <w:t>настоящем</w:t>
      </w:r>
      <w:proofErr w:type="gramEnd"/>
      <w:r>
        <w:t xml:space="preserve"> своде правил приняты термины, приведенные в </w:t>
      </w:r>
      <w:hyperlink r:id="rId39" w:history="1">
        <w:r>
          <w:rPr>
            <w:color w:val="0000FF"/>
          </w:rPr>
          <w:t>ГОСТ 30494</w:t>
        </w:r>
      </w:hyperlink>
      <w:r>
        <w:t xml:space="preserve">, </w:t>
      </w:r>
      <w:hyperlink r:id="rId40" w:history="1">
        <w:r>
          <w:rPr>
            <w:color w:val="0000FF"/>
          </w:rPr>
          <w:t>СП 2.13130</w:t>
        </w:r>
      </w:hyperlink>
      <w:r>
        <w:t xml:space="preserve">, </w:t>
      </w:r>
      <w:hyperlink r:id="rId41" w:history="1">
        <w:r>
          <w:rPr>
            <w:color w:val="0000FF"/>
          </w:rPr>
          <w:t>СП 7.13130</w:t>
        </w:r>
      </w:hyperlink>
      <w:r>
        <w:t xml:space="preserve">, </w:t>
      </w:r>
      <w:hyperlink r:id="rId42" w:history="1">
        <w:r>
          <w:rPr>
            <w:color w:val="0000FF"/>
          </w:rPr>
          <w:t>СП 12.13130</w:t>
        </w:r>
      </w:hyperlink>
      <w:r>
        <w:t>, и следующие термины с соответствующими определениями:</w:t>
      </w:r>
    </w:p>
    <w:p w:rsidR="00182107" w:rsidRDefault="00182107">
      <w:pPr>
        <w:pStyle w:val="ConsPlusNormal"/>
        <w:ind w:firstLine="540"/>
        <w:jc w:val="both"/>
      </w:pPr>
      <w:r>
        <w:t>3.1. Аварийная вентиляция: регулируемый (управляемый) воздухообмен в помещении, обеспечивающий предотвращение увеличения до опасных значений концентраций горючих газов, паров и пыли при их внезапном поступлении в защищаемое помещение;</w:t>
      </w:r>
    </w:p>
    <w:p w:rsidR="00182107" w:rsidRDefault="00182107">
      <w:pPr>
        <w:pStyle w:val="ConsPlusNormal"/>
        <w:ind w:firstLine="540"/>
        <w:jc w:val="both"/>
      </w:pPr>
      <w:r>
        <w:t>3.2. Вентиляция: обмен воздуха в помещениях для удаления избытков теплоты, влаги, вредных и других веществ с целью обеспечения допустимого микроклимата и качества воздуха в обслуживаемой или рабочей зоне при средней необеспеченности 400 ч/год - при круглосуточной работе и 300 ч/год - при односменной работе в дневное время;</w:t>
      </w:r>
    </w:p>
    <w:p w:rsidR="00182107" w:rsidRDefault="00182107">
      <w:pPr>
        <w:pStyle w:val="ConsPlusNormal"/>
        <w:ind w:firstLine="540"/>
        <w:jc w:val="both"/>
      </w:pPr>
      <w:r>
        <w:t>3.3. Верхняя зона помещения: зона помещения, расположенная выше обслуживаемой или рабочей зоны;</w:t>
      </w:r>
    </w:p>
    <w:p w:rsidR="00182107" w:rsidRDefault="00182107">
      <w:pPr>
        <w:pStyle w:val="ConsPlusNormal"/>
        <w:ind w:firstLine="540"/>
        <w:jc w:val="both"/>
      </w:pPr>
      <w:r>
        <w:t xml:space="preserve">3.4. Взрывоопасная смесь: смесь воздуха или окислителя с горючими газами, парами легковоспламеняющихся жидкостей, горючими пылями или волокнами, которая при </w:t>
      </w:r>
      <w:r>
        <w:lastRenderedPageBreak/>
        <w:t>определенной концентрации и возникновении источника инициирования взрыва способна взорваться.</w:t>
      </w:r>
    </w:p>
    <w:p w:rsidR="00182107" w:rsidRDefault="00182107">
      <w:pPr>
        <w:pStyle w:val="ConsPlusNormal"/>
        <w:ind w:firstLine="540"/>
        <w:jc w:val="both"/>
      </w:pPr>
      <w:r>
        <w:t xml:space="preserve">[СП 12.13130, </w:t>
      </w:r>
      <w:hyperlink r:id="rId43" w:history="1">
        <w:r>
          <w:rPr>
            <w:color w:val="0000FF"/>
          </w:rPr>
          <w:t>пункт 3.5</w:t>
        </w:r>
      </w:hyperlink>
      <w:r>
        <w:t>]</w:t>
      </w:r>
    </w:p>
    <w:p w:rsidR="00182107" w:rsidRDefault="00182107">
      <w:pPr>
        <w:pStyle w:val="ConsPlusNormal"/>
        <w:ind w:firstLine="540"/>
        <w:jc w:val="both"/>
      </w:pPr>
      <w:r>
        <w:t>Примечание. Взрывоопасность веществ, выделяющихся при технологических процессах, следует принимать по заданию на проектирование;</w:t>
      </w:r>
    </w:p>
    <w:p w:rsidR="00182107" w:rsidRDefault="00182107">
      <w:pPr>
        <w:pStyle w:val="ConsPlusNormal"/>
        <w:ind w:firstLine="540"/>
        <w:jc w:val="both"/>
      </w:pPr>
    </w:p>
    <w:p w:rsidR="00182107" w:rsidRDefault="00182107">
      <w:pPr>
        <w:pStyle w:val="ConsPlusNormal"/>
        <w:ind w:firstLine="540"/>
        <w:jc w:val="both"/>
      </w:pPr>
      <w:r>
        <w:t>3.5. Вредные вещества: вещества, для которых органом санитарно-эпидемиологического надзора установлена предельно допустимая концентрация (ПДК) вредного вещества;</w:t>
      </w:r>
    </w:p>
    <w:p w:rsidR="00182107" w:rsidRDefault="00182107">
      <w:pPr>
        <w:pStyle w:val="ConsPlusNormal"/>
        <w:ind w:firstLine="540"/>
        <w:jc w:val="both"/>
      </w:pPr>
      <w:r>
        <w:t>3.6.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182107" w:rsidRDefault="00182107">
      <w:pPr>
        <w:pStyle w:val="ConsPlusNormal"/>
        <w:ind w:firstLine="540"/>
        <w:jc w:val="both"/>
      </w:pPr>
      <w:r>
        <w:t xml:space="preserve">[СП 2.13130, </w:t>
      </w:r>
      <w:hyperlink r:id="rId44" w:history="1">
        <w:r>
          <w:rPr>
            <w:color w:val="0000FF"/>
          </w:rPr>
          <w:t>пункт 1.4</w:t>
        </w:r>
      </w:hyperlink>
      <w:r>
        <w:t>]</w:t>
      </w:r>
    </w:p>
    <w:p w:rsidR="00182107" w:rsidRDefault="00182107">
      <w:pPr>
        <w:pStyle w:val="ConsPlusNormal"/>
        <w:ind w:firstLine="540"/>
        <w:jc w:val="both"/>
      </w:pPr>
      <w:r>
        <w:t>3.7. Газовый инфракрасный излучатель светлый: газовый излучатель с открытой атмосферной горелкой, не имеющей организованного отвода продуктов горения, и температурой излучающей поверхности более 600 °C;</w:t>
      </w:r>
    </w:p>
    <w:p w:rsidR="00182107" w:rsidRDefault="00182107">
      <w:pPr>
        <w:pStyle w:val="ConsPlusNormal"/>
        <w:ind w:firstLine="540"/>
        <w:jc w:val="both"/>
      </w:pPr>
      <w:r>
        <w:t>3.8. Газовый инфракрасный излучатель темный: газовый излучатель с вентиляторным газогорелочным блоком, с организованным отводом продуктов горения за пределы помещения и температурой излучающей поверхности менее 600 °C;</w:t>
      </w:r>
    </w:p>
    <w:p w:rsidR="00182107" w:rsidRDefault="00182107">
      <w:pPr>
        <w:pStyle w:val="ConsPlusNormal"/>
        <w:ind w:firstLine="540"/>
        <w:jc w:val="both"/>
      </w:pPr>
      <w:r>
        <w:t>3.9. Гидравлическая и тепловая устойчивость систем отопления, теплоснабжения: способность системы сохранять или пропорционально изменять расход циркулирующего в ней теплоносителя и теплоотдачу по всем ее участкам, отопительным приборам и другим элементам системы;</w:t>
      </w:r>
    </w:p>
    <w:p w:rsidR="00182107" w:rsidRDefault="00182107">
      <w:pPr>
        <w:pStyle w:val="ConsPlusNormal"/>
        <w:ind w:firstLine="540"/>
        <w:jc w:val="both"/>
      </w:pPr>
      <w:r>
        <w:t>3.10. Дисбаланс: разность расходов воздуха, подаваемого в помещение (здание) и удаляемого из него системами вентиляции, кондиционирования и воздушного отопления с механическим побуждением;</w:t>
      </w:r>
    </w:p>
    <w:p w:rsidR="00182107" w:rsidRDefault="00182107">
      <w:pPr>
        <w:pStyle w:val="ConsPlusNormal"/>
        <w:ind w:firstLine="540"/>
        <w:jc w:val="both"/>
      </w:pPr>
      <w:r>
        <w:t>3.11. Зона дыхания: пространство радиусом 0,5 м от лица работающего;</w:t>
      </w:r>
    </w:p>
    <w:p w:rsidR="00182107" w:rsidRDefault="00182107">
      <w:pPr>
        <w:pStyle w:val="ConsPlusNormal"/>
        <w:ind w:firstLine="540"/>
        <w:jc w:val="both"/>
      </w:pPr>
      <w:r>
        <w:t xml:space="preserve">3.12. Защищаемое помещение: помещение, при входе в которое для предотвращения перетекания воздуха имеется тамбур-шлюз или создается повышенное или пониженное </w:t>
      </w:r>
      <w:proofErr w:type="gramStart"/>
      <w:r>
        <w:t>давление воздуха по отношению к</w:t>
      </w:r>
      <w:proofErr w:type="gramEnd"/>
      <w:r>
        <w:t xml:space="preserve"> смежным помещениям;</w:t>
      </w:r>
    </w:p>
    <w:p w:rsidR="00182107" w:rsidRDefault="00182107">
      <w:pPr>
        <w:pStyle w:val="ConsPlusNormal"/>
        <w:ind w:firstLine="540"/>
        <w:jc w:val="both"/>
      </w:pPr>
      <w:r>
        <w:t>3.13. Избытки явной теплоты: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 и ассимилируемых воздухом систем вентиляции и кондиционирования;</w:t>
      </w:r>
    </w:p>
    <w:p w:rsidR="00182107" w:rsidRDefault="00182107">
      <w:pPr>
        <w:pStyle w:val="ConsPlusNormal"/>
        <w:ind w:firstLine="540"/>
        <w:jc w:val="both"/>
      </w:pPr>
      <w:r>
        <w:t>3.14. Индивидуальная система теплоснабжения: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w:t>
      </w:r>
    </w:p>
    <w:p w:rsidR="00182107" w:rsidRDefault="00182107">
      <w:pPr>
        <w:pStyle w:val="ConsPlusNormal"/>
        <w:ind w:firstLine="540"/>
        <w:jc w:val="both"/>
      </w:pPr>
      <w:r>
        <w:t>3.15. Качество воздуха: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rsidR="00182107" w:rsidRDefault="00182107">
      <w:pPr>
        <w:pStyle w:val="ConsPlusNormal"/>
        <w:ind w:firstLine="540"/>
        <w:jc w:val="both"/>
      </w:pPr>
      <w:r>
        <w:t xml:space="preserve">[ГОСТ 30494, </w:t>
      </w:r>
      <w:hyperlink r:id="rId45" w:history="1">
        <w:r>
          <w:rPr>
            <w:color w:val="0000FF"/>
          </w:rPr>
          <w:t>пункт 2.3</w:t>
        </w:r>
      </w:hyperlink>
      <w:r>
        <w:t>]</w:t>
      </w:r>
    </w:p>
    <w:p w:rsidR="00182107" w:rsidRDefault="00182107">
      <w:pPr>
        <w:pStyle w:val="ConsPlusNormal"/>
        <w:ind w:firstLine="540"/>
        <w:jc w:val="both"/>
      </w:pPr>
      <w:r>
        <w:t>Примечания</w:t>
      </w:r>
    </w:p>
    <w:p w:rsidR="00182107" w:rsidRDefault="00182107">
      <w:pPr>
        <w:pStyle w:val="ConsPlusNormal"/>
        <w:ind w:firstLine="540"/>
        <w:jc w:val="both"/>
      </w:pPr>
      <w:r>
        <w:t>1. Оптимальное качество воздуха: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rsidR="00182107" w:rsidRDefault="00182107">
      <w:pPr>
        <w:pStyle w:val="ConsPlusNormal"/>
        <w:ind w:firstLine="540"/>
        <w:jc w:val="both"/>
      </w:pPr>
      <w:r>
        <w:t>2. Допустимое качество воздуха: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rsidR="00182107" w:rsidRDefault="00182107">
      <w:pPr>
        <w:pStyle w:val="ConsPlusNormal"/>
        <w:ind w:firstLine="540"/>
        <w:jc w:val="both"/>
      </w:pPr>
    </w:p>
    <w:p w:rsidR="00182107" w:rsidRDefault="00182107">
      <w:pPr>
        <w:pStyle w:val="ConsPlusNormal"/>
        <w:ind w:firstLine="540"/>
        <w:jc w:val="both"/>
      </w:pPr>
      <w:r>
        <w:t>3.16. Когенерационные установки: газотурбинные или газопоршневые установки для выработки электрической и тепловой энергии;</w:t>
      </w:r>
    </w:p>
    <w:p w:rsidR="00182107" w:rsidRDefault="00182107">
      <w:pPr>
        <w:pStyle w:val="ConsPlusNormal"/>
        <w:ind w:firstLine="540"/>
        <w:jc w:val="both"/>
      </w:pPr>
      <w:r>
        <w:t xml:space="preserve">3.17. Коллектор: участок воздуховода, к которому присоединяются воздуховоды из двух или </w:t>
      </w:r>
      <w:r>
        <w:lastRenderedPageBreak/>
        <w:t>большего числа этажей;</w:t>
      </w:r>
    </w:p>
    <w:p w:rsidR="00182107" w:rsidRDefault="00182107">
      <w:pPr>
        <w:pStyle w:val="ConsPlusNormal"/>
        <w:ind w:firstLine="540"/>
        <w:jc w:val="both"/>
      </w:pPr>
      <w:r>
        <w:t>3.18. Кондиционирование воздуха: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и качества) с целью обеспечения, как правило,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182107" w:rsidRDefault="00182107">
      <w:pPr>
        <w:pStyle w:val="ConsPlusNormal"/>
        <w:ind w:firstLine="540"/>
        <w:jc w:val="both"/>
      </w:pPr>
      <w:r>
        <w:t>3.19. Кладовая: склад в жилом или общественном здании без постоянного пребывания людей;</w:t>
      </w:r>
    </w:p>
    <w:p w:rsidR="00182107" w:rsidRDefault="00182107">
      <w:pPr>
        <w:pStyle w:val="ConsPlusNormal"/>
        <w:ind w:firstLine="540"/>
        <w:jc w:val="both"/>
      </w:pPr>
      <w:r>
        <w:t xml:space="preserve">3.20. </w:t>
      </w:r>
      <w:proofErr w:type="gramStart"/>
      <w:r>
        <w:t>Местный отсос: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roofErr w:type="gramEnd"/>
    </w:p>
    <w:p w:rsidR="00182107" w:rsidRDefault="00182107">
      <w:pPr>
        <w:pStyle w:val="ConsPlusNormal"/>
        <w:ind w:firstLine="540"/>
        <w:jc w:val="both"/>
      </w:pPr>
      <w:r>
        <w:t xml:space="preserve">3.21. </w:t>
      </w:r>
      <w:proofErr w:type="gramStart"/>
      <w:r>
        <w:t>Обслуживаемая зона помещения (зона обитания): пространство в помещении, ограниченное плоскостями, параллельными полу и стенам: на высоте 0,1 и 2,0 м над уровнем пола для людей стоящих или двигающихся и высотой 1,5 м над уровнем пола для сидящих людей (но не ближе чем 1 м от потолка при потолочном отоплении), на расстоянии 0,5 м от внутренних поверхностей наружных и внутренних стен</w:t>
      </w:r>
      <w:proofErr w:type="gramEnd"/>
      <w:r>
        <w:t>, окон и отопительных приборов;</w:t>
      </w:r>
    </w:p>
    <w:p w:rsidR="00182107" w:rsidRDefault="00182107">
      <w:pPr>
        <w:pStyle w:val="ConsPlusNormal"/>
        <w:ind w:firstLine="540"/>
        <w:jc w:val="both"/>
      </w:pPr>
      <w:r>
        <w:t>3.22. Отопление: искусственное нагревание помещения в холодный период года для компенсации тепловых потерь и поддержания нормируемой температуры со средней необеспеченностью 50 ч/год;</w:t>
      </w:r>
    </w:p>
    <w:p w:rsidR="00182107" w:rsidRDefault="00182107">
      <w:pPr>
        <w:pStyle w:val="ConsPlusNormal"/>
        <w:ind w:firstLine="540"/>
        <w:jc w:val="both"/>
      </w:pPr>
      <w:r>
        <w:t>3.23. Поквартирное теплоснабжение: обеспечение теплом систем отопления, вентиляции и горячего водоснабжения квартиры в жилом многоквартирном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182107" w:rsidRDefault="00182107">
      <w:pPr>
        <w:pStyle w:val="ConsPlusNormal"/>
        <w:ind w:firstLine="540"/>
        <w:jc w:val="both"/>
      </w:pPr>
      <w:r>
        <w:t>3.24. Помещение без естественного проветривания: помещение без открываемых окон или проемов в наружных стенах или помещение с открываемыми окнами (проемами) в наружных стенах, расположенных на расстоянии от внутренних стен, превышающем пятикратную высоту помещения;</w:t>
      </w:r>
    </w:p>
    <w:p w:rsidR="00182107" w:rsidRDefault="00182107">
      <w:pPr>
        <w:pStyle w:val="ConsPlusNormal"/>
        <w:ind w:firstLine="540"/>
        <w:jc w:val="both"/>
      </w:pPr>
      <w:r>
        <w:t>3.25. Помещение, не имеющее выделений вредных веществ: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182107" w:rsidRDefault="00182107">
      <w:pPr>
        <w:pStyle w:val="ConsPlusNormal"/>
        <w:ind w:firstLine="540"/>
        <w:jc w:val="both"/>
      </w:pPr>
      <w:r>
        <w:t>3.26. Помещение с постоянным пребыванием людей: помещение, в котором люди находятся не менее 2 ч непрерывно или 6 ч суммарно в течение суток;</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rPr>
          <w:color w:val="0A2666"/>
        </w:rPr>
        <w:t>КонсультантПлюс: примечание.</w:t>
      </w:r>
    </w:p>
    <w:p w:rsidR="00182107" w:rsidRDefault="00182107">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пункт 2.7, а не 2.1.6.</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t xml:space="preserve">[ГОСТ 30494, </w:t>
      </w:r>
      <w:hyperlink r:id="rId46" w:history="1">
        <w:r>
          <w:rPr>
            <w:color w:val="0000FF"/>
          </w:rPr>
          <w:t>пункт 2.1.6</w:t>
        </w:r>
      </w:hyperlink>
      <w:r>
        <w:t>]</w:t>
      </w:r>
    </w:p>
    <w:p w:rsidR="00182107" w:rsidRDefault="00182107">
      <w:pPr>
        <w:pStyle w:val="ConsPlusNormal"/>
        <w:ind w:firstLine="540"/>
        <w:jc w:val="both"/>
      </w:pPr>
      <w:r>
        <w:t>3.27. Постоянное рабочее место: место, где люди работают более 2 ч непрерывно или более 50% рабочего времени;</w:t>
      </w:r>
    </w:p>
    <w:p w:rsidR="00182107" w:rsidRDefault="00182107">
      <w:pPr>
        <w:pStyle w:val="ConsPlusNormal"/>
        <w:ind w:firstLine="540"/>
        <w:jc w:val="both"/>
      </w:pPr>
      <w:r>
        <w:t>3.28. Прямое испарительное охлаждение: охлаждение воздуха рециркулирующей водой;</w:t>
      </w:r>
    </w:p>
    <w:p w:rsidR="00182107" w:rsidRDefault="00182107">
      <w:pPr>
        <w:pStyle w:val="ConsPlusNormal"/>
        <w:ind w:firstLine="540"/>
        <w:jc w:val="both"/>
      </w:pPr>
      <w:r>
        <w:t xml:space="preserve">3.29. Рабочая зона: пространство над уровнем пола или рабочей площадки высотой 2 м при выполнении работ стоя или 1,5 м - при выполнении </w:t>
      </w:r>
      <w:proofErr w:type="gramStart"/>
      <w:r>
        <w:t>работы</w:t>
      </w:r>
      <w:proofErr w:type="gramEnd"/>
      <w:r>
        <w:t xml:space="preserve"> сидя, на которых находятся места постоянного (более 50% времени или более 2 ч непрерывно) или временного (непостоянного) пребывания работающих;</w:t>
      </w:r>
    </w:p>
    <w:p w:rsidR="00182107" w:rsidRDefault="00182107">
      <w:pPr>
        <w:pStyle w:val="ConsPlusNormal"/>
        <w:ind w:firstLine="540"/>
        <w:jc w:val="both"/>
      </w:pPr>
      <w:r>
        <w:t>3.30. Рециркуляция воздуха: подмешивание воздуха помещения к наружному воздуху и подача этой смеси в данное или другие помещения (после очистки или тепловлажностной обработки);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вентиляторными и эжекционными доводчиками, вентиляторами-веерами и др.;</w:t>
      </w:r>
    </w:p>
    <w:p w:rsidR="00182107" w:rsidRDefault="00182107">
      <w:pPr>
        <w:pStyle w:val="ConsPlusNormal"/>
        <w:ind w:firstLine="540"/>
        <w:jc w:val="both"/>
      </w:pPr>
      <w:r>
        <w:lastRenderedPageBreak/>
        <w:t>3.31. Сборный воздуховод: участок воздуховода, к которому присоединяются воздуховоды, проложенные на одном этаже;</w:t>
      </w:r>
    </w:p>
    <w:p w:rsidR="00182107" w:rsidRDefault="00182107">
      <w:pPr>
        <w:pStyle w:val="ConsPlusNormal"/>
        <w:ind w:firstLine="540"/>
        <w:jc w:val="both"/>
      </w:pPr>
      <w:r>
        <w:t>3.32. Системы внутреннего теплоснабжения здания: системы теплоснабжения отопления, водонагревателей, систем горячего водоснабжения, воздухонагревателей приточных установок, кондиционеров, воздушно-отопительных агрегатов, воздушно-тепловых завес и др.;</w:t>
      </w:r>
    </w:p>
    <w:p w:rsidR="00182107" w:rsidRDefault="00182107">
      <w:pPr>
        <w:pStyle w:val="ConsPlusNormal"/>
        <w:ind w:firstLine="540"/>
        <w:jc w:val="both"/>
      </w:pPr>
      <w:r>
        <w:t>3.33. Система местных отсосов: система местной вытяжной вентиляции, к воздуховодам которой присоединяются местные отсосы;</w:t>
      </w:r>
    </w:p>
    <w:p w:rsidR="00182107" w:rsidRDefault="00182107">
      <w:pPr>
        <w:pStyle w:val="ConsPlusNormal"/>
        <w:ind w:firstLine="540"/>
        <w:jc w:val="both"/>
      </w:pPr>
      <w:r>
        <w:t>3.34. Стабилизатор сильфона: устройство, обеспечивающее осевое перемещение (при сжатии или растяжении) сильфона и предотвращающее его изгиб;</w:t>
      </w:r>
    </w:p>
    <w:p w:rsidR="00182107" w:rsidRDefault="00182107">
      <w:pPr>
        <w:pStyle w:val="ConsPlusNormal"/>
        <w:ind w:firstLine="540"/>
        <w:jc w:val="both"/>
      </w:pPr>
      <w:r>
        <w:t>3.35. Схема непосредственного охлаждения: схема охлаждения, в которой испарительные аппараты размещаются внутри охлаждаемых камер и помещений или встраиваются в коммуникации охлаждаемого воздуха;</w:t>
      </w:r>
    </w:p>
    <w:p w:rsidR="00182107" w:rsidRDefault="00182107">
      <w:pPr>
        <w:pStyle w:val="ConsPlusNormal"/>
        <w:ind w:firstLine="540"/>
        <w:jc w:val="both"/>
      </w:pPr>
      <w:r>
        <w:t>3.36. Схема промежуточного охлаждения: схема охлаждения, в которой перенос теплоты от охлаждаемых сред к испарителям осуществляется с помощью хладоносителей;</w:t>
      </w:r>
    </w:p>
    <w:p w:rsidR="00182107" w:rsidRDefault="00182107">
      <w:pPr>
        <w:pStyle w:val="ConsPlusNormal"/>
        <w:ind w:firstLine="540"/>
        <w:jc w:val="both"/>
      </w:pPr>
      <w:r>
        <w:t>3.37. Тепловой насос: устройство для переноса тепловой энергии от источника низкопотенциальной тепловой энергии (с низкой температурой) к потребителю (теплоносителю) с более высокой температурой;</w:t>
      </w:r>
    </w:p>
    <w:p w:rsidR="00182107" w:rsidRDefault="00182107">
      <w:pPr>
        <w:pStyle w:val="ConsPlusNormal"/>
        <w:ind w:firstLine="540"/>
        <w:jc w:val="both"/>
      </w:pPr>
      <w:r>
        <w:t>3.38. Теплогенератор (котел): источник теплоты, в котором для нагрева теплоносителя, направляемого потребителю, используется теплота, выделяющаяся при сгорании топлива или образующаяся за счет преобразования электрической энергии;</w:t>
      </w:r>
    </w:p>
    <w:p w:rsidR="00182107" w:rsidRDefault="00182107">
      <w:pPr>
        <w:pStyle w:val="ConsPlusNormal"/>
        <w:ind w:firstLine="540"/>
        <w:jc w:val="both"/>
      </w:pPr>
      <w:r>
        <w:t>3.39. Теплопроизводительность теплогенератора: количество теплоты, передаваемое теплоносителем в единицу времени;</w:t>
      </w:r>
    </w:p>
    <w:p w:rsidR="00182107" w:rsidRDefault="00182107">
      <w:pPr>
        <w:pStyle w:val="ConsPlusNormal"/>
        <w:ind w:firstLine="540"/>
        <w:jc w:val="both"/>
      </w:pPr>
      <w:r>
        <w:t>3.40. Теплый период года: период года, характеризуемый среднесуточной температурой наружного воздуха выше 10 °C;</w:t>
      </w:r>
    </w:p>
    <w:p w:rsidR="00182107" w:rsidRDefault="00182107">
      <w:pPr>
        <w:pStyle w:val="ConsPlusNormal"/>
        <w:ind w:firstLine="540"/>
        <w:jc w:val="both"/>
      </w:pPr>
      <w:r>
        <w:t>3.41. Техногенные воздействия: опасные воздействия, являющиеся следствием аварий в зданиях, сооружениях, пожаров, взрывов или высвобождения различных видов энергии;</w:t>
      </w:r>
    </w:p>
    <w:p w:rsidR="00182107" w:rsidRDefault="00182107">
      <w:pPr>
        <w:pStyle w:val="ConsPlusNormal"/>
        <w:ind w:firstLine="540"/>
        <w:jc w:val="both"/>
      </w:pPr>
      <w:r>
        <w:t>3.42. Транзитный воздуховод: участок воздуховода, прокладываемый за пределами обслуживаемого им помещения или группы помещений;</w:t>
      </w:r>
    </w:p>
    <w:p w:rsidR="00182107" w:rsidRDefault="00182107">
      <w:pPr>
        <w:pStyle w:val="ConsPlusNormal"/>
        <w:ind w:firstLine="540"/>
        <w:jc w:val="both"/>
      </w:pPr>
      <w:r>
        <w:t>3.43. Холодный период года: период года, характеризуемый среднесуточной температурой наружного воздуха, равной 10 °C и ниже;</w:t>
      </w:r>
    </w:p>
    <w:p w:rsidR="00182107" w:rsidRDefault="00182107">
      <w:pPr>
        <w:pStyle w:val="ConsPlusNormal"/>
        <w:ind w:firstLine="540"/>
        <w:jc w:val="both"/>
      </w:pPr>
      <w:r>
        <w:t>3.44. Чистое помещение: помещение,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частиц внутри помещения, и позволяющее, по мере необходимости, контролировать другие параметры, например температуру, влажность и давление.</w:t>
      </w:r>
    </w:p>
    <w:p w:rsidR="00182107" w:rsidRDefault="00182107">
      <w:pPr>
        <w:pStyle w:val="ConsPlusNormal"/>
        <w:ind w:firstLine="540"/>
        <w:jc w:val="both"/>
      </w:pPr>
    </w:p>
    <w:p w:rsidR="00182107" w:rsidRDefault="00182107">
      <w:pPr>
        <w:pStyle w:val="ConsPlusNormal"/>
        <w:jc w:val="center"/>
      </w:pPr>
      <w:r>
        <w:t>4. Общие положения</w:t>
      </w:r>
    </w:p>
    <w:p w:rsidR="00182107" w:rsidRDefault="00182107">
      <w:pPr>
        <w:pStyle w:val="ConsPlusNormal"/>
        <w:ind w:firstLine="540"/>
        <w:jc w:val="both"/>
      </w:pPr>
    </w:p>
    <w:p w:rsidR="00182107" w:rsidRDefault="00182107">
      <w:pPr>
        <w:pStyle w:val="ConsPlusNormal"/>
        <w:ind w:firstLine="540"/>
        <w:jc w:val="both"/>
      </w:pPr>
      <w:bookmarkStart w:id="0" w:name="P152"/>
      <w:bookmarkEnd w:id="0"/>
      <w:r>
        <w:t xml:space="preserve">4.1. Настоящий свод правил устанавливает минимально необходимые требования к системам внутреннего теплоснабжения, отопления, вентиляции и кондиционирования для обеспечения комплексной безопасности зданий согласно </w:t>
      </w:r>
      <w:hyperlink w:anchor="P1786" w:history="1">
        <w:r>
          <w:rPr>
            <w:color w:val="0000FF"/>
          </w:rPr>
          <w:t>[1]</w:t>
        </w:r>
      </w:hyperlink>
      <w:r>
        <w:t xml:space="preserve">, </w:t>
      </w:r>
      <w:hyperlink w:anchor="P1787" w:history="1">
        <w:r>
          <w:rPr>
            <w:color w:val="0000FF"/>
          </w:rPr>
          <w:t>[2]</w:t>
        </w:r>
      </w:hyperlink>
      <w:r>
        <w:t xml:space="preserve">, </w:t>
      </w:r>
      <w:hyperlink w:anchor="P1788" w:history="1">
        <w:r>
          <w:rPr>
            <w:color w:val="0000FF"/>
          </w:rPr>
          <w:t>[3]</w:t>
        </w:r>
      </w:hyperlink>
      <w:r>
        <w:t xml:space="preserve"> и </w:t>
      </w:r>
      <w:hyperlink w:anchor="P1789" w:history="1">
        <w:r>
          <w:rPr>
            <w:color w:val="0000FF"/>
          </w:rPr>
          <w:t>[4]</w:t>
        </w:r>
      </w:hyperlink>
      <w:r>
        <w:t>:</w:t>
      </w:r>
    </w:p>
    <w:p w:rsidR="00182107" w:rsidRDefault="00182107">
      <w:pPr>
        <w:pStyle w:val="ConsPlusNormal"/>
        <w:ind w:firstLine="540"/>
        <w:jc w:val="both"/>
      </w:pPr>
      <w:r>
        <w:t>безопасности механической, пожарной,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условий для людей в процессе эксплуатации зданий);</w:t>
      </w:r>
    </w:p>
    <w:p w:rsidR="00182107" w:rsidRDefault="00182107">
      <w:pPr>
        <w:pStyle w:val="ConsPlusNormal"/>
        <w:ind w:firstLine="540"/>
        <w:jc w:val="both"/>
      </w:pPr>
      <w:r>
        <w:t>для охраны окружающей среды;</w:t>
      </w:r>
    </w:p>
    <w:p w:rsidR="00182107" w:rsidRDefault="00182107">
      <w:pPr>
        <w:pStyle w:val="ConsPlusNormal"/>
        <w:ind w:firstLine="540"/>
        <w:jc w:val="both"/>
      </w:pPr>
      <w:r>
        <w:t>для повышения энергетической энергоэффективности зданий и сокращения расхода невозобновляемых природных ресурсов при строительстве и эксплуатации.</w:t>
      </w:r>
    </w:p>
    <w:p w:rsidR="00182107" w:rsidRDefault="00182107">
      <w:pPr>
        <w:pStyle w:val="ConsPlusNormal"/>
        <w:ind w:firstLine="540"/>
        <w:jc w:val="both"/>
      </w:pPr>
      <w:r>
        <w:t xml:space="preserve">4.2. В </w:t>
      </w:r>
      <w:proofErr w:type="gramStart"/>
      <w:r>
        <w:t>зданиях</w:t>
      </w:r>
      <w:proofErr w:type="gramEnd"/>
      <w:r>
        <w:t xml:space="preserve"> следует предусматривать технические решения, обеспечивающие:</w:t>
      </w:r>
    </w:p>
    <w:p w:rsidR="00182107" w:rsidRDefault="00182107">
      <w:pPr>
        <w:pStyle w:val="ConsPlusNormal"/>
        <w:ind w:firstLine="540"/>
        <w:jc w:val="both"/>
      </w:pPr>
      <w:r>
        <w:t>а) взрывопожаробезопасность систем внутреннего теплоснабжения, отопления, вентиляции и кондиционирования;</w:t>
      </w:r>
    </w:p>
    <w:p w:rsidR="00182107" w:rsidRDefault="00182107">
      <w:pPr>
        <w:pStyle w:val="ConsPlusNormal"/>
        <w:ind w:firstLine="540"/>
        <w:jc w:val="both"/>
      </w:pPr>
      <w:proofErr w:type="gramStart"/>
      <w:r>
        <w:t xml:space="preserve">б) нормируемые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47" w:history="1">
        <w:r>
          <w:rPr>
            <w:color w:val="0000FF"/>
          </w:rPr>
          <w:t>СП 44.13330</w:t>
        </w:r>
      </w:hyperlink>
      <w:r>
        <w:t xml:space="preserve"> (далее - </w:t>
      </w:r>
      <w:r>
        <w:lastRenderedPageBreak/>
        <w:t xml:space="preserve">административно-бытовых зданий), </w:t>
      </w:r>
      <w:hyperlink r:id="rId48" w:history="1">
        <w:r>
          <w:rPr>
            <w:color w:val="0000FF"/>
          </w:rPr>
          <w:t>ГОСТ 30494</w:t>
        </w:r>
      </w:hyperlink>
      <w:r>
        <w:t xml:space="preserve">, </w:t>
      </w:r>
      <w:hyperlink r:id="rId49" w:history="1">
        <w:r>
          <w:rPr>
            <w:color w:val="0000FF"/>
          </w:rPr>
          <w:t>СанПиН 2.1.2.2645</w:t>
        </w:r>
      </w:hyperlink>
      <w:r>
        <w:t xml:space="preserve">, </w:t>
      </w:r>
      <w:hyperlink r:id="rId50" w:history="1">
        <w:r>
          <w:rPr>
            <w:color w:val="0000FF"/>
          </w:rPr>
          <w:t>СанПиН 2.1.3.2630</w:t>
        </w:r>
      </w:hyperlink>
      <w:r>
        <w:t xml:space="preserve">, </w:t>
      </w:r>
      <w:hyperlink r:id="rId51" w:history="1">
        <w:r>
          <w:rPr>
            <w:color w:val="0000FF"/>
          </w:rPr>
          <w:t>СанПиН 2.4.1.1249</w:t>
        </w:r>
      </w:hyperlink>
      <w:r>
        <w:t xml:space="preserve"> и требованиям настоящего свода правил;</w:t>
      </w:r>
      <w:proofErr w:type="gramEnd"/>
    </w:p>
    <w:p w:rsidR="00182107" w:rsidRDefault="00182107">
      <w:pPr>
        <w:pStyle w:val="ConsPlusNormal"/>
        <w:ind w:firstLine="540"/>
        <w:jc w:val="both"/>
      </w:pPr>
      <w:r>
        <w:t xml:space="preserve">в) нормируемые параметры микроклимата и концентрацию вредных веществ в воздухе рабочей зоны производственных, лабораторных и складских (далее - производственных) помещений в зданиях любого назначения согласно </w:t>
      </w:r>
      <w:hyperlink r:id="rId52" w:history="1">
        <w:r>
          <w:rPr>
            <w:color w:val="0000FF"/>
          </w:rPr>
          <w:t>ГОСТ 12.1.005</w:t>
        </w:r>
      </w:hyperlink>
      <w:r>
        <w:t xml:space="preserve">, </w:t>
      </w:r>
      <w:hyperlink r:id="rId53" w:history="1">
        <w:r>
          <w:rPr>
            <w:color w:val="0000FF"/>
          </w:rPr>
          <w:t>СанПиН 2.2.4.548</w:t>
        </w:r>
      </w:hyperlink>
      <w:r>
        <w:t xml:space="preserve"> и требованиям настоящего свода правил;</w:t>
      </w:r>
    </w:p>
    <w:p w:rsidR="00182107" w:rsidRDefault="00182107">
      <w:pPr>
        <w:pStyle w:val="ConsPlusNormal"/>
        <w:ind w:firstLine="540"/>
        <w:jc w:val="both"/>
      </w:pPr>
      <w:proofErr w:type="gramStart"/>
      <w:r>
        <w:t xml:space="preserve">г) нормируемые уровни шума и вибраций в здании при работе оборудования и систем теплоснабжения, отопления, вентиляции и кондиционирования (далее - отопительно-вентиляционного оборудования) согласно </w:t>
      </w:r>
      <w:hyperlink r:id="rId54" w:history="1">
        <w:r>
          <w:rPr>
            <w:color w:val="0000FF"/>
          </w:rPr>
          <w:t>СП 51.13330</w:t>
        </w:r>
      </w:hyperlink>
      <w:r>
        <w:t xml:space="preserve">. Для систем аварийной вентиляции при работе или опробовании в помещениях, где установлено это оборудование, допускается согласно </w:t>
      </w:r>
      <w:hyperlink r:id="rId55" w:history="1">
        <w:r>
          <w:rPr>
            <w:color w:val="0000FF"/>
          </w:rPr>
          <w:t>ГОСТ 12.1.003</w:t>
        </w:r>
      </w:hyperlink>
      <w:r>
        <w:t xml:space="preserve"> шум не более 110 дБА, а импульсный шум - не более 125 дБА;</w:t>
      </w:r>
      <w:proofErr w:type="gramEnd"/>
    </w:p>
    <w:p w:rsidR="00182107" w:rsidRDefault="00182107">
      <w:pPr>
        <w:pStyle w:val="ConsPlusNormal"/>
        <w:ind w:firstLine="540"/>
        <w:jc w:val="both"/>
      </w:pPr>
      <w:r>
        <w:t>д) нормируемое качество воздуха;</w:t>
      </w:r>
    </w:p>
    <w:p w:rsidR="00182107" w:rsidRDefault="00182107">
      <w:pPr>
        <w:pStyle w:val="ConsPlusNormal"/>
        <w:ind w:firstLine="540"/>
        <w:jc w:val="both"/>
      </w:pPr>
      <w:r>
        <w:t>е) нормируемую чистоту воздуха в чистых помещениях;</w:t>
      </w:r>
    </w:p>
    <w:p w:rsidR="00182107" w:rsidRDefault="00182107">
      <w:pPr>
        <w:pStyle w:val="ConsPlusNormal"/>
        <w:ind w:firstLine="540"/>
        <w:jc w:val="both"/>
      </w:pPr>
      <w:r>
        <w:t>ж) охрану атмосферного воздуха от вентиляционных выбросов вредных веществ;</w:t>
      </w:r>
    </w:p>
    <w:p w:rsidR="00182107" w:rsidRDefault="00182107">
      <w:pPr>
        <w:pStyle w:val="ConsPlusNormal"/>
        <w:ind w:firstLine="540"/>
        <w:jc w:val="both"/>
      </w:pPr>
      <w:r>
        <w:t>и) ремонтопригодность систем внутреннего теплоснабжения, отопления, вентиляции и кондиционирования.</w:t>
      </w:r>
    </w:p>
    <w:p w:rsidR="00182107" w:rsidRDefault="00182107">
      <w:pPr>
        <w:pStyle w:val="ConsPlusNormal"/>
        <w:ind w:firstLine="540"/>
        <w:jc w:val="both"/>
      </w:pPr>
      <w:r>
        <w:t xml:space="preserve">4.3. Отопительно-вентиляционное оборудование, воздуховоды, трубопроводы, теплоизоляционные конструкции и другие </w:t>
      </w:r>
      <w:proofErr w:type="gramStart"/>
      <w:r>
        <w:t>изделия</w:t>
      </w:r>
      <w:proofErr w:type="gramEnd"/>
      <w:r>
        <w:t xml:space="preserve"> и материалы, используемые в системах внутреннего теплоснабжения, отопления, вентиляции и кондиционирования,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182107" w:rsidRDefault="00182107">
      <w:pPr>
        <w:pStyle w:val="ConsPlusNormal"/>
        <w:ind w:firstLine="540"/>
        <w:jc w:val="both"/>
      </w:pPr>
      <w:r>
        <w:t xml:space="preserve">4.4. При реконструкции и техническом перевооружении производственных предприятий,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отвечают требованиям настоящего свода правил и </w:t>
      </w:r>
      <w:hyperlink r:id="rId56" w:history="1">
        <w:r>
          <w:rPr>
            <w:color w:val="0000FF"/>
          </w:rPr>
          <w:t>СП 7.13130</w:t>
        </w:r>
      </w:hyperlink>
      <w:r>
        <w:t>.</w:t>
      </w:r>
    </w:p>
    <w:p w:rsidR="00182107" w:rsidRDefault="00182107">
      <w:pPr>
        <w:pStyle w:val="ConsPlusNormal"/>
        <w:ind w:firstLine="540"/>
        <w:jc w:val="both"/>
      </w:pPr>
      <w:r>
        <w:t>4.5. Системы отопления, вентиляции и кондиционирования следует выбирать с учетом требований безопасности, изложенных в нормативных документах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настоящего свода правил.</w:t>
      </w:r>
    </w:p>
    <w:p w:rsidR="00182107" w:rsidRDefault="00182107">
      <w:pPr>
        <w:pStyle w:val="ConsPlusNormal"/>
        <w:ind w:firstLine="540"/>
        <w:jc w:val="both"/>
      </w:pPr>
      <w:bookmarkStart w:id="1" w:name="P168"/>
      <w:bookmarkEnd w:id="1"/>
      <w:r>
        <w:t xml:space="preserve">4.6.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 </w:t>
      </w:r>
      <w:proofErr w:type="gramStart"/>
      <w:r>
        <w:t>для</w:t>
      </w:r>
      <w:proofErr w:type="gramEnd"/>
      <w:r>
        <w:t>:</w:t>
      </w:r>
    </w:p>
    <w:p w:rsidR="00182107" w:rsidRDefault="00182107">
      <w:pPr>
        <w:pStyle w:val="ConsPlusNormal"/>
        <w:ind w:firstLine="540"/>
        <w:jc w:val="both"/>
      </w:pPr>
      <w:r>
        <w:t>предупреждения ожогов;</w:t>
      </w:r>
    </w:p>
    <w:p w:rsidR="00182107" w:rsidRDefault="00182107">
      <w:pPr>
        <w:pStyle w:val="ConsPlusNormal"/>
        <w:ind w:firstLine="540"/>
        <w:jc w:val="both"/>
      </w:pPr>
      <w:r>
        <w:t>обеспечения потерь теплоты (холода) менее допустимых;</w:t>
      </w:r>
    </w:p>
    <w:p w:rsidR="00182107" w:rsidRDefault="00182107">
      <w:pPr>
        <w:pStyle w:val="ConsPlusNormal"/>
        <w:ind w:firstLine="540"/>
        <w:jc w:val="both"/>
      </w:pPr>
      <w:r>
        <w:t>исключения конденсации влаги;</w:t>
      </w:r>
    </w:p>
    <w:p w:rsidR="00182107" w:rsidRDefault="00182107">
      <w:pPr>
        <w:pStyle w:val="ConsPlusNormal"/>
        <w:ind w:firstLine="540"/>
        <w:jc w:val="both"/>
      </w:pPr>
      <w:r>
        <w:t>исключения замерзания теплоносителя в трубопроводах, прокладываемых в неотапливаемых помещениях или в искусственно охлаждаемых помещениях;</w:t>
      </w:r>
    </w:p>
    <w:p w:rsidR="00182107" w:rsidRDefault="00182107">
      <w:pPr>
        <w:pStyle w:val="ConsPlusNormal"/>
        <w:ind w:firstLine="540"/>
        <w:jc w:val="both"/>
      </w:pPr>
      <w:r>
        <w:t>обеспечения взрывопожаробезопасности.</w:t>
      </w:r>
    </w:p>
    <w:p w:rsidR="00182107" w:rsidRDefault="00182107">
      <w:pPr>
        <w:pStyle w:val="ConsPlusNormal"/>
        <w:ind w:firstLine="540"/>
        <w:jc w:val="both"/>
      </w:pPr>
      <w:r>
        <w:t>Температура поверхности тепловой изоляции не должна превышать 40 °C.</w:t>
      </w:r>
    </w:p>
    <w:p w:rsidR="00182107" w:rsidRDefault="00182107">
      <w:pPr>
        <w:pStyle w:val="ConsPlusNormal"/>
        <w:ind w:firstLine="540"/>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°C ниже температуры их самовоспламенения.</w:t>
      </w:r>
    </w:p>
    <w:p w:rsidR="00182107" w:rsidRDefault="00182107">
      <w:pPr>
        <w:pStyle w:val="ConsPlusNormal"/>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182107" w:rsidRDefault="00182107">
      <w:pPr>
        <w:pStyle w:val="ConsPlusNormal"/>
        <w:ind w:firstLine="540"/>
        <w:jc w:val="both"/>
      </w:pPr>
      <w:r>
        <w:t xml:space="preserve">Теплоизоляционные конструкции следует предусматривать согласно </w:t>
      </w:r>
      <w:hyperlink r:id="rId57" w:history="1">
        <w:r>
          <w:rPr>
            <w:color w:val="0000FF"/>
          </w:rPr>
          <w:t>СП 61.13330</w:t>
        </w:r>
      </w:hyperlink>
      <w:r>
        <w:t>.</w:t>
      </w:r>
    </w:p>
    <w:p w:rsidR="00182107" w:rsidRDefault="00182107">
      <w:pPr>
        <w:pStyle w:val="ConsPlusNormal"/>
        <w:ind w:firstLine="540"/>
        <w:jc w:val="both"/>
      </w:pPr>
      <w:r>
        <w:t xml:space="preserve">4.7. Применение газоиспользующего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r:id="rId58" w:history="1">
        <w:r>
          <w:rPr>
            <w:color w:val="0000FF"/>
          </w:rPr>
          <w:t>СП 62.13330</w:t>
        </w:r>
      </w:hyperlink>
      <w:r>
        <w:t>.</w:t>
      </w:r>
    </w:p>
    <w:p w:rsidR="00182107" w:rsidRDefault="00182107">
      <w:pPr>
        <w:pStyle w:val="ConsPlusNormal"/>
        <w:ind w:firstLine="540"/>
        <w:jc w:val="both"/>
      </w:pPr>
      <w:r>
        <w:t xml:space="preserve">4.8.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w:t>
      </w:r>
      <w:r>
        <w:lastRenderedPageBreak/>
        <w:t>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182107" w:rsidRDefault="00182107">
      <w:pPr>
        <w:pStyle w:val="ConsPlusNormal"/>
        <w:ind w:firstLine="540"/>
        <w:jc w:val="both"/>
      </w:pPr>
    </w:p>
    <w:p w:rsidR="00182107" w:rsidRDefault="00182107">
      <w:pPr>
        <w:pStyle w:val="ConsPlusNormal"/>
        <w:jc w:val="center"/>
      </w:pPr>
      <w:bookmarkStart w:id="2" w:name="P181"/>
      <w:bookmarkEnd w:id="2"/>
      <w:r>
        <w:t>5. Параметры внутреннего и наружного воздуха</w:t>
      </w:r>
    </w:p>
    <w:p w:rsidR="00182107" w:rsidRDefault="00182107">
      <w:pPr>
        <w:pStyle w:val="ConsPlusNormal"/>
        <w:ind w:firstLine="540"/>
        <w:jc w:val="both"/>
      </w:pPr>
    </w:p>
    <w:p w:rsidR="00182107" w:rsidRDefault="00182107">
      <w:pPr>
        <w:pStyle w:val="ConsPlusNormal"/>
        <w:ind w:firstLine="540"/>
        <w:jc w:val="both"/>
      </w:pPr>
      <w:r>
        <w:t xml:space="preserve">5.1. </w:t>
      </w:r>
      <w:proofErr w:type="gramStart"/>
      <w:r>
        <w:t xml:space="preserve">Параметры микроклимата при отоплении и вентиляции помещений (кроме помещений, для которых параметры микроклимата установлены другими нормативными документами) следует принимать, как правило, по </w:t>
      </w:r>
      <w:hyperlink r:id="rId59" w:history="1">
        <w:r>
          <w:rPr>
            <w:color w:val="0000FF"/>
          </w:rPr>
          <w:t>ГОСТ 30494</w:t>
        </w:r>
      </w:hyperlink>
      <w:r>
        <w:t xml:space="preserve">, </w:t>
      </w:r>
      <w:hyperlink r:id="rId60" w:history="1">
        <w:r>
          <w:rPr>
            <w:color w:val="0000FF"/>
          </w:rPr>
          <w:t>ГОСТ 12.1.005</w:t>
        </w:r>
      </w:hyperlink>
      <w:r>
        <w:t xml:space="preserve">, </w:t>
      </w:r>
      <w:hyperlink r:id="rId61" w:history="1">
        <w:r>
          <w:rPr>
            <w:color w:val="0000FF"/>
          </w:rPr>
          <w:t>СанПиН 2.1.2.2645</w:t>
        </w:r>
      </w:hyperlink>
      <w:r>
        <w:t xml:space="preserve"> и </w:t>
      </w:r>
      <w:hyperlink r:id="rId62" w:history="1">
        <w:r>
          <w:rPr>
            <w:color w:val="0000FF"/>
          </w:rPr>
          <w:t>СанПиН 2.2.4.548</w:t>
        </w:r>
      </w:hyperlink>
      <w:r>
        <w:t xml:space="preserve"> для обеспечения параметров воздуха в пределах допустимых норм в обслуживаемой или рабочей зоне помещений (на постоянных и непостоянных рабочих местах):</w:t>
      </w:r>
      <w:proofErr w:type="gramEnd"/>
    </w:p>
    <w:p w:rsidR="00182107" w:rsidRDefault="00182107">
      <w:pPr>
        <w:pStyle w:val="ConsPlusNormal"/>
        <w:ind w:firstLine="540"/>
        <w:jc w:val="both"/>
      </w:pPr>
      <w:r>
        <w:t xml:space="preserve">а) в холодный период года в обслуживаемой зоне жилых помещений температуру воздуха - минимальную из оптимальных температур по </w:t>
      </w:r>
      <w:hyperlink r:id="rId63" w:history="1">
        <w:r>
          <w:rPr>
            <w:color w:val="0000FF"/>
          </w:rPr>
          <w:t>ГОСТ 30494</w:t>
        </w:r>
      </w:hyperlink>
      <w:r>
        <w:t>;</w:t>
      </w:r>
    </w:p>
    <w:p w:rsidR="00182107" w:rsidRDefault="00182107">
      <w:pPr>
        <w:pStyle w:val="ConsPlusNormal"/>
        <w:ind w:firstLine="540"/>
        <w:jc w:val="both"/>
      </w:pPr>
      <w:bookmarkStart w:id="3" w:name="P185"/>
      <w:bookmarkEnd w:id="3"/>
      <w:proofErr w:type="gramStart"/>
      <w:r>
        <w:t>б) в холодный период года в обслуживаемой зоне жилых зданий (кроме жилых помещений), а также общественных и административно-бытовых зданий или в рабочей зоне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 в пределах допустимых норм в помещениях с избытками теплоты.</w:t>
      </w:r>
      <w:proofErr w:type="gramEnd"/>
      <w:r>
        <w:t xml:space="preserve"> В производственных помещениях площадью более 50 м</w:t>
      </w:r>
      <w:proofErr w:type="gramStart"/>
      <w:r>
        <w:t>2</w:t>
      </w:r>
      <w:proofErr w:type="gramEnd"/>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 на непостоянных рабочих местах;</w:t>
      </w:r>
    </w:p>
    <w:p w:rsidR="00182107" w:rsidRDefault="00182107">
      <w:pPr>
        <w:pStyle w:val="ConsPlusNormal"/>
        <w:ind w:firstLine="540"/>
        <w:jc w:val="both"/>
      </w:pPr>
      <w:bookmarkStart w:id="4" w:name="P186"/>
      <w:bookmarkEnd w:id="4"/>
      <w:proofErr w:type="gramStart"/>
      <w:r>
        <w:t xml:space="preserve">в) в теплый период года в обслуживаемой или рабочей зоне помещений при наличии избытков теплоты температуру воздуха -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999" w:history="1">
        <w:r>
          <w:rPr>
            <w:color w:val="0000FF"/>
          </w:rPr>
          <w:t>Приложению А</w:t>
        </w:r>
      </w:hyperlink>
      <w:r>
        <w:t>, а</w:t>
      </w:r>
      <w:proofErr w:type="gramEnd"/>
      <w:r>
        <w:t xml:space="preserve"> при отсутствии избытков теплоты температуру воздуха - в пределах допустимых температур;</w:t>
      </w:r>
    </w:p>
    <w:p w:rsidR="00182107" w:rsidRDefault="00182107">
      <w:pPr>
        <w:pStyle w:val="ConsPlusNormal"/>
        <w:ind w:firstLine="540"/>
        <w:jc w:val="both"/>
      </w:pPr>
      <w:r>
        <w:t>г) скорость движения воздуха - в пределах допустимых норм;</w:t>
      </w:r>
    </w:p>
    <w:p w:rsidR="00182107" w:rsidRDefault="00182107">
      <w:pPr>
        <w:pStyle w:val="ConsPlusNormal"/>
        <w:ind w:firstLine="540"/>
        <w:jc w:val="both"/>
      </w:pPr>
      <w:r>
        <w:t>д) относительную влажность воздуха - в пределах допустимых норм (при отсутствии специальных требований) по заданию на проектирование.</w:t>
      </w:r>
    </w:p>
    <w:p w:rsidR="00182107" w:rsidRDefault="00182107">
      <w:pPr>
        <w:pStyle w:val="ConsPlusNormal"/>
        <w:ind w:firstLine="540"/>
        <w:jc w:val="both"/>
      </w:pPr>
      <w:r>
        <w:t xml:space="preserve">Параметры микроклимата или один из параметров допускается принимать в пределах оптимальных норм </w:t>
      </w:r>
      <w:proofErr w:type="gramStart"/>
      <w:r>
        <w:t>вместо</w:t>
      </w:r>
      <w:proofErr w:type="gramEnd"/>
      <w:r>
        <w:t xml:space="preserve"> допустимых, если это экономически обосновано, или по заданию на проектирование.</w:t>
      </w:r>
    </w:p>
    <w:p w:rsidR="00182107" w:rsidRDefault="00182107">
      <w:pPr>
        <w:pStyle w:val="ConsPlusNormal"/>
        <w:ind w:firstLine="540"/>
        <w:jc w:val="both"/>
      </w:pPr>
      <w: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18" w:history="1">
        <w:r>
          <w:rPr>
            <w:color w:val="0000FF"/>
          </w:rPr>
          <w:t>5.8</w:t>
        </w:r>
      </w:hyperlink>
      <w:r>
        <w:t xml:space="preserve">, </w:t>
      </w:r>
      <w:hyperlink w:anchor="P451" w:history="1">
        <w:r>
          <w:rPr>
            <w:color w:val="0000FF"/>
          </w:rPr>
          <w:t>7.1.12</w:t>
        </w:r>
      </w:hyperlink>
      <w:r>
        <w:t xml:space="preserve"> и </w:t>
      </w:r>
      <w:hyperlink w:anchor="P1208" w:history="1">
        <w:r>
          <w:rPr>
            <w:color w:val="0000FF"/>
          </w:rPr>
          <w:t>Приложения Г</w:t>
        </w:r>
      </w:hyperlink>
      <w:r>
        <w:t>, охлаждающие или нагревающие панели, местные кондиционеры, передвижные установки и др.</w:t>
      </w:r>
    </w:p>
    <w:p w:rsidR="00182107" w:rsidRDefault="00182107">
      <w:pPr>
        <w:pStyle w:val="ConsPlusNormal"/>
        <w:ind w:firstLine="540"/>
        <w:jc w:val="both"/>
      </w:pPr>
      <w:bookmarkStart w:id="5" w:name="P191"/>
      <w:bookmarkEnd w:id="5"/>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и в нерабочее время, можно принимать температуру воздуха ниже нормируемой, но не ниже, °C:</w:t>
      </w:r>
    </w:p>
    <w:p w:rsidR="00182107" w:rsidRDefault="00182107">
      <w:pPr>
        <w:pStyle w:val="ConsPlusNormal"/>
        <w:ind w:firstLine="540"/>
        <w:jc w:val="both"/>
      </w:pPr>
      <w:r>
        <w:t>15 - в жилых помещениях;</w:t>
      </w:r>
    </w:p>
    <w:p w:rsidR="00182107" w:rsidRDefault="00182107">
      <w:pPr>
        <w:pStyle w:val="ConsPlusNormal"/>
        <w:ind w:firstLine="540"/>
        <w:jc w:val="both"/>
      </w:pPr>
      <w:r>
        <w:t>12 - в помещениях общественных и административно-бытовых зданий;</w:t>
      </w:r>
    </w:p>
    <w:p w:rsidR="00182107" w:rsidRDefault="00182107">
      <w:pPr>
        <w:pStyle w:val="ConsPlusNormal"/>
        <w:ind w:firstLine="540"/>
        <w:jc w:val="both"/>
      </w:pPr>
      <w:r>
        <w:t>5 - в производственных помещениях.</w:t>
      </w:r>
    </w:p>
    <w:p w:rsidR="00182107" w:rsidRDefault="00182107">
      <w:pPr>
        <w:pStyle w:val="ConsPlusNormal"/>
        <w:ind w:firstLine="540"/>
        <w:jc w:val="both"/>
      </w:pPr>
      <w:r>
        <w:t>Нормируемую температуру следует обеспечить к началу использования помещения или к началу работы.</w:t>
      </w:r>
    </w:p>
    <w:p w:rsidR="00182107" w:rsidRDefault="00182107">
      <w:pPr>
        <w:pStyle w:val="ConsPlusNormal"/>
        <w:ind w:firstLine="540"/>
        <w:jc w:val="both"/>
      </w:pPr>
      <w:r>
        <w:t>В теплый период года параметры микроклимата не нормируются в помещениях:</w:t>
      </w:r>
    </w:p>
    <w:p w:rsidR="00182107" w:rsidRDefault="00182107">
      <w:pPr>
        <w:pStyle w:val="ConsPlusNormal"/>
        <w:ind w:firstLine="540"/>
        <w:jc w:val="both"/>
      </w:pPr>
      <w:r>
        <w:t>жилых зданий;</w:t>
      </w:r>
    </w:p>
    <w:p w:rsidR="00182107" w:rsidRDefault="00182107">
      <w:pPr>
        <w:pStyle w:val="ConsPlusNormal"/>
        <w:ind w:firstLine="540"/>
        <w:jc w:val="both"/>
      </w:pPr>
      <w:r>
        <w:t>общественных, административно-бытовых и производственных - в периоды, когда они не используются, и в нерабочее время при отсутствии технологических требований к температурному режиму помещений.</w:t>
      </w:r>
    </w:p>
    <w:p w:rsidR="00182107" w:rsidRDefault="00182107">
      <w:pPr>
        <w:pStyle w:val="ConsPlusNormal"/>
        <w:ind w:firstLine="540"/>
        <w:jc w:val="both"/>
      </w:pPr>
      <w:bookmarkStart w:id="6" w:name="P199"/>
      <w:bookmarkEnd w:id="6"/>
      <w:r>
        <w:t xml:space="preserve">5.3. Параметры микроклимата при кондиционировании помещений (кроме помещений, для </w:t>
      </w:r>
      <w:r>
        <w:lastRenderedPageBreak/>
        <w:t>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норм:</w:t>
      </w:r>
    </w:p>
    <w:p w:rsidR="00182107" w:rsidRDefault="00182107">
      <w:pPr>
        <w:pStyle w:val="ConsPlusNormal"/>
        <w:ind w:firstLine="540"/>
        <w:jc w:val="both"/>
      </w:pPr>
      <w:r>
        <w:t xml:space="preserve">а) в обслуживаемой зоне жилых, общественных и административно-бытовых помещений - по ГОСТ 30494 </w:t>
      </w:r>
      <w:hyperlink r:id="rId64" w:history="1">
        <w:r>
          <w:rPr>
            <w:color w:val="0000FF"/>
          </w:rPr>
          <w:t>(раздел 3)</w:t>
        </w:r>
      </w:hyperlink>
      <w:r>
        <w:t xml:space="preserve"> и </w:t>
      </w:r>
      <w:hyperlink r:id="rId65" w:history="1">
        <w:r>
          <w:rPr>
            <w:color w:val="0000FF"/>
          </w:rPr>
          <w:t>СанПиН 2.1.2.2645</w:t>
        </w:r>
      </w:hyperlink>
      <w:r>
        <w:t>;</w:t>
      </w:r>
    </w:p>
    <w:p w:rsidR="00182107" w:rsidRDefault="00182107">
      <w:pPr>
        <w:pStyle w:val="ConsPlusNormal"/>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работы операторского типа, связанные с нервно-эмоциональным напряжением, - по </w:t>
      </w:r>
      <w:hyperlink r:id="rId66" w:history="1">
        <w:r>
          <w:rPr>
            <w:color w:val="0000FF"/>
          </w:rPr>
          <w:t>ГОСТ 12.1.005</w:t>
        </w:r>
      </w:hyperlink>
      <w:r>
        <w:t xml:space="preserve"> и </w:t>
      </w:r>
      <w:hyperlink r:id="rId67" w:history="1">
        <w:r>
          <w:rPr>
            <w:color w:val="0000FF"/>
          </w:rPr>
          <w:t>СанПиН 2.2.4.548</w:t>
        </w:r>
      </w:hyperlink>
      <w:r>
        <w:t>.</w:t>
      </w:r>
    </w:p>
    <w:p w:rsidR="00182107" w:rsidRDefault="00182107">
      <w:pPr>
        <w:pStyle w:val="ConsPlusNormal"/>
        <w:ind w:firstLine="540"/>
        <w:jc w:val="both"/>
      </w:pPr>
      <w:r>
        <w:t>Относительную влажность воздуха в кондиционируемых помещениях допускается не обеспечивать по заданию на проектирование.</w:t>
      </w:r>
    </w:p>
    <w:p w:rsidR="00182107" w:rsidRDefault="00182107">
      <w:pPr>
        <w:pStyle w:val="ConsPlusNormal"/>
        <w:ind w:firstLine="540"/>
        <w:jc w:val="both"/>
      </w:pPr>
      <w:proofErr w:type="gramStart"/>
      <w:r>
        <w:t xml:space="preserve">В местностях с расчетной температурой наружного воздуха в теплый период года (по параметрам Б) 30 °C и более температуру воздуха в кондиционируемых помещениях следует принимать на 0,4 °C выше указанной в </w:t>
      </w:r>
      <w:hyperlink r:id="rId68" w:history="1">
        <w:r>
          <w:rPr>
            <w:color w:val="0000FF"/>
          </w:rPr>
          <w:t>ГОСТ 30494</w:t>
        </w:r>
      </w:hyperlink>
      <w:r>
        <w:t xml:space="preserve"> и </w:t>
      </w:r>
      <w:hyperlink r:id="rId69" w:history="1">
        <w:r>
          <w:rPr>
            <w:color w:val="0000FF"/>
          </w:rPr>
          <w:t>ГОСТ 12.1.005</w:t>
        </w:r>
      </w:hyperlink>
      <w:r>
        <w:t xml:space="preserve"> на каждый градус превышения температуры наружного воздуха сверх температуры 30 °C, увеличивая также соответственно скорость движения воздуха на 0,1 м/с на каждый градус</w:t>
      </w:r>
      <w:proofErr w:type="gramEnd"/>
      <w:r>
        <w:t xml:space="preserve"> превышения температуры наружного воздуха. При этом скорость движения воздуха в помещениях в указанных условиях должна быть не более 0,5 м/</w:t>
      </w:r>
      <w:proofErr w:type="gramStart"/>
      <w:r>
        <w:t>с</w:t>
      </w:r>
      <w:proofErr w:type="gramEnd"/>
      <w:r>
        <w:t>.</w:t>
      </w:r>
    </w:p>
    <w:p w:rsidR="00182107" w:rsidRDefault="00182107">
      <w:pPr>
        <w:pStyle w:val="ConsPlusNormal"/>
        <w:ind w:firstLine="540"/>
        <w:jc w:val="both"/>
      </w:pPr>
      <w:proofErr w:type="gramStart"/>
      <w:r>
        <w:t>Один из параметров микроклимата допускается принимать в пределах допустимых норм вместо оптимальных при согласовании с органом санитарно-эпидемиологического надзора и по заданию на проектирование.</w:t>
      </w:r>
      <w:proofErr w:type="gramEnd"/>
    </w:p>
    <w:p w:rsidR="00182107" w:rsidRDefault="00182107">
      <w:pPr>
        <w:pStyle w:val="ConsPlusNormal"/>
        <w:ind w:firstLine="540"/>
        <w:jc w:val="both"/>
      </w:pPr>
      <w:bookmarkStart w:id="7" w:name="P205"/>
      <w:bookmarkEnd w:id="7"/>
      <w:r>
        <w:t xml:space="preserve">5.4. Качество воздуха в помещениях жилых и общественных зданий следует обеспечивать согласно </w:t>
      </w:r>
      <w:hyperlink r:id="rId70" w:history="1">
        <w:r>
          <w:rPr>
            <w:color w:val="0000FF"/>
          </w:rPr>
          <w:t>ГОСТ 30494</w:t>
        </w:r>
      </w:hyperlink>
      <w:r>
        <w:t xml:space="preserve"> и </w:t>
      </w:r>
      <w:hyperlink r:id="rId71" w:history="1">
        <w:r>
          <w:rPr>
            <w:color w:val="0000FF"/>
          </w:rPr>
          <w:t xml:space="preserve">ГОСТ </w:t>
        </w:r>
        <w:proofErr w:type="gramStart"/>
        <w:r>
          <w:rPr>
            <w:color w:val="0000FF"/>
          </w:rPr>
          <w:t>Р</w:t>
        </w:r>
        <w:proofErr w:type="gramEnd"/>
        <w:r>
          <w:rPr>
            <w:color w:val="0000FF"/>
          </w:rPr>
          <w:t xml:space="preserve"> ЕН 13779</w:t>
        </w:r>
      </w:hyperlink>
      <w:r>
        <w:t xml:space="preserve"> необходимой величиной воздухообмена в помещениях.</w:t>
      </w:r>
    </w:p>
    <w:p w:rsidR="00182107" w:rsidRDefault="00182107">
      <w:pPr>
        <w:pStyle w:val="ConsPlusNormal"/>
        <w:ind w:firstLine="540"/>
        <w:jc w:val="both"/>
      </w:pPr>
      <w:r>
        <w:t>Для детских учреждений, больниц и поликлиник следует принимать оптимальные показатели качества воздуха.</w:t>
      </w:r>
    </w:p>
    <w:p w:rsidR="00182107" w:rsidRDefault="00182107">
      <w:pPr>
        <w:pStyle w:val="ConsPlusNormal"/>
        <w:ind w:firstLine="540"/>
        <w:jc w:val="both"/>
      </w:pPr>
      <w:r>
        <w:t>Для жилых и общественных зданий следует принимать, как правило, допустимые показатели качества воздуха. Оптимальные показатели воздуха для указанных зданий допускается принимать по заданию на проектирование.</w:t>
      </w:r>
    </w:p>
    <w:p w:rsidR="00182107" w:rsidRDefault="00182107">
      <w:pPr>
        <w:pStyle w:val="ConsPlusNormal"/>
        <w:ind w:firstLine="540"/>
        <w:jc w:val="both"/>
      </w:pPr>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182107" w:rsidRDefault="00182107">
      <w:pPr>
        <w:pStyle w:val="ConsPlusNormal"/>
        <w:ind w:firstLine="540"/>
        <w:jc w:val="both"/>
      </w:pPr>
      <w:r>
        <w:t>а) в холодный период года и переходные условия при отсутствии избытков теплоты - 10°C, а при наличии избытков теплоты - экономически целесообразную температуру;</w:t>
      </w:r>
    </w:p>
    <w:p w:rsidR="00182107" w:rsidRDefault="00182107">
      <w:pPr>
        <w:pStyle w:val="ConsPlusNormal"/>
        <w:ind w:firstLine="540"/>
        <w:jc w:val="both"/>
      </w:pPr>
      <w:r>
        <w:t xml:space="preserve">б) в теплый период года при отсутствии избытков теплоты - </w:t>
      </w:r>
      <w:proofErr w:type="gramStart"/>
      <w:r>
        <w:t>равную</w:t>
      </w:r>
      <w:proofErr w:type="gramEnd"/>
      <w:r>
        <w:t xml:space="preserve"> температуре наружного воздуха (параметры А), а при наличии избытков теплоты - на 4 °C выше температуры наружного воздуха (параметры А), но не ниже 29 °C, если при этом не потребуется подогрев наружного воздуха.</w:t>
      </w:r>
    </w:p>
    <w:p w:rsidR="00182107" w:rsidRDefault="00182107">
      <w:pPr>
        <w:pStyle w:val="ConsPlusNormal"/>
        <w:ind w:firstLine="540"/>
        <w:jc w:val="both"/>
      </w:pPr>
      <w:r>
        <w:t xml:space="preserve">В </w:t>
      </w:r>
      <w:proofErr w:type="gramStart"/>
      <w:r>
        <w:t>местах</w:t>
      </w:r>
      <w:proofErr w:type="gramEnd"/>
      <w:r>
        <w:t xml:space="preserve"> производства ремонтных (кроме аварийных) работ (продолжительностью 2 ч и более непрерывно) следует обеспечивать передвижными установками параметры воздуха:</w:t>
      </w:r>
    </w:p>
    <w:p w:rsidR="00182107" w:rsidRDefault="00182107">
      <w:pPr>
        <w:pStyle w:val="ConsPlusNormal"/>
        <w:ind w:firstLine="540"/>
        <w:jc w:val="both"/>
      </w:pPr>
      <w:r>
        <w:t xml:space="preserve">минимально допустимые в холодный период года согласно </w:t>
      </w:r>
      <w:hyperlink w:anchor="P185" w:history="1">
        <w:r>
          <w:rPr>
            <w:color w:val="0000FF"/>
          </w:rPr>
          <w:t>5.1 "б"</w:t>
        </w:r>
      </w:hyperlink>
      <w:r>
        <w:t>;</w:t>
      </w:r>
    </w:p>
    <w:p w:rsidR="00182107" w:rsidRDefault="00182107">
      <w:pPr>
        <w:pStyle w:val="ConsPlusNormal"/>
        <w:ind w:firstLine="540"/>
        <w:jc w:val="both"/>
      </w:pPr>
      <w:r>
        <w:t xml:space="preserve">максимально допустимые в теплый период года согласно </w:t>
      </w:r>
      <w:hyperlink w:anchor="P186" w:history="1">
        <w:r>
          <w:rPr>
            <w:color w:val="0000FF"/>
          </w:rPr>
          <w:t>5.1 "в"</w:t>
        </w:r>
      </w:hyperlink>
      <w:r>
        <w:t xml:space="preserve"> и </w:t>
      </w:r>
      <w:hyperlink w:anchor="P999" w:history="1">
        <w:r>
          <w:rPr>
            <w:color w:val="0000FF"/>
          </w:rPr>
          <w:t>Приложению А</w:t>
        </w:r>
      </w:hyperlink>
      <w:r>
        <w:t>.</w:t>
      </w:r>
    </w:p>
    <w:p w:rsidR="00182107" w:rsidRDefault="00182107">
      <w:pPr>
        <w:pStyle w:val="ConsPlusNormal"/>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182107" w:rsidRDefault="00182107">
      <w:pPr>
        <w:pStyle w:val="ConsPlusNormal"/>
        <w:ind w:firstLine="540"/>
        <w:jc w:val="both"/>
      </w:pPr>
      <w:r>
        <w:t xml:space="preserve">5.6. </w:t>
      </w:r>
      <w:proofErr w:type="gramStart"/>
      <w:r>
        <w:t>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roofErr w:type="gramEnd"/>
    </w:p>
    <w:p w:rsidR="00182107" w:rsidRDefault="00182107">
      <w:pPr>
        <w:pStyle w:val="ConsPlusNormal"/>
        <w:ind w:firstLine="540"/>
        <w:jc w:val="both"/>
      </w:pPr>
      <w:bookmarkStart w:id="8" w:name="P216"/>
      <w:bookmarkEnd w:id="8"/>
      <w:r>
        <w:t xml:space="preserve">5.7. Максимальную скорость движения и температуру воздуха в струе приточного воздуха при входе в обслуживаемую или рабочую зону (на рабочих местах) помещения следует принимать с учетом допустимых отклонений их от нормируемых значений по </w:t>
      </w:r>
      <w:hyperlink w:anchor="P1097" w:history="1">
        <w:r>
          <w:rPr>
            <w:color w:val="0000FF"/>
          </w:rPr>
          <w:t>Приложениям</w:t>
        </w:r>
        <w:proofErr w:type="gramStart"/>
        <w:r>
          <w:rPr>
            <w:color w:val="0000FF"/>
          </w:rPr>
          <w:t xml:space="preserve"> Б</w:t>
        </w:r>
        <w:proofErr w:type="gramEnd"/>
      </w:hyperlink>
      <w:r>
        <w:t xml:space="preserve"> и </w:t>
      </w:r>
      <w:hyperlink w:anchor="P1145" w:history="1">
        <w:r>
          <w:rPr>
            <w:color w:val="0000FF"/>
          </w:rPr>
          <w:t>В</w:t>
        </w:r>
      </w:hyperlink>
      <w:r>
        <w:t>.</w:t>
      </w:r>
    </w:p>
    <w:p w:rsidR="00182107" w:rsidRDefault="00182107">
      <w:pPr>
        <w:pStyle w:val="ConsPlusNormal"/>
        <w:ind w:firstLine="540"/>
        <w:jc w:val="both"/>
      </w:pPr>
      <w:r>
        <w:t xml:space="preserve">При размещении воздухораспределителей в пределах обслуживаемой или рабочей зоны </w:t>
      </w:r>
      <w:r>
        <w:lastRenderedPageBreak/>
        <w:t>помещения скорость движения и температура воздуха не нормируются на расстоянии 1 м от воздухораспределителя.</w:t>
      </w:r>
    </w:p>
    <w:p w:rsidR="00182107" w:rsidRDefault="00182107">
      <w:pPr>
        <w:pStyle w:val="ConsPlusNormal"/>
        <w:ind w:firstLine="540"/>
        <w:jc w:val="both"/>
      </w:pPr>
      <w:bookmarkStart w:id="9" w:name="P218"/>
      <w:bookmarkEnd w:id="9"/>
      <w:r>
        <w:t xml:space="preserve">5.8. </w:t>
      </w:r>
      <w:proofErr w:type="gramStart"/>
      <w:r>
        <w:t>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roofErr w:type="gramEnd"/>
    </w:p>
    <w:p w:rsidR="00182107" w:rsidRDefault="00182107">
      <w:pPr>
        <w:pStyle w:val="ConsPlusNormal"/>
        <w:ind w:firstLine="540"/>
        <w:jc w:val="both"/>
      </w:pPr>
      <w:r>
        <w:t>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182107" w:rsidRDefault="00182107">
      <w:pPr>
        <w:pStyle w:val="ConsPlusNormal"/>
        <w:ind w:firstLine="540"/>
        <w:jc w:val="both"/>
      </w:pPr>
      <w:r>
        <w:t>При тепловом облучении работающих температура воздуха на рабочих местах не должна превышать, °C:</w:t>
      </w:r>
    </w:p>
    <w:p w:rsidR="00182107" w:rsidRDefault="00182107">
      <w:pPr>
        <w:pStyle w:val="ConsPlusCell"/>
        <w:jc w:val="both"/>
      </w:pPr>
      <w:r>
        <w:t xml:space="preserve">    25 - при категории работ </w:t>
      </w:r>
      <w:proofErr w:type="gramStart"/>
      <w:r>
        <w:t>I</w:t>
      </w:r>
      <w:proofErr w:type="gramEnd"/>
      <w:r>
        <w:t>а;</w:t>
      </w:r>
    </w:p>
    <w:p w:rsidR="00182107" w:rsidRDefault="00182107">
      <w:pPr>
        <w:pStyle w:val="ConsPlusCell"/>
        <w:jc w:val="both"/>
      </w:pPr>
      <w:r>
        <w:t xml:space="preserve">    24 - то же, </w:t>
      </w:r>
      <w:proofErr w:type="gramStart"/>
      <w:r>
        <w:t>I</w:t>
      </w:r>
      <w:proofErr w:type="gramEnd"/>
      <w:r>
        <w:t>б;</w:t>
      </w:r>
    </w:p>
    <w:p w:rsidR="00182107" w:rsidRDefault="00182107">
      <w:pPr>
        <w:pStyle w:val="ConsPlusCell"/>
        <w:jc w:val="both"/>
      </w:pPr>
      <w:r>
        <w:t xml:space="preserve">    22 -   "    II</w:t>
      </w:r>
      <w:proofErr w:type="gramStart"/>
      <w:r>
        <w:t>а</w:t>
      </w:r>
      <w:proofErr w:type="gramEnd"/>
      <w:r>
        <w:t>;</w:t>
      </w:r>
    </w:p>
    <w:p w:rsidR="00182107" w:rsidRDefault="00182107">
      <w:pPr>
        <w:pStyle w:val="ConsPlusCell"/>
        <w:jc w:val="both"/>
      </w:pPr>
      <w:r>
        <w:t xml:space="preserve">    21 -   "    II</w:t>
      </w:r>
      <w:proofErr w:type="gramStart"/>
      <w:r>
        <w:t>б</w:t>
      </w:r>
      <w:proofErr w:type="gramEnd"/>
      <w:r>
        <w:t>;</w:t>
      </w:r>
    </w:p>
    <w:p w:rsidR="00182107" w:rsidRDefault="00182107">
      <w:pPr>
        <w:pStyle w:val="ConsPlusCell"/>
        <w:jc w:val="both"/>
      </w:pPr>
      <w:r>
        <w:t xml:space="preserve">    20 -   "    III.</w:t>
      </w:r>
    </w:p>
    <w:p w:rsidR="00182107" w:rsidRDefault="00182107">
      <w:pPr>
        <w:pStyle w:val="ConsPlusNormal"/>
        <w:ind w:firstLine="540"/>
        <w:jc w:val="both"/>
      </w:pPr>
      <w:r>
        <w:t>При лучистом отоплении и нагревании плотность теплового облучения в обслуживаемой или рабочей зоне (на рабочих местах) помещения не должна превышать 35 Вт/м</w:t>
      </w:r>
      <w:proofErr w:type="gramStart"/>
      <w:r>
        <w:t>2</w:t>
      </w:r>
      <w:proofErr w:type="gramEnd"/>
      <w:r>
        <w:t xml:space="preserve"> при 50% и более облучаемой поверхности тела, а также должна быть не выше величин, указанных в </w:t>
      </w:r>
      <w:hyperlink r:id="rId72" w:history="1">
        <w:r>
          <w:rPr>
            <w:color w:val="0000FF"/>
          </w:rPr>
          <w:t>СанПиН 2.2.4.548</w:t>
        </w:r>
      </w:hyperlink>
      <w:r>
        <w:t>:</w:t>
      </w:r>
    </w:p>
    <w:p w:rsidR="00182107" w:rsidRDefault="00182107">
      <w:pPr>
        <w:pStyle w:val="ConsPlusNormal"/>
        <w:ind w:firstLine="540"/>
        <w:jc w:val="both"/>
      </w:pPr>
      <w:r>
        <w:t>5 Вт/м</w:t>
      </w:r>
      <w:proofErr w:type="gramStart"/>
      <w:r>
        <w:t>2</w:t>
      </w:r>
      <w:proofErr w:type="gramEnd"/>
      <w:r>
        <w:t xml:space="preserve"> на поверхности незащищенных участков головы - при температуре воздуха, соответствующей нижней границе допустимых величин;</w:t>
      </w:r>
    </w:p>
    <w:p w:rsidR="00182107" w:rsidRDefault="00182107">
      <w:pPr>
        <w:pStyle w:val="ConsPlusNormal"/>
        <w:ind w:firstLine="540"/>
        <w:jc w:val="both"/>
      </w:pPr>
      <w:r>
        <w:t>25 Вт/м</w:t>
      </w:r>
      <w:proofErr w:type="gramStart"/>
      <w:r>
        <w:t>2</w:t>
      </w:r>
      <w:proofErr w:type="gramEnd"/>
      <w:r>
        <w:t xml:space="preserve"> на поверхности туловища, рук и ног человека - при температуре воздуха, соответствующей нижней границе оптимальных величин;</w:t>
      </w:r>
    </w:p>
    <w:p w:rsidR="00182107" w:rsidRDefault="00182107">
      <w:pPr>
        <w:pStyle w:val="ConsPlusNormal"/>
        <w:ind w:firstLine="540"/>
        <w:jc w:val="both"/>
      </w:pPr>
      <w:r>
        <w:t>50 Вт/м</w:t>
      </w:r>
      <w:proofErr w:type="gramStart"/>
      <w:r>
        <w:t>2</w:t>
      </w:r>
      <w:proofErr w:type="gramEnd"/>
      <w:r>
        <w:t xml:space="preserve"> на поверхности туловища, рук и ног человека - при температуре воздуха, соответствующей нижней границе допустимых величин.</w:t>
      </w:r>
    </w:p>
    <w:p w:rsidR="00182107" w:rsidRDefault="00182107">
      <w:pPr>
        <w:pStyle w:val="ConsPlusNormal"/>
        <w:ind w:firstLine="540"/>
        <w:jc w:val="both"/>
      </w:pPr>
      <w:r>
        <w:t xml:space="preserve">При понижении температуры воздуха начиная от нижней границы соответствующих нормативных величин, приведенных в </w:t>
      </w:r>
      <w:hyperlink r:id="rId73" w:history="1">
        <w:r>
          <w:rPr>
            <w:color w:val="0000FF"/>
          </w:rPr>
          <w:t>СанПиН 2.2.4.548</w:t>
        </w:r>
      </w:hyperlink>
      <w:r>
        <w:t xml:space="preserve">, интенсивность теплового облучения должна увеличиваться </w:t>
      </w:r>
      <w:proofErr w:type="gramStart"/>
      <w:r>
        <w:t>на</w:t>
      </w:r>
      <w:proofErr w:type="gramEnd"/>
      <w:r>
        <w:t>:</w:t>
      </w:r>
    </w:p>
    <w:p w:rsidR="00182107" w:rsidRDefault="00182107">
      <w:pPr>
        <w:pStyle w:val="ConsPlusNormal"/>
        <w:ind w:firstLine="540"/>
        <w:jc w:val="both"/>
      </w:pPr>
      <w:r>
        <w:t>15 Вт/м</w:t>
      </w:r>
      <w:proofErr w:type="gramStart"/>
      <w:r>
        <w:t>2</w:t>
      </w:r>
      <w:proofErr w:type="gramEnd"/>
      <w:r>
        <w:t xml:space="preserve"> на поверхности незащищенных участков головы - на каждый градус снижения температуры;</w:t>
      </w:r>
    </w:p>
    <w:p w:rsidR="00182107" w:rsidRDefault="00182107">
      <w:pPr>
        <w:pStyle w:val="ConsPlusNormal"/>
        <w:ind w:firstLine="540"/>
        <w:jc w:val="both"/>
      </w:pPr>
      <w:r>
        <w:t>25 Вт/м</w:t>
      </w:r>
      <w:proofErr w:type="gramStart"/>
      <w:r>
        <w:t>2</w:t>
      </w:r>
      <w:proofErr w:type="gramEnd"/>
      <w:r>
        <w:t xml:space="preserve"> на поверхности туловища, рук и ног - на каждый градус снижения температуры.</w:t>
      </w:r>
    </w:p>
    <w:p w:rsidR="00182107" w:rsidRDefault="00182107">
      <w:pPr>
        <w:pStyle w:val="ConsPlusNormal"/>
        <w:ind w:firstLine="540"/>
        <w:jc w:val="both"/>
      </w:pPr>
      <w:r>
        <w:t>При этом максимальная интенсивность инфракрасного облучения поверхности туловища, рук и ног не должна превышать 150 Вт/м</w:t>
      </w:r>
      <w:proofErr w:type="gramStart"/>
      <w:r>
        <w:t>2</w:t>
      </w:r>
      <w:proofErr w:type="gramEnd"/>
      <w:r>
        <w:t xml:space="preserve"> на постоянных и 250 Вт/м2 на непостоянных рабочих местах.</w:t>
      </w:r>
    </w:p>
    <w:p w:rsidR="00182107" w:rsidRDefault="00182107">
      <w:pPr>
        <w:pStyle w:val="ConsPlusNormal"/>
        <w:ind w:firstLine="540"/>
        <w:jc w:val="both"/>
      </w:pPr>
      <w:bookmarkStart w:id="10" w:name="P234"/>
      <w:bookmarkEnd w:id="10"/>
      <w:r>
        <w:t>5.9. В производственных помещениях горячих цехов при облучении с поверхностной плотностью лучистого теплового потока 140 Вт/м</w:t>
      </w:r>
      <w:proofErr w:type="gramStart"/>
      <w:r>
        <w:t>2</w:t>
      </w:r>
      <w:proofErr w:type="gramEnd"/>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208" w:history="1">
        <w:r>
          <w:rPr>
            <w:color w:val="0000FF"/>
          </w:rPr>
          <w:t>Приложению Г</w:t>
        </w:r>
      </w:hyperlink>
      <w:r>
        <w:t>. В помещениях для отдыха рабочих горячих цехов следует принимать температуру воздуха 20 °C в холодный период года и 23 °C - в теплый период года.</w:t>
      </w:r>
    </w:p>
    <w:p w:rsidR="00182107" w:rsidRDefault="00182107">
      <w:pPr>
        <w:pStyle w:val="ConsPlusNormal"/>
        <w:ind w:firstLine="540"/>
        <w:jc w:val="both"/>
      </w:pPr>
      <w:bookmarkStart w:id="11" w:name="P235"/>
      <w:bookmarkEnd w:id="11"/>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w:t>
      </w:r>
      <w:proofErr w:type="gramStart"/>
      <w:r>
        <w:t>более предельно</w:t>
      </w:r>
      <w:proofErr w:type="gramEnd"/>
      <w:r>
        <w:t xml:space="preserve"> допустимой концентрации (ПДК) в воздухе рабочей зоны, установленной </w:t>
      </w:r>
      <w:hyperlink r:id="rId74" w:history="1">
        <w:r>
          <w:rPr>
            <w:color w:val="0000FF"/>
          </w:rPr>
          <w:t>ГОСТ 12.1.005</w:t>
        </w:r>
      </w:hyperlink>
      <w:r>
        <w:t>, а также нормативными документами органа санитарно-эпидемиологического надзора.</w:t>
      </w:r>
    </w:p>
    <w:p w:rsidR="00182107" w:rsidRDefault="00182107">
      <w:pPr>
        <w:pStyle w:val="ConsPlusNormal"/>
        <w:ind w:firstLine="540"/>
        <w:jc w:val="both"/>
      </w:pPr>
      <w:bookmarkStart w:id="12" w:name="P236"/>
      <w:bookmarkEnd w:id="12"/>
      <w:r>
        <w:t>5.11. Концентрацию вредных веще</w:t>
      </w:r>
      <w:proofErr w:type="gramStart"/>
      <w:r>
        <w:t>ств в пр</w:t>
      </w:r>
      <w:proofErr w:type="gramEnd"/>
      <w:r>
        <w:t>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182107" w:rsidRDefault="00182107">
      <w:pPr>
        <w:pStyle w:val="ConsPlusNormal"/>
        <w:ind w:firstLine="540"/>
        <w:jc w:val="both"/>
      </w:pPr>
      <w:r>
        <w:t>а) 30% ПДК в воздухе рабочей зоны - для производственных и административно-бытовых помещений; концентрацию вредных веще</w:t>
      </w:r>
      <w:proofErr w:type="gramStart"/>
      <w:r>
        <w:t>ств пр</w:t>
      </w:r>
      <w:proofErr w:type="gramEnd"/>
      <w:r>
        <w:t xml:space="preserve">и выходе из воздухораспределителей кабины крановщика допускается принимать более 30% ПДК при условии обеспечения требований </w:t>
      </w:r>
      <w:hyperlink w:anchor="P234" w:history="1">
        <w:r>
          <w:rPr>
            <w:color w:val="0000FF"/>
          </w:rPr>
          <w:t>5.9</w:t>
        </w:r>
      </w:hyperlink>
      <w:r>
        <w:t>;</w:t>
      </w:r>
    </w:p>
    <w:p w:rsidR="00182107" w:rsidRDefault="00182107">
      <w:pPr>
        <w:pStyle w:val="ConsPlusNormal"/>
        <w:ind w:firstLine="540"/>
        <w:jc w:val="both"/>
      </w:pPr>
      <w:r>
        <w:lastRenderedPageBreak/>
        <w:t>б) ПДК в воздухе населенных мест - для жилых и общественных помещений.</w:t>
      </w:r>
    </w:p>
    <w:p w:rsidR="00182107" w:rsidRDefault="00182107">
      <w:pPr>
        <w:pStyle w:val="ConsPlusNormal"/>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182107" w:rsidRDefault="00182107">
      <w:pPr>
        <w:pStyle w:val="ConsPlusNormal"/>
        <w:ind w:firstLine="540"/>
        <w:jc w:val="both"/>
      </w:pPr>
      <w:r>
        <w:t xml:space="preserve">чистоты воздуха соответствующего класса, принятого по заданию на проектирование и </w:t>
      </w:r>
      <w:hyperlink r:id="rId75" w:history="1">
        <w:r>
          <w:rPr>
            <w:color w:val="0000FF"/>
          </w:rPr>
          <w:t xml:space="preserve">ГОСТ </w:t>
        </w:r>
        <w:proofErr w:type="gramStart"/>
        <w:r>
          <w:rPr>
            <w:color w:val="0000FF"/>
          </w:rPr>
          <w:t>Р</w:t>
        </w:r>
        <w:proofErr w:type="gramEnd"/>
        <w:r>
          <w:rPr>
            <w:color w:val="0000FF"/>
          </w:rPr>
          <w:t xml:space="preserve"> 52539</w:t>
        </w:r>
      </w:hyperlink>
      <w:r>
        <w:t>;</w:t>
      </w:r>
    </w:p>
    <w:p w:rsidR="00182107" w:rsidRDefault="00182107">
      <w:pPr>
        <w:pStyle w:val="ConsPlusNormal"/>
        <w:ind w:firstLine="540"/>
        <w:jc w:val="both"/>
      </w:pPr>
      <w:r>
        <w:t xml:space="preserve">параметров воздуха в пределах оптимальных норм по </w:t>
      </w:r>
      <w:hyperlink w:anchor="P199" w:history="1">
        <w:r>
          <w:rPr>
            <w:color w:val="0000FF"/>
          </w:rPr>
          <w:t>5.3</w:t>
        </w:r>
      </w:hyperlink>
      <w:r>
        <w:t xml:space="preserve"> или по заданию на проектирование.</w:t>
      </w:r>
    </w:p>
    <w:p w:rsidR="00182107" w:rsidRDefault="00182107">
      <w:pPr>
        <w:pStyle w:val="ConsPlusNormal"/>
        <w:ind w:firstLine="540"/>
        <w:jc w:val="both"/>
      </w:pPr>
      <w:bookmarkStart w:id="13" w:name="P242"/>
      <w:bookmarkEnd w:id="13"/>
      <w:r>
        <w:t xml:space="preserve">5.13. Заданные параметры микроклимата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как правило, по </w:t>
      </w:r>
      <w:hyperlink r:id="rId76" w:history="1">
        <w:r>
          <w:rPr>
            <w:color w:val="0000FF"/>
          </w:rPr>
          <w:t>СП 131.13330</w:t>
        </w:r>
      </w:hyperlink>
      <w:r>
        <w:t>:</w:t>
      </w:r>
    </w:p>
    <w:p w:rsidR="00182107" w:rsidRDefault="00182107">
      <w:pPr>
        <w:pStyle w:val="ConsPlusNormal"/>
        <w:ind w:firstLine="540"/>
        <w:jc w:val="both"/>
      </w:pPr>
      <w:r>
        <w:t>параметров А - для систем вентиляции и воздушного душирования в теплый период года;</w:t>
      </w:r>
    </w:p>
    <w:p w:rsidR="00182107" w:rsidRDefault="00182107">
      <w:pPr>
        <w:pStyle w:val="ConsPlusNormal"/>
        <w:ind w:firstLine="540"/>
        <w:jc w:val="both"/>
      </w:pPr>
      <w:r>
        <w:t>параметров</w:t>
      </w:r>
      <w:proofErr w:type="gramStart"/>
      <w:r>
        <w:t xml:space="preserve"> Б</w:t>
      </w:r>
      <w:proofErr w:type="gramEnd"/>
      <w:r>
        <w:t xml:space="preserve">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182107" w:rsidRDefault="00182107">
      <w:pPr>
        <w:pStyle w:val="ConsPlusNormal"/>
        <w:ind w:firstLine="540"/>
        <w:jc w:val="both"/>
      </w:pPr>
      <w:r>
        <w:t>Параметры наружного воздуха для переходных условий года следует принимать: температуру 10 °C и удельную энтальпию 26,5 кДж/</w:t>
      </w:r>
      <w:proofErr w:type="gramStart"/>
      <w:r>
        <w:t>кг</w:t>
      </w:r>
      <w:proofErr w:type="gramEnd"/>
      <w:r>
        <w:t xml:space="preserve"> или параметры наружного воздуха, при которых изменяются режимы работы оборудования, потребляющего теплоту и холод.</w:t>
      </w:r>
    </w:p>
    <w:p w:rsidR="00182107" w:rsidRDefault="00182107">
      <w:pPr>
        <w:pStyle w:val="ConsPlusNormal"/>
        <w:ind w:firstLine="540"/>
        <w:jc w:val="both"/>
      </w:pPr>
      <w:bookmarkStart w:id="14" w:name="P246"/>
      <w:bookmarkEnd w:id="14"/>
      <w:r>
        <w:t>5.14.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182107" w:rsidRDefault="00182107">
      <w:pPr>
        <w:pStyle w:val="ConsPlusNormal"/>
        <w:ind w:firstLine="540"/>
        <w:jc w:val="both"/>
      </w:pPr>
      <w:r>
        <w:t>параметры А - для систем вентиляции и кондиционирования в теплый и холодный периоды года;</w:t>
      </w:r>
    </w:p>
    <w:p w:rsidR="00182107" w:rsidRDefault="00182107">
      <w:pPr>
        <w:pStyle w:val="ConsPlusNormal"/>
        <w:ind w:firstLine="540"/>
        <w:jc w:val="both"/>
      </w:pPr>
      <w:r>
        <w:t>параметры</w:t>
      </w:r>
      <w:proofErr w:type="gramStart"/>
      <w:r>
        <w:t xml:space="preserve"> Б</w:t>
      </w:r>
      <w:proofErr w:type="gramEnd"/>
      <w:r>
        <w:t xml:space="preserve"> - для систем отопления в холодный период года.</w:t>
      </w:r>
    </w:p>
    <w:p w:rsidR="00182107" w:rsidRDefault="00182107">
      <w:pPr>
        <w:pStyle w:val="ConsPlusNormal"/>
        <w:ind w:firstLine="540"/>
        <w:jc w:val="both"/>
      </w:pPr>
      <w:r>
        <w:t xml:space="preserve">5.15. По заданию на проектирование допускается принимать параметры наружного воздуха более низкие в холодный период года и более высокие в теплый период года, чем расчетные параметры наружного воздуха по </w:t>
      </w:r>
      <w:hyperlink w:anchor="P242" w:history="1">
        <w:r>
          <w:rPr>
            <w:color w:val="0000FF"/>
          </w:rPr>
          <w:t>5.13</w:t>
        </w:r>
      </w:hyperlink>
      <w:r>
        <w:t xml:space="preserve">, </w:t>
      </w:r>
      <w:hyperlink w:anchor="P246" w:history="1">
        <w:r>
          <w:rPr>
            <w:color w:val="0000FF"/>
          </w:rPr>
          <w:t>5.14</w:t>
        </w:r>
      </w:hyperlink>
      <w:r>
        <w:t>.</w:t>
      </w:r>
    </w:p>
    <w:p w:rsidR="00182107" w:rsidRDefault="00182107">
      <w:pPr>
        <w:pStyle w:val="ConsPlusNormal"/>
        <w:ind w:firstLine="540"/>
        <w:jc w:val="both"/>
      </w:pPr>
      <w:r>
        <w:t>5.16.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воздушного отопления и кондиционирования.</w:t>
      </w:r>
    </w:p>
    <w:p w:rsidR="00182107" w:rsidRDefault="00182107">
      <w:pPr>
        <w:pStyle w:val="ConsPlusNormal"/>
        <w:ind w:firstLine="540"/>
        <w:jc w:val="both"/>
      </w:pP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t xml:space="preserve">Применение на добровольной основе раздела 6 обеспечивает соблюдение требований Федерального </w:t>
      </w:r>
      <w:hyperlink r:id="rId77" w:history="1">
        <w:r>
          <w:rPr>
            <w:color w:val="0000FF"/>
          </w:rPr>
          <w:t>закона</w:t>
        </w:r>
      </w:hyperlink>
      <w:r>
        <w:t xml:space="preserve"> от 22.07.2008 N 123-ФЗ "Технический регламент о требованиях пожарной безопасности" (</w:t>
      </w:r>
      <w:hyperlink r:id="rId78" w:history="1">
        <w:r>
          <w:rPr>
            <w:color w:val="0000FF"/>
          </w:rPr>
          <w:t>Приказ</w:t>
        </w:r>
      </w:hyperlink>
      <w:r>
        <w:t xml:space="preserve"> Росстандарта от 16.04.2014 N 474).</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jc w:val="center"/>
      </w:pPr>
      <w:r>
        <w:t>6. Внутреннее теплоснабжение и отопление</w:t>
      </w:r>
    </w:p>
    <w:p w:rsidR="00182107" w:rsidRDefault="00182107">
      <w:pPr>
        <w:pStyle w:val="ConsPlusNormal"/>
        <w:ind w:firstLine="540"/>
        <w:jc w:val="both"/>
      </w:pPr>
    </w:p>
    <w:p w:rsidR="00182107" w:rsidRDefault="00182107">
      <w:pPr>
        <w:pStyle w:val="ConsPlusNormal"/>
        <w:ind w:firstLine="540"/>
        <w:jc w:val="both"/>
      </w:pPr>
      <w:r>
        <w:t>6.1. Системы внутреннего теплоснабжения</w:t>
      </w:r>
    </w:p>
    <w:p w:rsidR="00182107" w:rsidRDefault="00182107">
      <w:pPr>
        <w:pStyle w:val="ConsPlusNormal"/>
        <w:ind w:firstLine="540"/>
        <w:jc w:val="both"/>
      </w:pPr>
      <w:r>
        <w:t>6.1.1. Теплоснабжение зданий может осуществляться:</w:t>
      </w:r>
    </w:p>
    <w:p w:rsidR="00182107" w:rsidRDefault="00182107">
      <w:pPr>
        <w:pStyle w:val="ConsPlusNormal"/>
        <w:ind w:firstLine="540"/>
        <w:jc w:val="both"/>
      </w:pPr>
      <w:r>
        <w:t>по тепловым сетям централизованной системы теплоснабжения от источника теплоты теплоэлектроцентрали (ТЭЦ), по тепловым сетям от источника теплоты населенного пункта, квартала, микрорайона районной тепловой станции (РТС) и квартальной тепловой станции (КТС);</w:t>
      </w:r>
    </w:p>
    <w:p w:rsidR="00182107" w:rsidRDefault="00182107">
      <w:pPr>
        <w:pStyle w:val="ConsPlusNormal"/>
        <w:ind w:firstLine="540"/>
        <w:jc w:val="both"/>
      </w:pPr>
      <w:r>
        <w:t>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установка);</w:t>
      </w:r>
    </w:p>
    <w:p w:rsidR="00182107" w:rsidRDefault="00182107">
      <w:pPr>
        <w:pStyle w:val="ConsPlusNormal"/>
        <w:ind w:firstLine="540"/>
        <w:jc w:val="both"/>
      </w:pPr>
      <w:r>
        <w:t>от индивидуальных теплогенераторов.</w:t>
      </w:r>
    </w:p>
    <w:p w:rsidR="00182107" w:rsidRDefault="00182107">
      <w:pPr>
        <w:pStyle w:val="ConsPlusNormal"/>
        <w:ind w:firstLine="540"/>
        <w:jc w:val="both"/>
      </w:pPr>
      <w:bookmarkStart w:id="15" w:name="P262"/>
      <w:bookmarkEnd w:id="15"/>
      <w:r>
        <w:t xml:space="preserve">6.1.2. </w:t>
      </w:r>
      <w:proofErr w:type="gramStart"/>
      <w:r>
        <w:t xml:space="preserve">Системы внутреннего теплоснабжения зданий различного назначения следует присоединять согласно </w:t>
      </w:r>
      <w:hyperlink r:id="rId79" w:history="1">
        <w:r>
          <w:rPr>
            <w:color w:val="0000FF"/>
          </w:rPr>
          <w:t>СП 124.13330</w:t>
        </w:r>
      </w:hyperlink>
      <w:r>
        <w:t xml:space="preserve">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w:t>
      </w:r>
      <w:proofErr w:type="gramEnd"/>
      <w:r>
        <w:t xml:space="preserve"> </w:t>
      </w:r>
      <w:proofErr w:type="gramStart"/>
      <w:r>
        <w:t>системах</w:t>
      </w:r>
      <w:proofErr w:type="gramEnd"/>
      <w:r>
        <w:t xml:space="preserve"> горячего водоснабжения. Тепловой пункт для жилых и общественных зданий, как правило, следует размещать в обслуживаемом </w:t>
      </w:r>
      <w:r>
        <w:lastRenderedPageBreak/>
        <w:t>здании; устройство пристроенных или отдельно стоящих тепловых пунктов допускается предусматривать при обосновании.</w:t>
      </w:r>
    </w:p>
    <w:p w:rsidR="00182107" w:rsidRDefault="00182107">
      <w:pPr>
        <w:pStyle w:val="ConsPlusNormal"/>
        <w:ind w:firstLine="540"/>
        <w:jc w:val="both"/>
      </w:pPr>
      <w: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182107" w:rsidRDefault="00182107">
      <w:pPr>
        <w:pStyle w:val="ConsPlusNormal"/>
        <w:ind w:firstLine="540"/>
        <w:jc w:val="both"/>
      </w:pPr>
      <w:proofErr w:type="gramStart"/>
      <w: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82107" w:rsidRDefault="00182107">
      <w:pPr>
        <w:pStyle w:val="ConsPlusNormal"/>
        <w:ind w:firstLine="540"/>
        <w:jc w:val="both"/>
      </w:pPr>
      <w:r>
        <w:t xml:space="preserve">6.1.3. В общественных и производственных </w:t>
      </w:r>
      <w:proofErr w:type="gramStart"/>
      <w:r>
        <w:t>зданиях</w:t>
      </w:r>
      <w:proofErr w:type="gramEnd"/>
      <w:r>
        <w:t xml:space="preserve"> следует предусматривать коммерческий учет расхода теплоты в системах внутреннего теплоснабжения на здание.</w:t>
      </w:r>
    </w:p>
    <w:p w:rsidR="00182107" w:rsidRDefault="00182107">
      <w:pPr>
        <w:pStyle w:val="ConsPlusNormal"/>
        <w:ind w:firstLine="540"/>
        <w:jc w:val="both"/>
      </w:pPr>
      <w:proofErr w:type="gramStart"/>
      <w:r>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могут предусматриваться индивидуальные узлы учета расхода теплоты для отдельных групп помещений.</w:t>
      </w:r>
      <w:proofErr w:type="gramEnd"/>
    </w:p>
    <w:p w:rsidR="00182107" w:rsidRDefault="00182107">
      <w:pPr>
        <w:pStyle w:val="ConsPlusNormal"/>
        <w:ind w:firstLine="540"/>
        <w:jc w:val="both"/>
      </w:pPr>
      <w:proofErr w:type="gramStart"/>
      <w:r>
        <w:t>В жилых многоквартирных зданиях следует предусматривать коммерческий учет расхода теплоты в системах внутреннего теплоснабжения на здание, а также учет и регулирование расхода теплоты для каждой квартиры; в зданиях с вертикальной разводкой системы отопления следует предусматривать организацию поквартирного учета расхода теплоты (установка радиаторных распределителей тепла и других аналогичных устройств).</w:t>
      </w:r>
      <w:proofErr w:type="gramEnd"/>
      <w:r>
        <w:t xml:space="preserve"> Расчетные методы коммерческого учета потребления теплоты не допускаются.</w:t>
      </w:r>
    </w:p>
    <w:p w:rsidR="00182107" w:rsidRDefault="00182107">
      <w:pPr>
        <w:pStyle w:val="ConsPlusNormal"/>
        <w:ind w:firstLine="540"/>
        <w:jc w:val="both"/>
      </w:pPr>
      <w:r>
        <w:t xml:space="preserve">В </w:t>
      </w:r>
      <w:proofErr w:type="gramStart"/>
      <w:r>
        <w:t>системах</w:t>
      </w:r>
      <w:proofErr w:type="gramEnd"/>
      <w:r>
        <w:t xml:space="preserve"> центрального отопления следует предусматривать, как правило, автоматическое регулирование теплоотдачи отопительных приборов с учетом </w:t>
      </w:r>
      <w:hyperlink w:anchor="P383" w:history="1">
        <w:r>
          <w:rPr>
            <w:color w:val="0000FF"/>
          </w:rPr>
          <w:t>6.4.9</w:t>
        </w:r>
      </w:hyperlink>
      <w:r>
        <w:t xml:space="preserve">. При этом автоматическое регулирующее устройство должно иметь ограничение диапазона регулирования температуры воздуха в помещении согласно </w:t>
      </w:r>
      <w:hyperlink w:anchor="P191" w:history="1">
        <w:r>
          <w:rPr>
            <w:color w:val="0000FF"/>
          </w:rPr>
          <w:t>5.2</w:t>
        </w:r>
      </w:hyperlink>
      <w:r>
        <w:t>.</w:t>
      </w:r>
    </w:p>
    <w:p w:rsidR="00182107" w:rsidRDefault="00182107">
      <w:pPr>
        <w:pStyle w:val="ConsPlusNormal"/>
        <w:ind w:firstLine="540"/>
        <w:jc w:val="both"/>
      </w:pPr>
      <w:bookmarkStart w:id="16" w:name="P269"/>
      <w:bookmarkEnd w:id="16"/>
      <w:r>
        <w:t>6.1.4. Для систем внутреннего теплоснабжения в качестве теплоносителя следует применять, как правило, воду. Допускается применять водяной пар, а также другие теплоносители (кроме систем нагрева воды в бассейне и др.), если они отвечают требованиям санитарно-гигиеническим и взрывопожаробезопасности.</w:t>
      </w:r>
    </w:p>
    <w:p w:rsidR="00182107" w:rsidRDefault="00182107">
      <w:pPr>
        <w:pStyle w:val="ConsPlusNormal"/>
        <w:ind w:firstLine="540"/>
        <w:jc w:val="both"/>
      </w:pPr>
      <w:r>
        <w:t xml:space="preserve">Для зданий в районах с расчетной температурой наружного воздуха минус 40 °C и ниже (параметры Б) допускается применять воду с добавками, предотвращающими ее замерзание; в качестве добавок не следует использовать вредные вещества 1-го и 2-го классов опасности по </w:t>
      </w:r>
      <w:hyperlink r:id="rId80" w:history="1">
        <w:r>
          <w:rPr>
            <w:color w:val="0000FF"/>
          </w:rPr>
          <w:t>ГОСТ 12.1.005</w:t>
        </w:r>
      </w:hyperlink>
      <w:r>
        <w:t xml:space="preserve">, а также взрывопожароопасные вещества в количествах, превышающих при аварии в системе внутреннего теплоснабжения ПДК или нижний концентрационный предел распространения пламени (НКПРП) этих веществ в воздухе помещения. В </w:t>
      </w:r>
      <w:proofErr w:type="gramStart"/>
      <w:r>
        <w:t>качестве</w:t>
      </w:r>
      <w:proofErr w:type="gramEnd"/>
      <w:r>
        <w:t xml:space="preserve"> добавок допускается использовать вещества 3-го и 4-го классов опасности, разрешенные к применению в системах внутреннего теплоснабжения органом санитарно-эпидемиологического надзора, с учетом </w:t>
      </w:r>
      <w:hyperlink w:anchor="P887" w:history="1">
        <w:r>
          <w:rPr>
            <w:color w:val="0000FF"/>
          </w:rPr>
          <w:t>11.4.6</w:t>
        </w:r>
      </w:hyperlink>
      <w:r>
        <w:t>. Не допускается в качестве добавок к воде использовать вещества, к которым материал труб не является химически стойким.</w:t>
      </w:r>
    </w:p>
    <w:p w:rsidR="00182107" w:rsidRDefault="00182107">
      <w:pPr>
        <w:pStyle w:val="ConsPlusNormal"/>
        <w:ind w:firstLine="540"/>
        <w:jc w:val="both"/>
      </w:pPr>
      <w:r>
        <w:t xml:space="preserve">В </w:t>
      </w:r>
      <w:proofErr w:type="gramStart"/>
      <w:r>
        <w:t>зданиях</w:t>
      </w:r>
      <w:proofErr w:type="gramEnd"/>
      <w:r>
        <w:t xml:space="preserve"> детских дошкольных учреждений не допускается использовать теплоноситель с добавками вредных веществ 1-го - 4-го классов опасности.</w:t>
      </w:r>
    </w:p>
    <w:p w:rsidR="00182107" w:rsidRDefault="00182107">
      <w:pPr>
        <w:pStyle w:val="ConsPlusNormal"/>
        <w:ind w:firstLine="540"/>
        <w:jc w:val="both"/>
      </w:pPr>
      <w:r>
        <w:t>6.1.5. Использование электроэнергии с непосредственной трансформацией ее в тепловую энергию для отопления, нагрева воздуха в воздухонагревателях или в воздушно-тепловых завесах, а также для приводов теплонасосных систем теплохолодоснабжения допускается по заданию на проектирование и техническим условиям на присоединение, согласованным с энергоснабжающей организацией.</w:t>
      </w:r>
    </w:p>
    <w:p w:rsidR="00182107" w:rsidRDefault="00182107">
      <w:pPr>
        <w:pStyle w:val="ConsPlusNormal"/>
        <w:ind w:firstLine="540"/>
        <w:jc w:val="both"/>
      </w:pPr>
      <w:bookmarkStart w:id="17" w:name="P273"/>
      <w:bookmarkEnd w:id="17"/>
      <w:r>
        <w:t xml:space="preserve">6.1.6. Температуру теплоносителя, °C, для систем внутреннего теплоснабжения в производственном здании следует принимать не менее чем на 20 °C ниже температуры самовоспламенения веществ, находящихся в помещении, и не более максимально допустимой по </w:t>
      </w:r>
      <w:hyperlink w:anchor="P1263" w:history="1">
        <w:r>
          <w:rPr>
            <w:color w:val="0000FF"/>
          </w:rPr>
          <w:t>Приложению</w:t>
        </w:r>
        <w:proofErr w:type="gramStart"/>
        <w:r>
          <w:rPr>
            <w:color w:val="0000FF"/>
          </w:rPr>
          <w:t xml:space="preserve"> Д</w:t>
        </w:r>
        <w:proofErr w:type="gramEnd"/>
      </w:hyperlink>
      <w:r>
        <w:t xml:space="preserve"> или указанной в технической документации на оборудование, арматуру и </w:t>
      </w:r>
      <w:r>
        <w:lastRenderedPageBreak/>
        <w:t>трубопроводы.</w:t>
      </w:r>
    </w:p>
    <w:p w:rsidR="00182107" w:rsidRDefault="00182107">
      <w:pPr>
        <w:pStyle w:val="ConsPlusNormal"/>
        <w:ind w:firstLine="540"/>
        <w:jc w:val="both"/>
      </w:pPr>
      <w:r>
        <w:t>Температуру теплоносителя для систем внутреннего теплоснабжения в жилых и общественных зданиях следует принимать, как правило, не более 95 °C.</w:t>
      </w:r>
    </w:p>
    <w:p w:rsidR="00182107" w:rsidRDefault="00182107">
      <w:pPr>
        <w:pStyle w:val="ConsPlusNormal"/>
        <w:ind w:firstLine="540"/>
        <w:jc w:val="both"/>
      </w:pPr>
      <w:r>
        <w:t>Для систем внутреннего теплоснабжения с температурой воды 100 °C и выше следует предусматривать:</w:t>
      </w:r>
    </w:p>
    <w:p w:rsidR="00182107" w:rsidRDefault="00182107">
      <w:pPr>
        <w:pStyle w:val="ConsPlusNormal"/>
        <w:ind w:firstLine="540"/>
        <w:jc w:val="both"/>
      </w:pPr>
      <w:r>
        <w:t>мероприятия, предотвращающие вскипание воды в многоэтажных зданиях;</w:t>
      </w:r>
    </w:p>
    <w:p w:rsidR="00182107" w:rsidRDefault="00182107">
      <w:pPr>
        <w:pStyle w:val="ConsPlusNormal"/>
        <w:ind w:firstLine="540"/>
        <w:jc w:val="both"/>
      </w:pPr>
      <w:r>
        <w:t>прокладку трубопроводов в специальных шахтах.</w:t>
      </w:r>
    </w:p>
    <w:p w:rsidR="00182107" w:rsidRDefault="00182107">
      <w:pPr>
        <w:pStyle w:val="ConsPlusNormal"/>
        <w:ind w:firstLine="540"/>
        <w:jc w:val="both"/>
      </w:pPr>
      <w:r>
        <w:t xml:space="preserve">В системах водяного отопления с трубопроводами из полимерных материалов параметры теплоносителя (температура, давление) не должны превышать 90 °C и 1,0 МПа, а также допустимых значений для установленного класса эксплуатации труб и фитингов по </w:t>
      </w:r>
      <w:hyperlink r:id="rId81" w:history="1">
        <w:r>
          <w:rPr>
            <w:color w:val="0000FF"/>
          </w:rPr>
          <w:t xml:space="preserve">ГОСТ </w:t>
        </w:r>
        <w:proofErr w:type="gramStart"/>
        <w:r>
          <w:rPr>
            <w:color w:val="0000FF"/>
          </w:rPr>
          <w:t>Р</w:t>
        </w:r>
        <w:proofErr w:type="gramEnd"/>
        <w:r>
          <w:rPr>
            <w:color w:val="0000FF"/>
          </w:rPr>
          <w:t xml:space="preserve"> 52134</w:t>
        </w:r>
      </w:hyperlink>
      <w:r>
        <w:t xml:space="preserve"> или рабочего давления и температурных режимов, указанных в документации предприятий-изготовителей.</w:t>
      </w:r>
    </w:p>
    <w:p w:rsidR="00182107" w:rsidRDefault="00182107">
      <w:pPr>
        <w:pStyle w:val="ConsPlusNormal"/>
        <w:ind w:firstLine="540"/>
        <w:jc w:val="both"/>
      </w:pPr>
      <w:bookmarkStart w:id="18" w:name="P279"/>
      <w:bookmarkEnd w:id="18"/>
      <w:r>
        <w:t xml:space="preserve">6.1.7. Температура поверхности доступных частей отопительных приборов, воздухонагревателей, а также трубопроводов систем отопления и внутреннего теплоснабжения не должна превышать максимально допустимую по </w:t>
      </w:r>
      <w:hyperlink w:anchor="P1263" w:history="1">
        <w:r>
          <w:rPr>
            <w:color w:val="0000FF"/>
          </w:rPr>
          <w:t>Приложению</w:t>
        </w:r>
        <w:proofErr w:type="gramStart"/>
        <w:r>
          <w:rPr>
            <w:color w:val="0000FF"/>
          </w:rPr>
          <w:t xml:space="preserve"> Д</w:t>
        </w:r>
        <w:proofErr w:type="gramEnd"/>
      </w:hyperlink>
      <w:r>
        <w:t xml:space="preserve"> с учетом назначения помещений в жилых, общественных или административных зданиях или категории производственных помещений, в которых они размещаются.</w:t>
      </w:r>
    </w:p>
    <w:p w:rsidR="00182107" w:rsidRDefault="00182107">
      <w:pPr>
        <w:pStyle w:val="ConsPlusNormal"/>
        <w:ind w:firstLine="540"/>
        <w:jc w:val="both"/>
      </w:pPr>
      <w:r>
        <w:t>Для отопительных приборов и трубопроводов в детских дошкольных помещениях, лестничных клетках и вестибюлях детских дошкольных учреждений следует предусматривать защитные ограждения для отопительных приборов и тепловую изоляцию трубопроводов.</w:t>
      </w:r>
    </w:p>
    <w:p w:rsidR="00182107" w:rsidRDefault="00182107">
      <w:pPr>
        <w:pStyle w:val="ConsPlusNormal"/>
        <w:ind w:firstLine="540"/>
        <w:jc w:val="both"/>
      </w:pPr>
      <w:r>
        <w:t>6.1.8. Системы внутреннего теплоснабжения зданий следует предусматривать, обеспечивая их гидравлическую и тепловую устойчивость.</w:t>
      </w:r>
    </w:p>
    <w:p w:rsidR="00182107" w:rsidRDefault="00182107">
      <w:pPr>
        <w:pStyle w:val="ConsPlusNormal"/>
        <w:ind w:firstLine="540"/>
        <w:jc w:val="both"/>
      </w:pPr>
      <w:r>
        <w:t xml:space="preserve">6.1.9. На трубопроводах систем внутреннего теплоснабжения из металлических труб необходимо предусматривать компенсацию тепловых удлинений. В </w:t>
      </w:r>
      <w:proofErr w:type="gramStart"/>
      <w:r>
        <w:t>зданиях</w:t>
      </w:r>
      <w:proofErr w:type="gramEnd"/>
      <w:r>
        <w:t xml:space="preserve"> высотой более 25 м следует предусматривать сильфонные компенсаторы.</w:t>
      </w:r>
    </w:p>
    <w:p w:rsidR="00182107" w:rsidRDefault="00182107">
      <w:pPr>
        <w:pStyle w:val="ConsPlusNormal"/>
        <w:ind w:firstLine="540"/>
        <w:jc w:val="both"/>
      </w:pPr>
      <w:r>
        <w:t xml:space="preserve">6.1.10. При гидравлическом расчете эквивалентную шероховатость внутренней поверхности трубопроводов из стальных труб систем внутреннего теплоснабжения следует принимать не менее, </w:t>
      </w:r>
      <w:proofErr w:type="gramStart"/>
      <w:r>
        <w:t>мм</w:t>
      </w:r>
      <w:proofErr w:type="gramEnd"/>
      <w:r>
        <w:t>: 0,2 - для воды, пара и других теплоносителей и 0,5 - для конденсата.</w:t>
      </w:r>
    </w:p>
    <w:p w:rsidR="00182107" w:rsidRDefault="00182107">
      <w:pPr>
        <w:pStyle w:val="ConsPlusNormal"/>
        <w:ind w:firstLine="540"/>
        <w:jc w:val="both"/>
      </w:pPr>
      <w:r>
        <w:t xml:space="preserve">При зависимом присоединении систем внутреннего теплоснабжения к тепловой сети, а также при реконструкции их с использованием существующих трубопроводов из стальных труб эквивалентную шероховатость следует принимать не менее, </w:t>
      </w:r>
      <w:proofErr w:type="gramStart"/>
      <w:r>
        <w:t>мм</w:t>
      </w:r>
      <w:proofErr w:type="gramEnd"/>
      <w:r>
        <w:t>: 0,5 - для воды, пара и других теплоносителей и 1,0 - для конденсата.</w:t>
      </w:r>
    </w:p>
    <w:p w:rsidR="00182107" w:rsidRDefault="00182107">
      <w:pPr>
        <w:pStyle w:val="ConsPlusNormal"/>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182107" w:rsidRDefault="00182107">
      <w:pPr>
        <w:pStyle w:val="ConsPlusNormal"/>
        <w:ind w:firstLine="540"/>
        <w:jc w:val="both"/>
      </w:pPr>
      <w:r>
        <w:t>6.1.11. Заполнение и гидравлические испытания водяных систем внутреннего теплоснабжения должны производиться при положительной температуре в помещениях здания; при отрицательной температуре наружного воздуха допускается проводить пневматические испытания водяных систем отопления.</w:t>
      </w:r>
    </w:p>
    <w:p w:rsidR="00182107" w:rsidRDefault="00182107">
      <w:pPr>
        <w:pStyle w:val="ConsPlusNormal"/>
        <w:ind w:firstLine="540"/>
        <w:jc w:val="both"/>
      </w:pPr>
      <w:r>
        <w:t>Величина пробного давления при гидравлическом испытании систем не должна превышать предельного (допустимого) пробного давления для установленных в системах отопительных приборов, оборудования, арматуры, трубопроводов и др.</w:t>
      </w:r>
    </w:p>
    <w:p w:rsidR="00182107" w:rsidRDefault="00182107">
      <w:pPr>
        <w:pStyle w:val="ConsPlusNormal"/>
        <w:ind w:firstLine="540"/>
        <w:jc w:val="both"/>
      </w:pPr>
      <w:r>
        <w:t>Системы внутреннего теплоснабжения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182107" w:rsidRDefault="00182107">
      <w:pPr>
        <w:pStyle w:val="ConsPlusNormal"/>
        <w:ind w:firstLine="540"/>
        <w:jc w:val="both"/>
      </w:pPr>
      <w:r>
        <w:t>6.1.12.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15 лет, трубопроводов - не менее 25 лет.</w:t>
      </w:r>
    </w:p>
    <w:p w:rsidR="00182107" w:rsidRDefault="00182107">
      <w:pPr>
        <w:pStyle w:val="ConsPlusNormal"/>
        <w:ind w:firstLine="540"/>
        <w:jc w:val="both"/>
      </w:pPr>
    </w:p>
    <w:p w:rsidR="00182107" w:rsidRDefault="00182107">
      <w:pPr>
        <w:pStyle w:val="ConsPlusNormal"/>
        <w:ind w:firstLine="540"/>
        <w:jc w:val="both"/>
      </w:pPr>
      <w:r>
        <w:t>6.2. Системы отопления</w:t>
      </w:r>
    </w:p>
    <w:p w:rsidR="00182107" w:rsidRDefault="00182107">
      <w:pPr>
        <w:pStyle w:val="ConsPlusNormal"/>
        <w:ind w:firstLine="540"/>
        <w:jc w:val="both"/>
      </w:pPr>
      <w:r>
        <w:t xml:space="preserve">6.2.1. Отопление должно обеспечивать в отапливаемых помещениях нормируемую температуру воздуха согласно </w:t>
      </w:r>
      <w:hyperlink w:anchor="P181" w:history="1">
        <w:r>
          <w:rPr>
            <w:color w:val="0000FF"/>
          </w:rPr>
          <w:t>разделу 5</w:t>
        </w:r>
      </w:hyperlink>
      <w:r>
        <w:t xml:space="preserve"> в течение отопительного периода в пределах расчетных параметров наружного воздуха.</w:t>
      </w:r>
    </w:p>
    <w:p w:rsidR="00182107" w:rsidRDefault="00182107">
      <w:pPr>
        <w:pStyle w:val="ConsPlusNormal"/>
        <w:ind w:firstLine="540"/>
        <w:jc w:val="both"/>
      </w:pPr>
      <w:proofErr w:type="gramStart"/>
      <w:r>
        <w:t xml:space="preserve">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w:t>
      </w:r>
      <w:r>
        <w:lastRenderedPageBreak/>
        <w:t>климатическом районе с температурой наружного воздуха минус 40 °C (параметры Б) и ниже, следует предусматривать системы отопления для равномерного прогрева поверхности пола.</w:t>
      </w:r>
      <w:proofErr w:type="gramEnd"/>
    </w:p>
    <w:p w:rsidR="00182107" w:rsidRDefault="00182107">
      <w:pPr>
        <w:pStyle w:val="ConsPlusNormal"/>
        <w:ind w:firstLine="540"/>
        <w:jc w:val="both"/>
      </w:pPr>
      <w:r>
        <w:t>6.2.2. Системы отопления должны обеспечивать нормируемую температуру воздуха в помещениях, учитывая:</w:t>
      </w:r>
    </w:p>
    <w:p w:rsidR="00182107" w:rsidRDefault="00182107">
      <w:pPr>
        <w:pStyle w:val="ConsPlusNormal"/>
        <w:ind w:firstLine="540"/>
        <w:jc w:val="both"/>
      </w:pPr>
      <w:r>
        <w:t>а) потери теплоты через ограждающие конструкции;</w:t>
      </w:r>
    </w:p>
    <w:p w:rsidR="00182107" w:rsidRDefault="00182107">
      <w:pPr>
        <w:pStyle w:val="ConsPlusNormal"/>
        <w:ind w:firstLine="540"/>
        <w:jc w:val="both"/>
      </w:pPr>
      <w:proofErr w:type="gramStart"/>
      <w:r>
        <w:t>б)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w:t>
      </w:r>
      <w:proofErr w:type="gramEnd"/>
    </w:p>
    <w:p w:rsidR="00182107" w:rsidRDefault="00182107">
      <w:pPr>
        <w:pStyle w:val="ConsPlusNormal"/>
        <w:ind w:firstLine="540"/>
        <w:jc w:val="both"/>
      </w:pPr>
      <w:r>
        <w:t>в) расход теплоты на нагревание материалов, оборудования и транспортных средств;</w:t>
      </w:r>
    </w:p>
    <w:p w:rsidR="00182107" w:rsidRDefault="00182107">
      <w:pPr>
        <w:pStyle w:val="ConsPlusNormal"/>
        <w:ind w:firstLine="540"/>
        <w:jc w:val="both"/>
      </w:pPr>
      <w: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182107" w:rsidRDefault="00182107">
      <w:pPr>
        <w:pStyle w:val="ConsPlusNormal"/>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°C и менее.</w:t>
      </w:r>
    </w:p>
    <w:p w:rsidR="00182107" w:rsidRDefault="00182107">
      <w:pPr>
        <w:pStyle w:val="ConsPlusNormal"/>
        <w:ind w:firstLine="540"/>
        <w:jc w:val="both"/>
      </w:pPr>
      <w:r>
        <w:t xml:space="preserve">6.2.3. В неотапливаемых </w:t>
      </w:r>
      <w:proofErr w:type="gramStart"/>
      <w:r>
        <w:t>зданиях</w:t>
      </w:r>
      <w:proofErr w:type="gramEnd"/>
      <w:r>
        <w:t xml:space="preserve">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182107" w:rsidRDefault="00182107">
      <w:pPr>
        <w:pStyle w:val="ConsPlusNormal"/>
        <w:ind w:firstLine="540"/>
        <w:jc w:val="both"/>
      </w:pPr>
      <w:r>
        <w:t>6.2.4. Отопление лестничных клеток допускается не предусматривать:</w:t>
      </w:r>
    </w:p>
    <w:p w:rsidR="00182107" w:rsidRDefault="00182107">
      <w:pPr>
        <w:pStyle w:val="ConsPlusNormal"/>
        <w:ind w:firstLine="540"/>
        <w:jc w:val="both"/>
      </w:pPr>
      <w:r>
        <w:t>в зданиях, оборудуемых поквартирными системами теплоснабжения с теплогенераторами по заданию на проектирование;</w:t>
      </w:r>
    </w:p>
    <w:p w:rsidR="00182107" w:rsidRDefault="00182107">
      <w:pPr>
        <w:pStyle w:val="ConsPlusNormal"/>
        <w:ind w:firstLine="540"/>
        <w:jc w:val="both"/>
      </w:pPr>
      <w:proofErr w:type="gramStart"/>
      <w:r>
        <w:t>в зданиях с любыми системами отопления в районах с расчетной температурой наружного воздуха для холодного периода</w:t>
      </w:r>
      <w:proofErr w:type="gramEnd"/>
      <w:r>
        <w:t xml:space="preserve"> года минус 5 °C и выше (параметры Б);</w:t>
      </w:r>
    </w:p>
    <w:p w:rsidR="00182107" w:rsidRDefault="00182107">
      <w:pPr>
        <w:pStyle w:val="ConsPlusNormal"/>
        <w:ind w:firstLine="540"/>
        <w:jc w:val="both"/>
      </w:pPr>
      <w:r>
        <w:t>в незадымляемых лестничных клетках типа H1 (при условии предотвращения образования наледи на ступенях лестничных маршей и (или) площадок лестничных клеток).</w:t>
      </w:r>
    </w:p>
    <w:p w:rsidR="00182107" w:rsidRDefault="00182107">
      <w:pPr>
        <w:pStyle w:val="ConsPlusNormal"/>
        <w:ind w:firstLine="540"/>
        <w:jc w:val="both"/>
      </w:pPr>
      <w:r>
        <w:t xml:space="preserve">Сопротивление теплопередаче внутренних стен, отделяющих неотапливаемую лестничную клетку от жилых и других помещений, следует принимать по </w:t>
      </w:r>
      <w:hyperlink r:id="rId82" w:history="1">
        <w:r>
          <w:rPr>
            <w:color w:val="0000FF"/>
          </w:rPr>
          <w:t>СП 50.13330</w:t>
        </w:r>
      </w:hyperlink>
      <w:r>
        <w:t>.</w:t>
      </w:r>
    </w:p>
    <w:p w:rsidR="00182107" w:rsidRDefault="00182107">
      <w:pPr>
        <w:pStyle w:val="ConsPlusNormal"/>
        <w:ind w:firstLine="540"/>
        <w:jc w:val="both"/>
      </w:pPr>
      <w:r>
        <w:t xml:space="preserve">6.2.5.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263" w:history="1">
        <w:r>
          <w:rPr>
            <w:color w:val="0000FF"/>
          </w:rPr>
          <w:t>Приложению</w:t>
        </w:r>
        <w:proofErr w:type="gramStart"/>
        <w:r>
          <w:rPr>
            <w:color w:val="0000FF"/>
          </w:rPr>
          <w:t xml:space="preserve"> Д</w:t>
        </w:r>
        <w:proofErr w:type="gramEnd"/>
      </w:hyperlink>
      <w:r>
        <w:t>.</w:t>
      </w:r>
    </w:p>
    <w:p w:rsidR="00182107" w:rsidRDefault="00182107">
      <w:pPr>
        <w:pStyle w:val="ConsPlusNormal"/>
        <w:ind w:firstLine="540"/>
        <w:jc w:val="both"/>
      </w:pPr>
      <w:r>
        <w:t xml:space="preserve">6.2.6. В </w:t>
      </w:r>
      <w:proofErr w:type="gramStart"/>
      <w:r>
        <w:t>помещениях</w:t>
      </w:r>
      <w:proofErr w:type="gramEnd"/>
      <w:r>
        <w:t xml:space="preserve"> категорий по взрывопожарной и пожарной опасности согласно </w:t>
      </w:r>
      <w:hyperlink r:id="rId83" w:history="1">
        <w:r>
          <w:rPr>
            <w:color w:val="0000FF"/>
          </w:rPr>
          <w:t>СП 12.13130</w:t>
        </w:r>
      </w:hyperlink>
      <w:r>
        <w:t xml:space="preserve"> (далее - в помещениях категорий А и Б) следует предусматривать, как правило, воздушное отопление. Допускается применять другие системы отопления по </w:t>
      </w:r>
      <w:hyperlink w:anchor="P1263" w:history="1">
        <w:r>
          <w:rPr>
            <w:color w:val="0000FF"/>
          </w:rPr>
          <w:t>Приложению</w:t>
        </w:r>
        <w:proofErr w:type="gramStart"/>
        <w:r>
          <w:rPr>
            <w:color w:val="0000FF"/>
          </w:rPr>
          <w:t xml:space="preserve"> Д</w:t>
        </w:r>
        <w:proofErr w:type="gramEnd"/>
      </w:hyperlink>
      <w:r>
        <w:t>, за исключением систем водяного отопления для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182107" w:rsidRDefault="00182107">
      <w:pPr>
        <w:pStyle w:val="ConsPlusNormal"/>
        <w:ind w:firstLine="540"/>
        <w:jc w:val="both"/>
      </w:pPr>
      <w:bookmarkStart w:id="19" w:name="P308"/>
      <w:bookmarkEnd w:id="19"/>
      <w:r>
        <w:t>6.2.7. Потери давления в системах водяного отопления должны составлять:</w:t>
      </w:r>
    </w:p>
    <w:p w:rsidR="00182107" w:rsidRDefault="00182107">
      <w:pPr>
        <w:pStyle w:val="ConsPlusNormal"/>
        <w:ind w:firstLine="540"/>
        <w:jc w:val="both"/>
      </w:pPr>
      <w:r>
        <w:t>в стояках однотрубных систем - не менее 70% общих потерь давления в циркуляционных кольцах без учета потерь давления в общих участках;</w:t>
      </w:r>
    </w:p>
    <w:p w:rsidR="00182107" w:rsidRDefault="00182107">
      <w:pPr>
        <w:pStyle w:val="ConsPlusNormal"/>
        <w:ind w:firstLine="540"/>
        <w:jc w:val="both"/>
      </w:pPr>
      <w:r>
        <w:t>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182107" w:rsidRDefault="00182107">
      <w:pPr>
        <w:pStyle w:val="ConsPlusNormal"/>
        <w:ind w:firstLine="540"/>
        <w:jc w:val="both"/>
      </w:pPr>
      <w:r>
        <w:t>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182107" w:rsidRDefault="00182107">
      <w:pPr>
        <w:pStyle w:val="ConsPlusNormal"/>
        <w:ind w:firstLine="540"/>
        <w:jc w:val="both"/>
      </w:pPr>
      <w:proofErr w:type="gramStart"/>
      <w:r>
        <w:t>В системах отопления многоэтажных зданий для гидравлической балансировки и обеспечения работы автоматических терморегуляторов в оптимальном режиме на стояках (как правило, двухтрубных систем) или в узлах ввода систем поквартирного отопления следует предусматривать установку автоматических балансировочных клапанов.</w:t>
      </w:r>
      <w:proofErr w:type="gramEnd"/>
      <w:r>
        <w:t xml:space="preserve"> В </w:t>
      </w:r>
      <w:proofErr w:type="gramStart"/>
      <w:r>
        <w:t>системах</w:t>
      </w:r>
      <w:proofErr w:type="gramEnd"/>
      <w:r>
        <w:t xml:space="preserve"> отопления без автоматических терморегуляторов у отопительных приборов согласно </w:t>
      </w:r>
      <w:hyperlink w:anchor="P383" w:history="1">
        <w:r>
          <w:rPr>
            <w:color w:val="0000FF"/>
          </w:rPr>
          <w:t>6.4.9</w:t>
        </w:r>
      </w:hyperlink>
      <w:r>
        <w:t xml:space="preserve"> допускается устанавливать ручные балансировочные клапаны.</w:t>
      </w:r>
    </w:p>
    <w:p w:rsidR="00182107" w:rsidRDefault="00182107">
      <w:pPr>
        <w:pStyle w:val="ConsPlusNormal"/>
        <w:ind w:firstLine="540"/>
        <w:jc w:val="both"/>
      </w:pPr>
      <w:r>
        <w:t xml:space="preserve">6.2.8. Номинальный тепловой поток отопительного прибора не следует принимать меньше чем на 5% или на 60 Вт требуемого по расчету. Номинальный тепловой поток отопительного прибора допускается принимать больше требуемого по расчету, но не более 15% для приборов с </w:t>
      </w:r>
      <w:r>
        <w:lastRenderedPageBreak/>
        <w:t>автоматическими терморегуляторами.</w:t>
      </w:r>
    </w:p>
    <w:p w:rsidR="00182107" w:rsidRDefault="00182107">
      <w:pPr>
        <w:pStyle w:val="ConsPlusNormal"/>
        <w:ind w:firstLine="540"/>
        <w:jc w:val="both"/>
      </w:pPr>
      <w:r>
        <w:t>При расчете отопительных приборов следует учитывать 90% теплового потока, поступающего при открытой прокладке от трубопроводов системы отопления в помещение.</w:t>
      </w:r>
    </w:p>
    <w:p w:rsidR="00182107" w:rsidRDefault="00182107">
      <w:pPr>
        <w:pStyle w:val="ConsPlusNormal"/>
        <w:ind w:firstLine="540"/>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182107" w:rsidRDefault="00182107">
      <w:pPr>
        <w:pStyle w:val="ConsPlusNormal"/>
        <w:ind w:firstLine="540"/>
        <w:jc w:val="both"/>
      </w:pPr>
      <w:bookmarkStart w:id="20" w:name="P316"/>
      <w:bookmarkEnd w:id="20"/>
      <w:r>
        <w:t>6.2.9. Системы лучистого отопления и нагревания с темными и светлыми газовыми и электрическими инфракрасными излучателями допускается применять:</w:t>
      </w:r>
    </w:p>
    <w:p w:rsidR="00182107" w:rsidRDefault="00182107">
      <w:pPr>
        <w:pStyle w:val="ConsPlusNormal"/>
        <w:ind w:firstLine="540"/>
        <w:jc w:val="both"/>
      </w:pPr>
      <w:r>
        <w:t>а) на открытых площадках;</w:t>
      </w:r>
    </w:p>
    <w:p w:rsidR="00182107" w:rsidRDefault="00182107">
      <w:pPr>
        <w:pStyle w:val="ConsPlusNormal"/>
        <w:ind w:firstLine="540"/>
        <w:jc w:val="both"/>
      </w:pPr>
      <w:r>
        <w:t>б) в производственных помещениях категорий В</w:t>
      </w:r>
      <w:proofErr w:type="gramStart"/>
      <w:r>
        <w:t>2</w:t>
      </w:r>
      <w:proofErr w:type="gramEnd"/>
      <w:r>
        <w:t xml:space="preserve">, В3, В4 (без выделения горючей пыли и аэрозолей или с выделением негорючей пыли), класса функциональной пожарной опасности Ф5.1 согласно </w:t>
      </w:r>
      <w:hyperlink r:id="rId84" w:history="1">
        <w:r>
          <w:rPr>
            <w:color w:val="0000FF"/>
          </w:rPr>
          <w:t>СП 2.13130</w:t>
        </w:r>
      </w:hyperlink>
      <w:r>
        <w:t xml:space="preserve"> (далее - класса Ф5.1);</w:t>
      </w:r>
    </w:p>
    <w:p w:rsidR="00182107" w:rsidRDefault="00182107">
      <w:pPr>
        <w:pStyle w:val="ConsPlusNormal"/>
        <w:ind w:firstLine="540"/>
        <w:jc w:val="both"/>
      </w:pPr>
      <w:r>
        <w:t>в) в помещениях складов (без выделения горючей пыли и аэрозолей или с выделением негорючей пыли) категорий В</w:t>
      </w:r>
      <w:proofErr w:type="gramStart"/>
      <w:r>
        <w:t>2</w:t>
      </w:r>
      <w:proofErr w:type="gramEnd"/>
      <w:r>
        <w:t xml:space="preserve">, В3, В4, класса Ф5.2 (кроме стоянок автомобилей, книгохранилищ, архивов, высокостеллажных складов), а также темные инфракрасные излучатели в автомобильных стоянках категорий В2, В3 - по заданию на проектирование и в соответствии со </w:t>
      </w:r>
      <w:hyperlink r:id="rId85" w:history="1">
        <w:r>
          <w:rPr>
            <w:color w:val="0000FF"/>
          </w:rPr>
          <w:t>статьей 6, п. 8</w:t>
        </w:r>
      </w:hyperlink>
      <w:r>
        <w:t xml:space="preserve"> </w:t>
      </w:r>
      <w:hyperlink w:anchor="P1789" w:history="1">
        <w:r>
          <w:rPr>
            <w:color w:val="0000FF"/>
          </w:rPr>
          <w:t>[4]</w:t>
        </w:r>
      </w:hyperlink>
      <w:r>
        <w:t>;</w:t>
      </w:r>
    </w:p>
    <w:p w:rsidR="00182107" w:rsidRDefault="00182107">
      <w:pPr>
        <w:pStyle w:val="ConsPlusNormal"/>
        <w:ind w:firstLine="540"/>
        <w:jc w:val="both"/>
      </w:pPr>
      <w:r>
        <w:t>г) в производственных помещениях и на складах категорий Г и</w:t>
      </w:r>
      <w:proofErr w:type="gramStart"/>
      <w:r>
        <w:t xml:space="preserve"> Д</w:t>
      </w:r>
      <w:proofErr w:type="gramEnd"/>
      <w:r>
        <w:t>;</w:t>
      </w:r>
    </w:p>
    <w:p w:rsidR="00182107" w:rsidRDefault="00182107">
      <w:pPr>
        <w:pStyle w:val="ConsPlusNormal"/>
        <w:ind w:firstLine="540"/>
        <w:jc w:val="both"/>
      </w:pPr>
      <w:r>
        <w:t>д) в помещениях сельскохозяйственных зданий класса Ф5.3 (кроме светлых инфракрасных излучателей);</w:t>
      </w:r>
    </w:p>
    <w:p w:rsidR="00182107" w:rsidRDefault="00182107">
      <w:pPr>
        <w:pStyle w:val="ConsPlusNormal"/>
        <w:ind w:firstLine="540"/>
        <w:jc w:val="both"/>
      </w:pPr>
      <w:r>
        <w:t>е) в помещениях зрелищных и культурно-просветительных учреждений класса Ф</w:t>
      </w:r>
      <w:proofErr w:type="gramStart"/>
      <w:r>
        <w:t>2</w:t>
      </w:r>
      <w:proofErr w:type="gramEnd"/>
      <w:r>
        <w:t>.3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расположенных на открытом воздухе;</w:t>
      </w:r>
    </w:p>
    <w:p w:rsidR="00182107" w:rsidRDefault="00182107">
      <w:pPr>
        <w:pStyle w:val="ConsPlusNormal"/>
        <w:ind w:firstLine="540"/>
        <w:jc w:val="both"/>
      </w:pPr>
      <w:r>
        <w:t>ж) в помещениях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182107" w:rsidRDefault="00182107">
      <w:pPr>
        <w:pStyle w:val="ConsPlusNormal"/>
        <w:ind w:firstLine="540"/>
        <w:jc w:val="both"/>
      </w:pPr>
      <w:r>
        <w:t>Газовые и электрические инфракрасные излучатели не допускается размещать во взрывоопасных зонах производственных помещений и складов.</w:t>
      </w:r>
    </w:p>
    <w:p w:rsidR="00182107" w:rsidRDefault="00182107">
      <w:pPr>
        <w:pStyle w:val="ConsPlusNormal"/>
        <w:ind w:firstLine="540"/>
        <w:jc w:val="both"/>
      </w:pPr>
      <w:r>
        <w:t>6.2.10. Системы отопления и нагревания с газовыми и электрическими инфракрасными излучателями не следует применять:</w:t>
      </w:r>
    </w:p>
    <w:p w:rsidR="00182107" w:rsidRDefault="00182107">
      <w:pPr>
        <w:pStyle w:val="ConsPlusNormal"/>
        <w:ind w:firstLine="540"/>
        <w:jc w:val="both"/>
      </w:pPr>
      <w:r>
        <w:t>в помещениях подвальных и цокольных этажей;</w:t>
      </w:r>
    </w:p>
    <w:p w:rsidR="00182107" w:rsidRDefault="00182107">
      <w:pPr>
        <w:pStyle w:val="ConsPlusNormal"/>
        <w:ind w:firstLine="540"/>
        <w:jc w:val="both"/>
      </w:pPr>
      <w:r>
        <w:t>в зданиях V степени огнестойкости;</w:t>
      </w:r>
    </w:p>
    <w:p w:rsidR="00182107" w:rsidRDefault="00182107">
      <w:pPr>
        <w:pStyle w:val="ConsPlusNormal"/>
        <w:ind w:firstLine="540"/>
        <w:jc w:val="both"/>
      </w:pPr>
      <w:r>
        <w:t>в зданиях любой степени огнестойкости классов конструктивной пожарной опасности С</w:t>
      </w:r>
      <w:proofErr w:type="gramStart"/>
      <w:r>
        <w:t>1</w:t>
      </w:r>
      <w:proofErr w:type="gramEnd"/>
      <w:r>
        <w:t>, С2 и С3.</w:t>
      </w:r>
    </w:p>
    <w:p w:rsidR="00182107" w:rsidRDefault="00182107">
      <w:pPr>
        <w:pStyle w:val="ConsPlusNormal"/>
        <w:ind w:firstLine="540"/>
        <w:jc w:val="both"/>
      </w:pPr>
      <w:r>
        <w:t xml:space="preserve">6.2.11. Печное отопление следует предусматривать в соответствии с </w:t>
      </w:r>
      <w:hyperlink r:id="rId86" w:history="1">
        <w:r>
          <w:rPr>
            <w:color w:val="0000FF"/>
          </w:rPr>
          <w:t>СП 7.13130</w:t>
        </w:r>
      </w:hyperlink>
      <w:r>
        <w:t>.</w:t>
      </w:r>
    </w:p>
    <w:p w:rsidR="00182107" w:rsidRDefault="00182107">
      <w:pPr>
        <w:pStyle w:val="ConsPlusNormal"/>
        <w:ind w:firstLine="540"/>
        <w:jc w:val="both"/>
      </w:pPr>
    </w:p>
    <w:p w:rsidR="00182107" w:rsidRDefault="00182107">
      <w:pPr>
        <w:pStyle w:val="ConsPlusNormal"/>
        <w:ind w:firstLine="540"/>
        <w:jc w:val="both"/>
      </w:pPr>
      <w:r>
        <w:t>6.3. Трубопроводы</w:t>
      </w:r>
    </w:p>
    <w:p w:rsidR="00182107" w:rsidRDefault="00182107">
      <w:pPr>
        <w:pStyle w:val="ConsPlusNormal"/>
        <w:ind w:firstLine="540"/>
        <w:jc w:val="both"/>
      </w:pPr>
      <w:r>
        <w:t xml:space="preserve">6.3.1. Трубопроводы систем внутреннего теплоснабжения следует предусматривать из стальных, медных, латунных, полимерных (в том числе металлополимерных) труб, разрешенных к применению в строительстве. В </w:t>
      </w:r>
      <w:proofErr w:type="gramStart"/>
      <w:r>
        <w:t>системах</w:t>
      </w:r>
      <w:proofErr w:type="gramEnd"/>
      <w:r>
        <w:t xml:space="preserve"> с полимерными трубами рекомендуется применять, как правило, соединительные детали и изделия одного производителя. Трубопроводы из полимерных труб следует выбирать с учетом изменяющихся в течение отопительного периода параметров теплоносителя (температуры, давления) и соответствующего им срока службы согласно </w:t>
      </w:r>
      <w:hyperlink r:id="rId87" w:history="1">
        <w:r>
          <w:rPr>
            <w:color w:val="0000FF"/>
          </w:rPr>
          <w:t xml:space="preserve">ГОСТ </w:t>
        </w:r>
        <w:proofErr w:type="gramStart"/>
        <w:r>
          <w:rPr>
            <w:color w:val="0000FF"/>
          </w:rPr>
          <w:t>Р</w:t>
        </w:r>
        <w:proofErr w:type="gramEnd"/>
        <w:r>
          <w:rPr>
            <w:color w:val="0000FF"/>
          </w:rPr>
          <w:t xml:space="preserve"> 52134</w:t>
        </w:r>
      </w:hyperlink>
      <w:r>
        <w:t>.</w:t>
      </w:r>
    </w:p>
    <w:p w:rsidR="00182107" w:rsidRDefault="00182107">
      <w:pPr>
        <w:pStyle w:val="ConsPlusNormal"/>
        <w:ind w:firstLine="540"/>
        <w:jc w:val="both"/>
      </w:pPr>
      <w:proofErr w:type="gramStart"/>
      <w:r>
        <w:t>В зданиях высотой более 25 м в системах отопления с трубопроводами из стальных, медных и латунных труб для компенсации тепловых удлинений на стояках следует предусматривать сильфонные компенсаторы с многослойными сильфонами, оснащенными стабилизаторами.</w:t>
      </w:r>
      <w:proofErr w:type="gramEnd"/>
      <w:r>
        <w:t xml:space="preserve"> Применение однослойных сильфонов не допускается.</w:t>
      </w:r>
    </w:p>
    <w:p w:rsidR="00182107" w:rsidRDefault="00182107">
      <w:pPr>
        <w:pStyle w:val="ConsPlusNormal"/>
        <w:ind w:firstLine="540"/>
        <w:jc w:val="both"/>
      </w:pPr>
      <w:r>
        <w:t>Полимерные трубы, применяемые в системах отопления совместно с металлическими трубами или с приборами и оборудованием, имеющими ограничения по содержанию растворенного кислорода в теплоносителе, должны иметь кислородопроницаемость не более 0,1 г/(м3 x сут).</w:t>
      </w:r>
    </w:p>
    <w:p w:rsidR="00182107" w:rsidRDefault="00182107">
      <w:pPr>
        <w:pStyle w:val="ConsPlusNormal"/>
        <w:ind w:firstLine="540"/>
        <w:jc w:val="both"/>
      </w:pPr>
      <w:r>
        <w:t>6.3.2. Прокладка трубопроводов систем внутреннего теплоснабжения не допускается:</w:t>
      </w:r>
    </w:p>
    <w:p w:rsidR="00182107" w:rsidRDefault="00182107">
      <w:pPr>
        <w:pStyle w:val="ConsPlusNormal"/>
        <w:ind w:firstLine="540"/>
        <w:jc w:val="both"/>
      </w:pPr>
      <w:r>
        <w:t xml:space="preserve">а) на чердаках зданий (кроме теплых чердаков) и в проветриваемых подпольях в районах с </w:t>
      </w:r>
      <w:r>
        <w:lastRenderedPageBreak/>
        <w:t>расчетной температурой минус 40 °C и ниже (параметры Б);</w:t>
      </w:r>
    </w:p>
    <w:p w:rsidR="00182107" w:rsidRDefault="00182107">
      <w:pPr>
        <w:pStyle w:val="ConsPlusNormal"/>
        <w:ind w:firstLine="540"/>
        <w:jc w:val="both"/>
      </w:pPr>
      <w:r>
        <w:t>б) транзитных - через помещения защитных сооружений гражданской обороны и шахт с электрокабелями; 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182107" w:rsidRDefault="00182107">
      <w:pPr>
        <w:pStyle w:val="ConsPlusNormal"/>
        <w:ind w:firstLine="540"/>
        <w:jc w:val="both"/>
      </w:pPr>
      <w:r>
        <w:t>в) в одной шахте (канале) с трубопроводами горючих жидкостей, паров и газов с температурой вспышки паров 170 °C и менее;</w:t>
      </w:r>
    </w:p>
    <w:p w:rsidR="00182107" w:rsidRDefault="00182107">
      <w:pPr>
        <w:pStyle w:val="ConsPlusNormal"/>
        <w:ind w:firstLine="540"/>
        <w:jc w:val="both"/>
      </w:pPr>
      <w:r>
        <w:t>г) в одной шахте (канале) с трубопроводами коррозионно-активных паров и газов;</w:t>
      </w:r>
    </w:p>
    <w:p w:rsidR="00182107" w:rsidRDefault="00182107">
      <w:pPr>
        <w:pStyle w:val="ConsPlusNormal"/>
        <w:ind w:firstLine="540"/>
        <w:jc w:val="both"/>
      </w:pPr>
      <w:r>
        <w:t>д) в одной шахте с воздуховодами, по которым перемещаются взрывоопасные смеси.</w:t>
      </w:r>
    </w:p>
    <w:p w:rsidR="00182107" w:rsidRDefault="00182107">
      <w:pPr>
        <w:pStyle w:val="ConsPlusNormal"/>
        <w:ind w:firstLine="540"/>
        <w:jc w:val="both"/>
      </w:pPr>
      <w:bookmarkStart w:id="21" w:name="P341"/>
      <w:bookmarkEnd w:id="21"/>
      <w:r>
        <w:t xml:space="preserve">6.3.3. Способ прокладки трубопроводов систем отопления должен обеспечивать легкую замену их при ремонте. В наружных ограждающих </w:t>
      </w:r>
      <w:proofErr w:type="gramStart"/>
      <w:r>
        <w:t>конструкциях</w:t>
      </w:r>
      <w:proofErr w:type="gramEnd"/>
      <w:r>
        <w:t xml:space="preserve"> замоноличивать трубопроводы систем отопления не следует; допускается прокладка изолированных трубопроводов в штрабах ограждений. Замоноличивание труб (</w:t>
      </w:r>
      <w:proofErr w:type="gramStart"/>
      <w:r>
        <w:t>кроме</w:t>
      </w:r>
      <w:proofErr w:type="gramEnd"/>
      <w:r>
        <w:t xml:space="preserve"> полимерных) без защитного кожуха в строительных конструкциях (кроме наружных) допускается:</w:t>
      </w:r>
    </w:p>
    <w:p w:rsidR="00182107" w:rsidRDefault="00182107">
      <w:pPr>
        <w:pStyle w:val="ConsPlusNormal"/>
        <w:ind w:firstLine="540"/>
        <w:jc w:val="both"/>
      </w:pPr>
      <w:r>
        <w:t>в зданиях со сроком службы менее 20 лет;</w:t>
      </w:r>
    </w:p>
    <w:p w:rsidR="00182107" w:rsidRDefault="00182107">
      <w:pPr>
        <w:pStyle w:val="ConsPlusNormal"/>
        <w:ind w:firstLine="540"/>
        <w:jc w:val="both"/>
      </w:pPr>
      <w:r>
        <w:t>при расчетном сроке службы труб 40 лет и более.</w:t>
      </w:r>
    </w:p>
    <w:p w:rsidR="00182107" w:rsidRDefault="00182107">
      <w:pPr>
        <w:pStyle w:val="ConsPlusNormal"/>
        <w:ind w:firstLine="540"/>
        <w:jc w:val="both"/>
      </w:pPr>
      <w:r>
        <w:t xml:space="preserve">При скрытой прокладке трубопроводов следует предусматривать люки в местах расположения разборных соединений и арматуры. Прокладку трубопроводов из полимерных труб следует предусматривать </w:t>
      </w:r>
      <w:proofErr w:type="gramStart"/>
      <w:r>
        <w:t>скрытой</w:t>
      </w:r>
      <w:proofErr w:type="gramEnd"/>
      <w:r>
        <w:t>: в полу (в гофротрубе), за плинтусами и экранами, в штрабах, шахтах и каналах; допускается открытая прокладка их в местах, где исключаются механическое и термическое повреждение труб, а также прямое воздействие на них ультрафиолетового излучения.</w:t>
      </w:r>
    </w:p>
    <w:p w:rsidR="00182107" w:rsidRDefault="00182107">
      <w:pPr>
        <w:pStyle w:val="ConsPlusNormal"/>
        <w:ind w:firstLine="540"/>
        <w:jc w:val="both"/>
      </w:pPr>
      <w:r>
        <w:t xml:space="preserve">6.3.4. В поквартирных </w:t>
      </w:r>
      <w:proofErr w:type="gramStart"/>
      <w:r>
        <w:t>системах</w:t>
      </w:r>
      <w:proofErr w:type="gramEnd"/>
      <w:r>
        <w:t xml:space="preserve"> отопления приборы учета расхода теплоты, регулирующую и запорную арматуру для каждой квартиры следует размещать в специальных шкафах на обслуживаемых этажах, обеспечивая свободный доступ к ним технического персонала.</w:t>
      </w:r>
    </w:p>
    <w:p w:rsidR="00182107" w:rsidRDefault="00182107">
      <w:pPr>
        <w:pStyle w:val="ConsPlusNormal"/>
        <w:ind w:firstLine="540"/>
        <w:jc w:val="both"/>
      </w:pPr>
      <w:r>
        <w:t>6.3.5. Трубопроводы в местах пересечения перекрытий, внутренних стен и перегородок следует прокладывать в гильзах из негорючих материалов.</w:t>
      </w:r>
    </w:p>
    <w:p w:rsidR="00182107" w:rsidRDefault="00182107">
      <w:pPr>
        <w:pStyle w:val="ConsPlusNormal"/>
        <w:ind w:firstLine="540"/>
        <w:jc w:val="both"/>
      </w:pPr>
      <w:r>
        <w:t>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182107" w:rsidRDefault="00182107">
      <w:pPr>
        <w:pStyle w:val="ConsPlusNormal"/>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88" w:history="1">
        <w:r>
          <w:rPr>
            <w:color w:val="0000FF"/>
          </w:rPr>
          <w:t xml:space="preserve">ГОСТ </w:t>
        </w:r>
        <w:proofErr w:type="gramStart"/>
        <w:r>
          <w:rPr>
            <w:color w:val="0000FF"/>
          </w:rPr>
          <w:t>Р</w:t>
        </w:r>
        <w:proofErr w:type="gramEnd"/>
        <w:r>
          <w:rPr>
            <w:color w:val="0000FF"/>
          </w:rPr>
          <w:t xml:space="preserve"> 53306</w:t>
        </w:r>
      </w:hyperlink>
      <w:r>
        <w:t>.</w:t>
      </w:r>
    </w:p>
    <w:p w:rsidR="00182107" w:rsidRDefault="00182107">
      <w:pPr>
        <w:pStyle w:val="ConsPlusNormal"/>
        <w:ind w:firstLine="540"/>
        <w:jc w:val="both"/>
      </w:pPr>
      <w:r>
        <w:t>6.3.6.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182107" w:rsidRDefault="00182107">
      <w:pPr>
        <w:pStyle w:val="ConsPlusNormal"/>
        <w:ind w:firstLine="540"/>
        <w:jc w:val="both"/>
      </w:pPr>
      <w:r>
        <w:t>6.3.7. Скорость движения теплоносителя в трубопроводах систем внутреннего теплоснабжения следует принимать в зависимости от допустимого эквивалентного уровня звука в помещении:</w:t>
      </w:r>
    </w:p>
    <w:p w:rsidR="00182107" w:rsidRDefault="00182107">
      <w:pPr>
        <w:pStyle w:val="ConsPlusNormal"/>
        <w:ind w:firstLine="540"/>
        <w:jc w:val="both"/>
      </w:pPr>
      <w:r>
        <w:t>а) выше 40 дБА - не более 1,5 м/с в общественных зданиях и помещениях; не более 2 м/с в административно-бытовых зданиях и помещениях; не более 3 м/</w:t>
      </w:r>
      <w:proofErr w:type="gramStart"/>
      <w:r>
        <w:t>с</w:t>
      </w:r>
      <w:proofErr w:type="gramEnd"/>
      <w:r>
        <w:t xml:space="preserve"> в производственных зданиях и помещениях;</w:t>
      </w:r>
    </w:p>
    <w:p w:rsidR="00182107" w:rsidRDefault="00182107">
      <w:pPr>
        <w:pStyle w:val="ConsPlusNormal"/>
        <w:ind w:firstLine="540"/>
        <w:jc w:val="both"/>
      </w:pPr>
      <w:r>
        <w:t xml:space="preserve">б) 40 дБА и ниже - по </w:t>
      </w:r>
      <w:hyperlink w:anchor="P1525" w:history="1">
        <w:r>
          <w:rPr>
            <w:color w:val="0000FF"/>
          </w:rPr>
          <w:t>Приложению Е</w:t>
        </w:r>
      </w:hyperlink>
      <w:r>
        <w:t>.</w:t>
      </w:r>
    </w:p>
    <w:p w:rsidR="00182107" w:rsidRDefault="00182107">
      <w:pPr>
        <w:pStyle w:val="ConsPlusNormal"/>
        <w:ind w:firstLine="540"/>
        <w:jc w:val="both"/>
      </w:pPr>
      <w:r>
        <w:t>6.3.8. Скорость движения пара в трубопроводах систем внутреннего теплоснабжения следует принимать:</w:t>
      </w:r>
    </w:p>
    <w:p w:rsidR="00182107" w:rsidRDefault="00182107">
      <w:pPr>
        <w:pStyle w:val="ConsPlusNormal"/>
        <w:ind w:firstLine="540"/>
        <w:jc w:val="both"/>
      </w:pPr>
      <w:r>
        <w:t>а) в системах низкого давления (до 70 кПа на вводе) при попутном движении пара и конденсата - 30 м/с, при встречном - 20 м/с;</w:t>
      </w:r>
    </w:p>
    <w:p w:rsidR="00182107" w:rsidRDefault="00182107">
      <w:pPr>
        <w:pStyle w:val="ConsPlusNormal"/>
        <w:ind w:firstLine="540"/>
        <w:jc w:val="both"/>
      </w:pPr>
      <w:r>
        <w:t>б) в системах высокого давления (от 70 до 170 кПа на вводе) при попутном движении пара и конденсата - 80 м/с, при встречном - 60 м/</w:t>
      </w:r>
      <w:proofErr w:type="gramStart"/>
      <w:r>
        <w:t>с</w:t>
      </w:r>
      <w:proofErr w:type="gramEnd"/>
      <w:r>
        <w:t>.</w:t>
      </w:r>
    </w:p>
    <w:p w:rsidR="00182107" w:rsidRDefault="00182107">
      <w:pPr>
        <w:pStyle w:val="ConsPlusNormal"/>
        <w:ind w:firstLine="540"/>
        <w:jc w:val="both"/>
      </w:pPr>
      <w:r>
        <w:t>6.3.9. Уклоны трубопроводов воды, пара и конденсата следует принимать не менее 0,002, а уклон паропроводов против движения пара - не менее 0,006.</w:t>
      </w:r>
    </w:p>
    <w:p w:rsidR="00182107" w:rsidRDefault="00182107">
      <w:pPr>
        <w:pStyle w:val="ConsPlusNormal"/>
        <w:ind w:firstLine="540"/>
        <w:jc w:val="both"/>
      </w:pPr>
      <w:r>
        <w:t>Трубопроводы воды допускается прокладывать без уклона при скорости движения воды в них 0,25 м/</w:t>
      </w:r>
      <w:proofErr w:type="gramStart"/>
      <w:r>
        <w:t>с</w:t>
      </w:r>
      <w:proofErr w:type="gramEnd"/>
      <w:r>
        <w:t xml:space="preserve"> и более. В горизонтальных поквартирных </w:t>
      </w:r>
      <w:proofErr w:type="gramStart"/>
      <w:r>
        <w:t>системах</w:t>
      </w:r>
      <w:proofErr w:type="gramEnd"/>
      <w:r>
        <w:t xml:space="preserve"> отопления допускается прокладка трубопроводов без уклона.</w:t>
      </w:r>
    </w:p>
    <w:p w:rsidR="00182107" w:rsidRDefault="00182107">
      <w:pPr>
        <w:pStyle w:val="ConsPlusNormal"/>
        <w:ind w:firstLine="540"/>
        <w:jc w:val="both"/>
      </w:pPr>
    </w:p>
    <w:p w:rsidR="00182107" w:rsidRDefault="00182107">
      <w:pPr>
        <w:pStyle w:val="ConsPlusNormal"/>
        <w:ind w:firstLine="540"/>
        <w:jc w:val="both"/>
      </w:pPr>
      <w:r>
        <w:lastRenderedPageBreak/>
        <w:t>6.4. Отопительные приборы и арматура</w:t>
      </w:r>
    </w:p>
    <w:p w:rsidR="00182107" w:rsidRDefault="00182107">
      <w:pPr>
        <w:pStyle w:val="ConsPlusNormal"/>
        <w:ind w:firstLine="540"/>
        <w:jc w:val="both"/>
      </w:pPr>
      <w:r>
        <w:t>6.4.1. В помещениях с выделением пыли горючих материалов (далее - горючая пыль) категорий А, Б, В</w:t>
      </w:r>
      <w:proofErr w:type="gramStart"/>
      <w:r>
        <w:t>1</w:t>
      </w:r>
      <w:proofErr w:type="gramEnd"/>
      <w:r>
        <w:t xml:space="preserve"> - В3 отопительные приборы систем водяного и парового отопления следует предусматривать с гладкой поверхностью, допускающей легкую очистку:</w:t>
      </w:r>
    </w:p>
    <w:p w:rsidR="00182107" w:rsidRDefault="00182107">
      <w:pPr>
        <w:pStyle w:val="ConsPlusNormal"/>
        <w:ind w:firstLine="540"/>
        <w:jc w:val="both"/>
      </w:pPr>
      <w:r>
        <w:t>а) радиаторы секционные или панельные одинарные;</w:t>
      </w:r>
    </w:p>
    <w:p w:rsidR="00182107" w:rsidRDefault="00182107">
      <w:pPr>
        <w:pStyle w:val="ConsPlusNormal"/>
        <w:ind w:firstLine="540"/>
        <w:jc w:val="both"/>
      </w:pPr>
      <w:r>
        <w:t>б) отопительные приборы из гладких стальных труб.</w:t>
      </w:r>
    </w:p>
    <w:p w:rsidR="00182107" w:rsidRDefault="00182107">
      <w:pPr>
        <w:pStyle w:val="ConsPlusNormal"/>
        <w:ind w:firstLine="540"/>
        <w:jc w:val="both"/>
      </w:pPr>
      <w:r>
        <w:t>6.4.2. Отопительные приборы в помещениях категорий А, Б, В</w:t>
      </w:r>
      <w:proofErr w:type="gramStart"/>
      <w:r>
        <w:t>1</w:t>
      </w:r>
      <w:proofErr w:type="gramEnd"/>
      <w:r>
        <w:t>, В2 следует размещать на расстоянии (в свету) более 100 мм от поверхности стен; не допускается размещать отопительные приборы в нишах.</w:t>
      </w:r>
    </w:p>
    <w:p w:rsidR="00182107" w:rsidRDefault="00182107">
      <w:pPr>
        <w:pStyle w:val="ConsPlusNormal"/>
        <w:ind w:firstLine="540"/>
        <w:jc w:val="both"/>
      </w:pPr>
      <w:r>
        <w:t>6.4.3. В помещениях для наполнения и хранения баллонов со сжатым или сжиженным газом, а также в помещениях складов категорий А, Б, В</w:t>
      </w:r>
      <w:proofErr w:type="gramStart"/>
      <w:r>
        <w:t>1</w:t>
      </w:r>
      <w:proofErr w:type="gramEnd"/>
      <w:r>
        <w:t>,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182107" w:rsidRDefault="00182107">
      <w:pPr>
        <w:pStyle w:val="ConsPlusNormal"/>
        <w:ind w:firstLine="540"/>
        <w:jc w:val="both"/>
      </w:pPr>
      <w:r>
        <w:t>6.4.4. Отопительные приборы следует размещать под световыми проемами в местах, доступных для осмотра, ремонта и очистки.</w:t>
      </w:r>
    </w:p>
    <w:p w:rsidR="00182107" w:rsidRDefault="00182107">
      <w:pPr>
        <w:pStyle w:val="ConsPlusNormal"/>
        <w:ind w:firstLine="540"/>
        <w:jc w:val="both"/>
      </w:pPr>
      <w:r>
        <w:t>Длину отопительного прибора следует определять расчетом и принимать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182107" w:rsidRDefault="00182107">
      <w:pPr>
        <w:pStyle w:val="ConsPlusNormal"/>
        <w:ind w:firstLine="540"/>
        <w:jc w:val="both"/>
      </w:pPr>
      <w: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182107" w:rsidRDefault="00182107">
      <w:pPr>
        <w:pStyle w:val="ConsPlusNormal"/>
        <w:ind w:firstLine="540"/>
        <w:jc w:val="both"/>
      </w:pPr>
      <w:r>
        <w:t>6.4.5.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отсека.</w:t>
      </w:r>
    </w:p>
    <w:p w:rsidR="00182107" w:rsidRDefault="00182107">
      <w:pPr>
        <w:pStyle w:val="ConsPlusNormal"/>
        <w:ind w:firstLine="540"/>
        <w:jc w:val="both"/>
      </w:pPr>
      <w:r>
        <w:t>Отопительные приборы не следует размещать:</w:t>
      </w:r>
    </w:p>
    <w:p w:rsidR="00182107" w:rsidRDefault="00182107">
      <w:pPr>
        <w:pStyle w:val="ConsPlusNormal"/>
        <w:ind w:firstLine="540"/>
        <w:jc w:val="both"/>
      </w:pPr>
      <w:r>
        <w:t>а) в отсеках тамбуров, имеющих наружные двери;</w:t>
      </w:r>
    </w:p>
    <w:p w:rsidR="00182107" w:rsidRDefault="00182107">
      <w:pPr>
        <w:pStyle w:val="ConsPlusNormal"/>
        <w:ind w:firstLine="540"/>
        <w:jc w:val="both"/>
      </w:pPr>
      <w:r>
        <w:t>б) в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 допускается установка отопительных приборов на площадках лестничных клеток при выходе из здания при условии обеспечения нормируемой ширины эвакуационных проходов.</w:t>
      </w:r>
    </w:p>
    <w:p w:rsidR="00182107" w:rsidRDefault="00182107">
      <w:pPr>
        <w:pStyle w:val="ConsPlusNormal"/>
        <w:ind w:firstLine="540"/>
        <w:jc w:val="both"/>
      </w:pPr>
      <w:bookmarkStart w:id="22" w:name="P372"/>
      <w:bookmarkEnd w:id="22"/>
      <w:r>
        <w:t>6.4.6. При применении декоративных экранов (решеток) у отопительных приборов следует обеспечивать доступ к отопительным приборам для их очистки.</w:t>
      </w:r>
    </w:p>
    <w:p w:rsidR="00182107" w:rsidRDefault="00182107">
      <w:pPr>
        <w:pStyle w:val="ConsPlusNormal"/>
        <w:ind w:firstLine="540"/>
        <w:jc w:val="both"/>
      </w:pPr>
      <w:bookmarkStart w:id="23" w:name="P373"/>
      <w:bookmarkEnd w:id="23"/>
      <w:r>
        <w:t>6.4.7. Встроенные нагревательные элементы не допускается размещать в однослойных наружных или внутренних стенах и перегородках.</w:t>
      </w:r>
    </w:p>
    <w:p w:rsidR="00182107" w:rsidRDefault="00182107">
      <w:pPr>
        <w:pStyle w:val="ConsPlusNormal"/>
        <w:ind w:firstLine="540"/>
        <w:jc w:val="both"/>
      </w:pPr>
      <w:r>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182107" w:rsidRDefault="00182107">
      <w:pPr>
        <w:pStyle w:val="ConsPlusNormal"/>
        <w:ind w:firstLine="540"/>
        <w:jc w:val="both"/>
      </w:pPr>
      <w:bookmarkStart w:id="24" w:name="P375"/>
      <w:bookmarkEnd w:id="24"/>
      <w:r>
        <w:t>6.4.8.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182107" w:rsidRDefault="00182107">
      <w:pPr>
        <w:pStyle w:val="ConsPlusNormal"/>
        <w:ind w:firstLine="540"/>
        <w:jc w:val="both"/>
      </w:pPr>
      <w:r>
        <w:t>70 - для стен;</w:t>
      </w:r>
    </w:p>
    <w:p w:rsidR="00182107" w:rsidRDefault="00182107">
      <w:pPr>
        <w:pStyle w:val="ConsPlusNormal"/>
        <w:ind w:firstLine="540"/>
        <w:jc w:val="both"/>
      </w:pPr>
      <w:r>
        <w:t>26 - для полов помещений с постоянным пребыванием людей;</w:t>
      </w:r>
    </w:p>
    <w:p w:rsidR="00182107" w:rsidRDefault="00182107">
      <w:pPr>
        <w:pStyle w:val="ConsPlusNormal"/>
        <w:ind w:firstLine="540"/>
        <w:jc w:val="both"/>
      </w:pPr>
      <w:r>
        <w:t xml:space="preserve">23 - для полов детских учреждений согласно </w:t>
      </w:r>
      <w:hyperlink r:id="rId89" w:history="1">
        <w:r>
          <w:rPr>
            <w:color w:val="0000FF"/>
          </w:rPr>
          <w:t>СП 118.13330</w:t>
        </w:r>
      </w:hyperlink>
      <w:r>
        <w:t>;</w:t>
      </w:r>
    </w:p>
    <w:p w:rsidR="00182107" w:rsidRDefault="00182107">
      <w:pPr>
        <w:pStyle w:val="ConsPlusNormal"/>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182107" w:rsidRDefault="00182107">
      <w:pPr>
        <w:pStyle w:val="ConsPlusNormal"/>
        <w:ind w:firstLine="540"/>
        <w:jc w:val="both"/>
      </w:pPr>
      <w:r>
        <w:t xml:space="preserve">по расчету - для потолков согласно </w:t>
      </w:r>
      <w:hyperlink w:anchor="P218" w:history="1">
        <w:r>
          <w:rPr>
            <w:color w:val="0000FF"/>
          </w:rPr>
          <w:t>5.8</w:t>
        </w:r>
      </w:hyperlink>
      <w:r>
        <w:t>.</w:t>
      </w:r>
    </w:p>
    <w:p w:rsidR="00182107" w:rsidRDefault="00182107">
      <w:pPr>
        <w:pStyle w:val="ConsPlusNormal"/>
        <w:ind w:firstLine="540"/>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°C.</w:t>
      </w:r>
    </w:p>
    <w:p w:rsidR="00182107" w:rsidRDefault="00182107">
      <w:pPr>
        <w:pStyle w:val="ConsPlusNormal"/>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182107" w:rsidRDefault="00182107">
      <w:pPr>
        <w:pStyle w:val="ConsPlusNormal"/>
        <w:ind w:firstLine="540"/>
        <w:jc w:val="both"/>
      </w:pPr>
      <w:bookmarkStart w:id="25" w:name="P383"/>
      <w:bookmarkEnd w:id="25"/>
      <w:r>
        <w:t xml:space="preserve">6.4.9. У отопительных приборов следует устанавливать регулирующую арматуру. В жилых и общественных </w:t>
      </w:r>
      <w:proofErr w:type="gramStart"/>
      <w:r>
        <w:t>зданиях</w:t>
      </w:r>
      <w:proofErr w:type="gramEnd"/>
      <w:r>
        <w:t xml:space="preserve"> у отопительных приборов следует, как правило, устанавливать автоматические терморегуляторы. Автоматические терморегуляторы допускается не устанавливать при техническом обосновании. При применении декоративных экранов по </w:t>
      </w:r>
      <w:hyperlink w:anchor="P372" w:history="1">
        <w:r>
          <w:rPr>
            <w:color w:val="0000FF"/>
          </w:rPr>
          <w:t>6.4.6</w:t>
        </w:r>
      </w:hyperlink>
      <w:r>
        <w:t xml:space="preserve"> терморегуляторы должны иметь термоголовку с выносным датчиком.</w:t>
      </w:r>
    </w:p>
    <w:p w:rsidR="00182107" w:rsidRDefault="00182107">
      <w:pPr>
        <w:pStyle w:val="ConsPlusNormal"/>
        <w:ind w:firstLine="540"/>
        <w:jc w:val="both"/>
      </w:pPr>
      <w:r>
        <w:lastRenderedPageBreak/>
        <w:t xml:space="preserve">В </w:t>
      </w:r>
      <w:proofErr w:type="gramStart"/>
      <w:r>
        <w:t>помещениях</w:t>
      </w:r>
      <w:proofErr w:type="gramEnd"/>
      <w:r>
        <w:t>,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182107" w:rsidRDefault="00182107">
      <w:pPr>
        <w:pStyle w:val="ConsPlusNormal"/>
        <w:ind w:firstLine="540"/>
        <w:jc w:val="both"/>
      </w:pPr>
      <w:r>
        <w:t xml:space="preserve">6.4.10. В </w:t>
      </w:r>
      <w:proofErr w:type="gramStart"/>
      <w:r>
        <w:t>системах</w:t>
      </w:r>
      <w:proofErr w:type="gramEnd"/>
      <w:r>
        <w:t xml:space="preserve"> отопления следует предусматривать устройства для удаления воздуха и их опорожнения. На каждом стояке следует предусматривать запорную арматуру со штуцерами для присоединения шлангов (для спуска воды или удаления воздуха). В горизонтальных </w:t>
      </w:r>
      <w:proofErr w:type="gramStart"/>
      <w:r>
        <w:t>системах</w:t>
      </w:r>
      <w:proofErr w:type="gramEnd"/>
      <w:r>
        <w:t xml:space="preserve"> отопления следует предусматривать устройства для их опорожнения на каждом этаже независимо от этажности здания; в системах с трубопроводами из полимерных труб допускается использовать продувку системы сжатым воздухом.</w:t>
      </w:r>
    </w:p>
    <w:p w:rsidR="00182107" w:rsidRDefault="00182107">
      <w:pPr>
        <w:pStyle w:val="ConsPlusNormal"/>
        <w:ind w:firstLine="540"/>
        <w:jc w:val="both"/>
      </w:pPr>
      <w:bookmarkStart w:id="26" w:name="P386"/>
      <w:bookmarkEnd w:id="26"/>
      <w:r>
        <w:t xml:space="preserve">6.4.11.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w:t>
      </w:r>
      <w:proofErr w:type="gramStart"/>
      <w:r>
        <w:t>КО</w:t>
      </w:r>
      <w:proofErr w:type="gramEnd"/>
      <w:r>
        <w:t>.</w:t>
      </w:r>
    </w:p>
    <w:p w:rsidR="00182107" w:rsidRDefault="00182107">
      <w:pPr>
        <w:pStyle w:val="ConsPlusNormal"/>
        <w:ind w:firstLine="540"/>
        <w:jc w:val="both"/>
      </w:pPr>
      <w:bookmarkStart w:id="27" w:name="P387"/>
      <w:bookmarkEnd w:id="27"/>
      <w:r>
        <w:t xml:space="preserve">6.4.12.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окиси углерода в соответствии с </w:t>
      </w:r>
      <w:hyperlink w:anchor="P407" w:history="1">
        <w:r>
          <w:rPr>
            <w:color w:val="0000FF"/>
          </w:rPr>
          <w:t>6.5.7</w:t>
        </w:r>
      </w:hyperlink>
      <w:r>
        <w:t>.</w:t>
      </w:r>
    </w:p>
    <w:p w:rsidR="00182107" w:rsidRDefault="00182107">
      <w:pPr>
        <w:pStyle w:val="ConsPlusNormal"/>
        <w:ind w:firstLine="540"/>
        <w:jc w:val="both"/>
      </w:pPr>
      <w:r>
        <w:t>6.4.13.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182107" w:rsidRDefault="00182107">
      <w:pPr>
        <w:pStyle w:val="ConsPlusNormal"/>
        <w:ind w:firstLine="540"/>
        <w:jc w:val="both"/>
      </w:pPr>
      <w:bookmarkStart w:id="28" w:name="P389"/>
      <w:bookmarkEnd w:id="28"/>
      <w:r>
        <w:t xml:space="preserve">6.4.14.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263" w:history="1">
        <w:r>
          <w:rPr>
            <w:color w:val="0000FF"/>
          </w:rPr>
          <w:t>Приложению</w:t>
        </w:r>
        <w:proofErr w:type="gramStart"/>
        <w:r>
          <w:rPr>
            <w:color w:val="0000FF"/>
          </w:rPr>
          <w:t xml:space="preserve"> Д</w:t>
        </w:r>
        <w:proofErr w:type="gramEnd"/>
      </w:hyperlink>
      <w:r>
        <w:t>, с автоматическим регулированием тепловой мощности нагревательного элемента в зависимости от температуры воздуха в помещении.</w:t>
      </w:r>
    </w:p>
    <w:p w:rsidR="00182107" w:rsidRDefault="00182107">
      <w:pPr>
        <w:pStyle w:val="ConsPlusNormal"/>
        <w:ind w:firstLine="540"/>
        <w:jc w:val="both"/>
      </w:pPr>
    </w:p>
    <w:p w:rsidR="00182107" w:rsidRDefault="00182107">
      <w:pPr>
        <w:pStyle w:val="ConsPlusNormal"/>
        <w:ind w:firstLine="540"/>
        <w:jc w:val="both"/>
      </w:pPr>
      <w:r>
        <w:t>6.5. Системы поквартирного теплоснабжения</w:t>
      </w:r>
    </w:p>
    <w:p w:rsidR="00182107" w:rsidRDefault="00182107">
      <w:pPr>
        <w:pStyle w:val="ConsPlusNormal"/>
        <w:ind w:firstLine="540"/>
        <w:jc w:val="both"/>
      </w:pPr>
      <w:r>
        <w:t xml:space="preserve">6.5.1. Системы поквартирного теплоснабжения применяются для отопления, вентиляции и горячего водоснабжения квартир в многоквартирных жилых зданиях высотой до 28 м, а также в помещениях общественного назначения, встроенных в эти здания. Для жилых зданий высотой более 28 м применение поквартирного теплоснабжения допускается по заданию на проектирование и в соответствии со </w:t>
      </w:r>
      <w:hyperlink r:id="rId90" w:history="1">
        <w:r>
          <w:rPr>
            <w:color w:val="0000FF"/>
          </w:rPr>
          <w:t>статьей 6, п. 8</w:t>
        </w:r>
      </w:hyperlink>
      <w:r>
        <w:t xml:space="preserve"> </w:t>
      </w:r>
      <w:hyperlink w:anchor="P1789" w:history="1">
        <w:r>
          <w:rPr>
            <w:color w:val="0000FF"/>
          </w:rPr>
          <w:t>[4]</w:t>
        </w:r>
      </w:hyperlink>
      <w:r>
        <w:t>.</w:t>
      </w:r>
    </w:p>
    <w:p w:rsidR="00182107" w:rsidRDefault="00182107">
      <w:pPr>
        <w:pStyle w:val="ConsPlusNormal"/>
        <w:ind w:firstLine="540"/>
        <w:jc w:val="both"/>
      </w:pPr>
      <w:bookmarkStart w:id="29" w:name="P393"/>
      <w:bookmarkEnd w:id="29"/>
      <w:r>
        <w:t xml:space="preserve">6.5.2. </w:t>
      </w:r>
      <w:proofErr w:type="gramStart"/>
      <w:r>
        <w:t xml:space="preserve">В качестве источника теплоты для систем поквартирного теплоснабжения следует применять индивидуальные теплогенераторы (автоматизированные котлы, оборудованные автоматикой безопасности согласно </w:t>
      </w:r>
      <w:hyperlink w:anchor="P961" w:history="1">
        <w:r>
          <w:rPr>
            <w:color w:val="0000FF"/>
          </w:rPr>
          <w:t>12.23</w:t>
        </w:r>
      </w:hyperlink>
      <w:r>
        <w:t>) полной заводской готовности на газообразном топливе, с параметрами теплоносителя (температура, давление) не более 95 °C и 0,3 МПа соответственно.</w:t>
      </w:r>
      <w:proofErr w:type="gramEnd"/>
    </w:p>
    <w:p w:rsidR="00182107" w:rsidRDefault="00182107">
      <w:pPr>
        <w:pStyle w:val="ConsPlusNormal"/>
        <w:ind w:firstLine="540"/>
        <w:jc w:val="both"/>
      </w:pPr>
      <w:r>
        <w:t>Автоматическая система регулирования должна обеспечивать поддержание заданной температуры теплоносителя для системы теплоснабжения и температуры горячей воды для горячего водоснабжения.</w:t>
      </w:r>
    </w:p>
    <w:p w:rsidR="00182107" w:rsidRDefault="00182107">
      <w:pPr>
        <w:pStyle w:val="ConsPlusNormal"/>
        <w:ind w:firstLine="540"/>
        <w:jc w:val="both"/>
      </w:pPr>
      <w:r>
        <w:t>При строительстве новых, а также реконструкции жилых многоквартирных зданий и встроенных в них помещений общественного назначения следует применять теплогенераторы с закрытой (герметичной) камерой сгорания.</w:t>
      </w:r>
    </w:p>
    <w:p w:rsidR="00182107" w:rsidRDefault="00182107">
      <w:pPr>
        <w:pStyle w:val="ConsPlusNormal"/>
        <w:ind w:firstLine="540"/>
        <w:jc w:val="both"/>
      </w:pPr>
      <w:r>
        <w:t>При обосновании в квартирах жилых зданий высотой не более 15 м допускается применять теплогенераторы с открытой камерой сгорания.</w:t>
      </w:r>
    </w:p>
    <w:p w:rsidR="00182107" w:rsidRDefault="00182107">
      <w:pPr>
        <w:pStyle w:val="ConsPlusNormal"/>
        <w:ind w:firstLine="540"/>
        <w:jc w:val="both"/>
      </w:pPr>
      <w:r>
        <w:t>Производительность теплогенератора следует определять по наибольшей расчетной нагрузке на отопление и вентиляцию или на горячее водоснабжение. При установке емкостного водонагревателя допускается учитывать среднечасовую нагрузку на горячее водоснабжение.</w:t>
      </w:r>
    </w:p>
    <w:p w:rsidR="00182107" w:rsidRDefault="00182107">
      <w:pPr>
        <w:pStyle w:val="ConsPlusNormal"/>
        <w:ind w:firstLine="540"/>
        <w:jc w:val="both"/>
      </w:pPr>
      <w:bookmarkStart w:id="30" w:name="P398"/>
      <w:bookmarkEnd w:id="30"/>
      <w:r>
        <w:t>6.5.3. Индивидуальные теплогенераторы общей теплопроизводительностью 50 кВт и меньше следует устанавливать:</w:t>
      </w:r>
    </w:p>
    <w:p w:rsidR="00182107" w:rsidRDefault="00182107">
      <w:pPr>
        <w:pStyle w:val="ConsPlusNormal"/>
        <w:ind w:firstLine="540"/>
        <w:jc w:val="both"/>
      </w:pPr>
      <w:r>
        <w:t>в квартирах - в кухнях, коридорах и нежилых помещениях (кроме ванных);</w:t>
      </w:r>
    </w:p>
    <w:p w:rsidR="00182107" w:rsidRDefault="00182107">
      <w:pPr>
        <w:pStyle w:val="ConsPlusNormal"/>
        <w:ind w:firstLine="540"/>
        <w:jc w:val="both"/>
      </w:pPr>
      <w:r>
        <w:t>во встроенных помещениях общественного назначения - в специальных помещениях без постоянного пребывания людей (теплогенераторных).</w:t>
      </w:r>
    </w:p>
    <w:p w:rsidR="00182107" w:rsidRDefault="00182107">
      <w:pPr>
        <w:pStyle w:val="ConsPlusNormal"/>
        <w:ind w:firstLine="540"/>
        <w:jc w:val="both"/>
      </w:pPr>
      <w:proofErr w:type="gramStart"/>
      <w:r>
        <w:t>Теплогенераторы для квартир общей теплопроизводительностью более 50 кВт следует размещать в отдельном помещении; при этом общая теплопроизводительность установленных в этом помещении теплогенераторов не должна превышать 100 кВт.</w:t>
      </w:r>
      <w:proofErr w:type="gramEnd"/>
      <w:r>
        <w:t xml:space="preserve"> Размещение и установка </w:t>
      </w:r>
      <w:r>
        <w:lastRenderedPageBreak/>
        <w:t>теплогенераторов должны производиться в соответствии с инструкциями по монтажу и эксплуатации завода - изготовителя котлов.</w:t>
      </w:r>
    </w:p>
    <w:p w:rsidR="00182107" w:rsidRDefault="00182107">
      <w:pPr>
        <w:pStyle w:val="ConsPlusNormal"/>
        <w:ind w:firstLine="540"/>
        <w:jc w:val="both"/>
      </w:pPr>
      <w:bookmarkStart w:id="31" w:name="P402"/>
      <w:bookmarkEnd w:id="31"/>
      <w:r>
        <w:t>6.5.4. Подачу наружного воздуха, необходимого для горения, следует предусматривать:</w:t>
      </w:r>
    </w:p>
    <w:p w:rsidR="00182107" w:rsidRDefault="00182107">
      <w:pPr>
        <w:pStyle w:val="ConsPlusNormal"/>
        <w:ind w:firstLine="540"/>
        <w:jc w:val="both"/>
      </w:pPr>
      <w:r>
        <w:t>для индивидуального теплогенератора с закрытой камерой сгорания - отдельным воздуховодом снаружи здания;</w:t>
      </w:r>
    </w:p>
    <w:p w:rsidR="00182107" w:rsidRDefault="00182107">
      <w:pPr>
        <w:pStyle w:val="ConsPlusNormal"/>
        <w:ind w:firstLine="540"/>
        <w:jc w:val="both"/>
      </w:pPr>
      <w:r>
        <w:t xml:space="preserve">для индивидуального теплогенератора с открытой камерой сгорания - из помещения, в котором </w:t>
      </w:r>
      <w:proofErr w:type="gramStart"/>
      <w:r>
        <w:t>установлен</w:t>
      </w:r>
      <w:proofErr w:type="gramEnd"/>
      <w:r>
        <w:t xml:space="preserve"> теплогенератор, при условии постоянной подачи наружного воздуха в объеме, необходимом для горения, в это помещение.</w:t>
      </w:r>
    </w:p>
    <w:p w:rsidR="00182107" w:rsidRDefault="00182107">
      <w:pPr>
        <w:pStyle w:val="ConsPlusNormal"/>
        <w:ind w:firstLine="540"/>
        <w:jc w:val="both"/>
      </w:pPr>
      <w:bookmarkStart w:id="32" w:name="P405"/>
      <w:bookmarkEnd w:id="32"/>
      <w:r>
        <w:t xml:space="preserve">6.5.5. Выбросы дымовых газов следует предусматривать через коллективные дымовые каналы (трубы) выше кровли здания. Устройство дымоотводов от каждого теплогенератора через наружные стены (в том числе через окна, под балконами и лоджиями) в жилых многоквартирных зданиях не допускается. Дымовые каналы (трубы) не допускается прокладывать через жилые помещения. Пределы огнестойкости конструкций дымовых каналов (труб) должны быть не менее установленных </w:t>
      </w:r>
      <w:hyperlink r:id="rId91" w:history="1">
        <w:r>
          <w:rPr>
            <w:color w:val="0000FF"/>
          </w:rPr>
          <w:t>СП 7.13130</w:t>
        </w:r>
      </w:hyperlink>
      <w:r>
        <w:t>.</w:t>
      </w:r>
    </w:p>
    <w:p w:rsidR="00182107" w:rsidRDefault="00182107">
      <w:pPr>
        <w:pStyle w:val="ConsPlusNormal"/>
        <w:ind w:firstLine="540"/>
        <w:jc w:val="both"/>
      </w:pPr>
      <w:r>
        <w:t>6.5.6. Дымоотводы, соединительные трубы и дымовые каналы (трубы) следует выполнять из негорючих материалов с эквивалентной шероховатостью внутренней поверхности не более 1,0 мм, плотными, класса герметичности B согласно 7.11.8, не допуская подсосов воздуха в местах соединений и присоединения к коллективному дымовому каналу.</w:t>
      </w:r>
    </w:p>
    <w:p w:rsidR="00182107" w:rsidRDefault="00182107">
      <w:pPr>
        <w:pStyle w:val="ConsPlusNormal"/>
        <w:ind w:firstLine="540"/>
        <w:jc w:val="both"/>
      </w:pPr>
      <w:bookmarkStart w:id="33" w:name="P407"/>
      <w:bookmarkEnd w:id="33"/>
      <w:r>
        <w:t xml:space="preserve">6.5.7. В </w:t>
      </w:r>
      <w:proofErr w:type="gramStart"/>
      <w:r>
        <w:t>помещениях</w:t>
      </w:r>
      <w:proofErr w:type="gramEnd"/>
      <w:r>
        <w:t>, в которых устанавливаются газовые теплогенераторы и другое газовое оборудование, следует предусматривать сигнализаторы загазованности по метану и оксиду углерода, срабатывающие при достижении загазованности помещения, равной 10% НКПРП или ПДК природного газа. Сигнализаторы загазованности должны быть сблокированы с быстродействующими запорными клапанами, установленными на вводе газа в помещение и отключающими подачу газа по сигналу загазованности.</w:t>
      </w:r>
    </w:p>
    <w:p w:rsidR="00182107" w:rsidRDefault="00182107">
      <w:pPr>
        <w:pStyle w:val="ConsPlusNormal"/>
        <w:ind w:firstLine="540"/>
        <w:jc w:val="both"/>
      </w:pPr>
      <w:bookmarkStart w:id="34" w:name="P408"/>
      <w:bookmarkEnd w:id="34"/>
      <w:r>
        <w:t xml:space="preserve">6.5.8. Для помещений, в которых размещается газовое оборудование, следует предусматривать механическую вытяжную вентиляцию и естественную или механическую приточную вентиляцию согласно </w:t>
      </w:r>
      <w:hyperlink w:anchor="P414" w:history="1">
        <w:r>
          <w:rPr>
            <w:color w:val="0000FF"/>
          </w:rPr>
          <w:t>6.6.4</w:t>
        </w:r>
      </w:hyperlink>
      <w:r>
        <w:t xml:space="preserve"> и </w:t>
      </w:r>
      <w:hyperlink w:anchor="P666" w:history="1">
        <w:r>
          <w:rPr>
            <w:color w:val="0000FF"/>
          </w:rPr>
          <w:t>7.8.8</w:t>
        </w:r>
      </w:hyperlink>
      <w:r>
        <w:t>.</w:t>
      </w:r>
    </w:p>
    <w:p w:rsidR="00182107" w:rsidRDefault="00182107">
      <w:pPr>
        <w:pStyle w:val="ConsPlusNormal"/>
        <w:ind w:firstLine="540"/>
        <w:jc w:val="both"/>
      </w:pPr>
    </w:p>
    <w:p w:rsidR="00182107" w:rsidRDefault="00182107">
      <w:pPr>
        <w:pStyle w:val="ConsPlusNormal"/>
        <w:ind w:firstLine="540"/>
        <w:jc w:val="both"/>
      </w:pPr>
      <w:r>
        <w:t>6.6. Системы индивидуального теплоснабжения</w:t>
      </w:r>
    </w:p>
    <w:p w:rsidR="00182107" w:rsidRDefault="00182107">
      <w:pPr>
        <w:pStyle w:val="ConsPlusNormal"/>
        <w:ind w:firstLine="540"/>
        <w:jc w:val="both"/>
      </w:pPr>
      <w:r>
        <w:t xml:space="preserve">6.6.1. Систему индивидуального теплоснабжения допускается предусматривать в жилых, общественных и производственных зданиях высотой до трех этажей включительно, указанных в </w:t>
      </w:r>
      <w:hyperlink w:anchor="P1565" w:history="1">
        <w:r>
          <w:rPr>
            <w:color w:val="0000FF"/>
          </w:rPr>
          <w:t>Приложении</w:t>
        </w:r>
        <w:proofErr w:type="gramStart"/>
        <w:r>
          <w:rPr>
            <w:color w:val="0000FF"/>
          </w:rPr>
          <w:t xml:space="preserve"> Ж</w:t>
        </w:r>
        <w:proofErr w:type="gramEnd"/>
      </w:hyperlink>
      <w:r>
        <w:t>.</w:t>
      </w:r>
    </w:p>
    <w:p w:rsidR="00182107" w:rsidRDefault="00182107">
      <w:pPr>
        <w:pStyle w:val="ConsPlusNormal"/>
        <w:ind w:firstLine="540"/>
        <w:jc w:val="both"/>
      </w:pPr>
      <w:r>
        <w:t xml:space="preserve">6.6.2. Для индивидуального теплоснабжения зданий следует применять теплогенераторы (автоматизированные котлы в соответствии с </w:t>
      </w:r>
      <w:hyperlink w:anchor="P393" w:history="1">
        <w:r>
          <w:rPr>
            <w:color w:val="0000FF"/>
          </w:rPr>
          <w:t>6.5.2</w:t>
        </w:r>
      </w:hyperlink>
      <w:r>
        <w:t xml:space="preserve"> и оборудованные автоматикой безопасности согласно </w:t>
      </w:r>
      <w:hyperlink w:anchor="P961" w:history="1">
        <w:r>
          <w:rPr>
            <w:color w:val="0000FF"/>
          </w:rPr>
          <w:t>12.23</w:t>
        </w:r>
      </w:hyperlink>
      <w:r>
        <w:t>) полной заводской готовности на газообразном, жидком и твердом топливе общей теплопроизводительностью до 360 кВт, с параметрами теплоносителя (температура, давление) не более 95 °C и 0,6 МПа соответственно.</w:t>
      </w:r>
    </w:p>
    <w:p w:rsidR="00182107" w:rsidRDefault="00182107">
      <w:pPr>
        <w:pStyle w:val="ConsPlusNormal"/>
        <w:ind w:firstLine="540"/>
        <w:jc w:val="both"/>
      </w:pPr>
      <w:r>
        <w:t xml:space="preserve">6.6.3. </w:t>
      </w:r>
      <w:proofErr w:type="gramStart"/>
      <w:r>
        <w:t xml:space="preserve">Теплогенераторы на газообразном топливе теплопроизводительностью до 50 кВт следует устанавливать в соответствии с </w:t>
      </w:r>
      <w:hyperlink w:anchor="P398" w:history="1">
        <w:r>
          <w:rPr>
            <w:color w:val="0000FF"/>
          </w:rPr>
          <w:t>6.5.3</w:t>
        </w:r>
      </w:hyperlink>
      <w:r>
        <w:t>. Теплогенераторы на газообразном, жидком и твердом топливе общей теплопроизводительностью до 360 кВт следует размещать в отдельном помещении (теплогенераторной) на любом надземном этаже, а также в цокольном и подвальном этажах отапливаемого здания.</w:t>
      </w:r>
      <w:proofErr w:type="gramEnd"/>
    </w:p>
    <w:p w:rsidR="00182107" w:rsidRDefault="00182107">
      <w:pPr>
        <w:pStyle w:val="ConsPlusNormal"/>
        <w:ind w:firstLine="540"/>
        <w:jc w:val="both"/>
      </w:pPr>
      <w:bookmarkStart w:id="35" w:name="P414"/>
      <w:bookmarkEnd w:id="35"/>
      <w:r>
        <w:t xml:space="preserve">6.6.4. В </w:t>
      </w:r>
      <w:proofErr w:type="gramStart"/>
      <w:r>
        <w:t>помещении</w:t>
      </w:r>
      <w:proofErr w:type="gramEnd"/>
      <w:r>
        <w:t xml:space="preserve"> теплогенераторной следует предусматривать:</w:t>
      </w:r>
    </w:p>
    <w:p w:rsidR="00182107" w:rsidRDefault="00182107">
      <w:pPr>
        <w:pStyle w:val="ConsPlusNormal"/>
        <w:ind w:firstLine="540"/>
        <w:jc w:val="both"/>
      </w:pPr>
      <w:r>
        <w:t>а) легкосбрасываемые ограждающие конструкции (в том числе остекленные оконные проемы) и (или) специальные каналы;</w:t>
      </w:r>
    </w:p>
    <w:p w:rsidR="00182107" w:rsidRDefault="00182107">
      <w:pPr>
        <w:pStyle w:val="ConsPlusNormal"/>
        <w:ind w:firstLine="540"/>
        <w:jc w:val="both"/>
      </w:pPr>
      <w:r>
        <w:t xml:space="preserve">б) подачу наружного воздуха, необходимого для горения топлива, согласно </w:t>
      </w:r>
      <w:hyperlink w:anchor="P402" w:history="1">
        <w:r>
          <w:rPr>
            <w:color w:val="0000FF"/>
          </w:rPr>
          <w:t>6.5.4</w:t>
        </w:r>
      </w:hyperlink>
      <w:r>
        <w:t>;</w:t>
      </w:r>
    </w:p>
    <w:p w:rsidR="00182107" w:rsidRDefault="00182107">
      <w:pPr>
        <w:pStyle w:val="ConsPlusNormal"/>
        <w:ind w:firstLine="540"/>
        <w:jc w:val="both"/>
      </w:pPr>
      <w:r>
        <w:t xml:space="preserve">в) общеобменную вентиляцию согласно </w:t>
      </w:r>
      <w:hyperlink w:anchor="P408" w:history="1">
        <w:r>
          <w:rPr>
            <w:color w:val="0000FF"/>
          </w:rPr>
          <w:t>6.5.8</w:t>
        </w:r>
      </w:hyperlink>
      <w:r>
        <w:t>;</w:t>
      </w:r>
    </w:p>
    <w:p w:rsidR="00182107" w:rsidRDefault="00182107">
      <w:pPr>
        <w:pStyle w:val="ConsPlusNormal"/>
        <w:ind w:firstLine="540"/>
        <w:jc w:val="both"/>
      </w:pPr>
      <w:r>
        <w:t xml:space="preserve">г) сигнализаторы загазованности по метану и оксиду углерода согласно </w:t>
      </w:r>
      <w:hyperlink w:anchor="P407" w:history="1">
        <w:r>
          <w:rPr>
            <w:color w:val="0000FF"/>
          </w:rPr>
          <w:t>6.5.7</w:t>
        </w:r>
      </w:hyperlink>
      <w:r>
        <w:t>.</w:t>
      </w:r>
    </w:p>
    <w:p w:rsidR="00182107" w:rsidRDefault="00182107">
      <w:pPr>
        <w:pStyle w:val="ConsPlusNormal"/>
        <w:ind w:firstLine="540"/>
        <w:jc w:val="both"/>
      </w:pPr>
      <w:r>
        <w:t xml:space="preserve">6.6.5. Дымоотводы, соединительные трубы и дымовые каналы (трубы) необходимо выполнять из негорючих материалов (нержавеющей стали или керамических материалов) согласно </w:t>
      </w:r>
      <w:hyperlink w:anchor="P168" w:history="1">
        <w:r>
          <w:rPr>
            <w:color w:val="0000FF"/>
          </w:rPr>
          <w:t>4.6</w:t>
        </w:r>
      </w:hyperlink>
      <w:r>
        <w:t xml:space="preserve"> и </w:t>
      </w:r>
      <w:hyperlink w:anchor="P405" w:history="1">
        <w:r>
          <w:rPr>
            <w:color w:val="0000FF"/>
          </w:rPr>
          <w:t>6.5.5</w:t>
        </w:r>
      </w:hyperlink>
      <w:r>
        <w:t>.</w:t>
      </w:r>
    </w:p>
    <w:p w:rsidR="00182107" w:rsidRDefault="00182107">
      <w:pPr>
        <w:pStyle w:val="ConsPlusNormal"/>
        <w:ind w:firstLine="540"/>
        <w:jc w:val="both"/>
      </w:pP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t xml:space="preserve">Применение на добровольной основе раздела 7 обеспечивает соблюдение требований </w:t>
      </w:r>
      <w:r>
        <w:lastRenderedPageBreak/>
        <w:t xml:space="preserve">Федерального </w:t>
      </w:r>
      <w:hyperlink r:id="rId92" w:history="1">
        <w:r>
          <w:rPr>
            <w:color w:val="0000FF"/>
          </w:rPr>
          <w:t>закона</w:t>
        </w:r>
      </w:hyperlink>
      <w:r>
        <w:t xml:space="preserve"> от 22.07.2008 N 123-ФЗ "Технический регламент о требованиях пожарной безопасности" (</w:t>
      </w:r>
      <w:hyperlink r:id="rId93" w:history="1">
        <w:r>
          <w:rPr>
            <w:color w:val="0000FF"/>
          </w:rPr>
          <w:t>Приказ</w:t>
        </w:r>
      </w:hyperlink>
      <w:r>
        <w:t xml:space="preserve"> Росстандарта от 16.04.2014 N 474).</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jc w:val="center"/>
      </w:pPr>
      <w:r>
        <w:t>7. Вентиляция, кондиционирование и воздушное отопление</w:t>
      </w:r>
    </w:p>
    <w:p w:rsidR="00182107" w:rsidRDefault="00182107">
      <w:pPr>
        <w:pStyle w:val="ConsPlusNormal"/>
        <w:ind w:firstLine="540"/>
        <w:jc w:val="both"/>
      </w:pPr>
    </w:p>
    <w:p w:rsidR="00182107" w:rsidRDefault="00182107">
      <w:pPr>
        <w:pStyle w:val="ConsPlusNormal"/>
        <w:ind w:firstLine="540"/>
        <w:jc w:val="both"/>
      </w:pPr>
      <w:r>
        <w:t>7.1. Общие положения</w:t>
      </w:r>
    </w:p>
    <w:p w:rsidR="00182107" w:rsidRDefault="00182107">
      <w:pPr>
        <w:pStyle w:val="ConsPlusNormal"/>
        <w:ind w:firstLine="540"/>
        <w:jc w:val="both"/>
      </w:pPr>
      <w:r>
        <w:t>7.1.1. Вентиляцию следует применять для обеспечения параметров микроклимата и качества воздуха в пределах допустимых норм.</w:t>
      </w:r>
    </w:p>
    <w:p w:rsidR="00182107" w:rsidRDefault="00182107">
      <w:pPr>
        <w:pStyle w:val="ConsPlusNormal"/>
        <w:ind w:firstLine="540"/>
        <w:jc w:val="both"/>
      </w:pPr>
      <w:r>
        <w:t>7.1.2. Кондиционирование воздуха следует принимать:</w:t>
      </w:r>
    </w:p>
    <w:p w:rsidR="00182107" w:rsidRDefault="00182107">
      <w:pPr>
        <w:pStyle w:val="ConsPlusNormal"/>
        <w:ind w:firstLine="540"/>
        <w:jc w:val="both"/>
      </w:pPr>
      <w:r>
        <w:t>для обеспечения параметров микроклимата и качества воздуха, требуемых для технологического процесса, по заданию на проектирование; при экономическом обосновании или в соответствии с требованиями нормативных документов;</w:t>
      </w:r>
    </w:p>
    <w:p w:rsidR="00182107" w:rsidRDefault="00182107">
      <w:pPr>
        <w:pStyle w:val="ConsPlusNormal"/>
        <w:ind w:firstLine="540"/>
        <w:jc w:val="both"/>
      </w:pPr>
      <w:r>
        <w:t>для обеспечения параметров микроклимата и качества воздуха в пределах оптимальных норм (всех или отдельных параметров) по заданию на проектирование;</w:t>
      </w:r>
    </w:p>
    <w:p w:rsidR="00182107" w:rsidRDefault="00182107">
      <w:pPr>
        <w:pStyle w:val="ConsPlusNormal"/>
        <w:ind w:firstLine="540"/>
        <w:jc w:val="both"/>
      </w:pPr>
      <w:r>
        <w:t>для обеспечения необходимых параметров микроклимата и качества воздуха в пределах допустимых норм, если они не могут быть обеспечены вентиляцией в теплый период года без применения искусственного охлаждения воздуха.</w:t>
      </w:r>
    </w:p>
    <w:p w:rsidR="00182107" w:rsidRDefault="00182107">
      <w:pPr>
        <w:pStyle w:val="ConsPlusNormal"/>
        <w:ind w:firstLine="540"/>
        <w:jc w:val="both"/>
      </w:pPr>
      <w:r>
        <w:t>При кондиционировании скорость движения воздуха по заданию на проектирование допускается принимать в обслуживаемой или рабочей зоне помещений (на постоянных и непостоянных рабочих местах) в пределах допустимых норм.</w:t>
      </w:r>
    </w:p>
    <w:p w:rsidR="00182107" w:rsidRDefault="00182107">
      <w:pPr>
        <w:pStyle w:val="ConsPlusNormal"/>
        <w:ind w:firstLine="540"/>
        <w:jc w:val="both"/>
      </w:pPr>
      <w:r>
        <w:t>7.1.3. Вентиляцию с механическим побуждением (далее - механическую вентиляцию) следует предусматривать:</w:t>
      </w:r>
    </w:p>
    <w:p w:rsidR="00182107" w:rsidRDefault="00182107">
      <w:pPr>
        <w:pStyle w:val="ConsPlusNormal"/>
        <w:ind w:firstLine="540"/>
        <w:jc w:val="both"/>
      </w:pPr>
      <w:r>
        <w:t>а) если параметры микроклимата и качество воздуха не могут быть обеспечены вентиляцией с естественным побуждением (далее - естественную вентиляцию) в течение года;</w:t>
      </w:r>
    </w:p>
    <w:p w:rsidR="00182107" w:rsidRDefault="00182107">
      <w:pPr>
        <w:pStyle w:val="ConsPlusNormal"/>
        <w:ind w:firstLine="540"/>
        <w:jc w:val="both"/>
      </w:pPr>
      <w:r>
        <w:t>б) для помещений и зон без естественного проветривания.</w:t>
      </w:r>
    </w:p>
    <w:p w:rsidR="00182107" w:rsidRDefault="00182107">
      <w:pPr>
        <w:pStyle w:val="ConsPlusNormal"/>
        <w:ind w:firstLine="540"/>
        <w:jc w:val="both"/>
      </w:pPr>
      <w:r>
        <w:t>7.1.4. Механическую вентиляцию с частичным использованием систем естественной вентиляции для притока или удаления воздуха (далее - смешанную вентиляцию) следует предусматривать в периоды года, когда параметры микроклимата и качество воздуха не могут быть обеспечены естественной вентиляцией.</w:t>
      </w:r>
    </w:p>
    <w:p w:rsidR="00182107" w:rsidRDefault="00182107">
      <w:pPr>
        <w:pStyle w:val="ConsPlusNormal"/>
        <w:ind w:firstLine="540"/>
        <w:jc w:val="both"/>
      </w:pPr>
      <w:r>
        <w:t>7.1.5.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182107" w:rsidRDefault="00182107">
      <w:pPr>
        <w:pStyle w:val="ConsPlusNormal"/>
        <w:ind w:firstLine="540"/>
        <w:jc w:val="both"/>
      </w:pPr>
      <w:r>
        <w:t>7.1.6. Механическую вентиляцию или кондиционирование следует предусматривать для кабин кранов в помещениях с избытком теплоты более 23 Вт/м3 или при облучении крановщика тепловым потоком интенсивностью теплового облучения более 140 Вт/м</w:t>
      </w:r>
      <w:proofErr w:type="gramStart"/>
      <w:r>
        <w:t>2</w:t>
      </w:r>
      <w:proofErr w:type="gramEnd"/>
      <w:r>
        <w:t>.</w:t>
      </w:r>
    </w:p>
    <w:p w:rsidR="00182107" w:rsidRDefault="00182107">
      <w:pPr>
        <w:pStyle w:val="ConsPlusNormal"/>
        <w:ind w:firstLine="540"/>
        <w:jc w:val="both"/>
      </w:pPr>
      <w:r>
        <w:t>Если в воздухе, окружающем кабину крановщика, концентрация вредных веще</w:t>
      </w:r>
      <w:proofErr w:type="gramStart"/>
      <w:r>
        <w:t>ств пр</w:t>
      </w:r>
      <w:proofErr w:type="gramEnd"/>
      <w:r>
        <w:t xml:space="preserve">евышает ПДК согласно </w:t>
      </w:r>
      <w:hyperlink w:anchor="P235" w:history="1">
        <w:r>
          <w:rPr>
            <w:color w:val="0000FF"/>
          </w:rPr>
          <w:t>5.10</w:t>
        </w:r>
      </w:hyperlink>
      <w:r>
        <w:t>, то вентиляцию следует предусматривать наружным или очищенным воздухом.</w:t>
      </w:r>
    </w:p>
    <w:p w:rsidR="00182107" w:rsidRDefault="00182107">
      <w:pPr>
        <w:pStyle w:val="ConsPlusNormal"/>
        <w:ind w:firstLine="540"/>
        <w:jc w:val="both"/>
      </w:pPr>
      <w:bookmarkStart w:id="36" w:name="P440"/>
      <w:bookmarkEnd w:id="36"/>
      <w:r>
        <w:t>7.1.7.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w:t>
      </w:r>
      <w:proofErr w:type="gramStart"/>
      <w:r>
        <w:t xml:space="preserve"> Б</w:t>
      </w:r>
      <w:proofErr w:type="gramEnd"/>
      <w:r>
        <w:t>, а также в тамбур-шлюзах:</w:t>
      </w:r>
    </w:p>
    <w:p w:rsidR="00182107" w:rsidRDefault="00182107">
      <w:pPr>
        <w:pStyle w:val="ConsPlusNormal"/>
        <w:ind w:firstLine="540"/>
        <w:jc w:val="both"/>
      </w:pPr>
      <w:r>
        <w:t>помещений категорий А и</w:t>
      </w:r>
      <w:proofErr w:type="gramStart"/>
      <w:r>
        <w:t xml:space="preserve"> Б</w:t>
      </w:r>
      <w:proofErr w:type="gramEnd"/>
      <w:r>
        <w:t>;</w:t>
      </w:r>
    </w:p>
    <w:p w:rsidR="00182107" w:rsidRDefault="00182107">
      <w:pPr>
        <w:pStyle w:val="ConsPlusNormal"/>
        <w:ind w:firstLine="540"/>
        <w:jc w:val="both"/>
      </w:pPr>
      <w:r>
        <w:t>помещений с выделением вредных газов, паров или аэрозолей 1-го и 2-го классов опасности.</w:t>
      </w:r>
    </w:p>
    <w:p w:rsidR="00182107" w:rsidRDefault="00182107">
      <w:pPr>
        <w:pStyle w:val="ConsPlusNormal"/>
        <w:ind w:firstLine="540"/>
        <w:jc w:val="both"/>
      </w:pPr>
      <w:r>
        <w:t>Устройство общего тамбур-шлюза для двух помещений и более категорий А и</w:t>
      </w:r>
      <w:proofErr w:type="gramStart"/>
      <w:r>
        <w:t xml:space="preserve"> Б</w:t>
      </w:r>
      <w:proofErr w:type="gramEnd"/>
      <w:r>
        <w:t xml:space="preserve"> не допускается.</w:t>
      </w:r>
    </w:p>
    <w:p w:rsidR="00182107" w:rsidRDefault="00182107">
      <w:pPr>
        <w:pStyle w:val="ConsPlusNormal"/>
        <w:ind w:firstLine="540"/>
        <w:jc w:val="both"/>
      </w:pPr>
      <w:r>
        <w:t>7.1.8.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w:t>
      </w:r>
      <w:proofErr w:type="gramStart"/>
      <w:r>
        <w:t xml:space="preserve"> Б</w:t>
      </w:r>
      <w:proofErr w:type="gramEnd"/>
      <w:r>
        <w:t xml:space="preserve"> или в помещениях, в которых выделяются вредные газы, пары или аэрозоли плотностью более плотности воздуха.</w:t>
      </w:r>
    </w:p>
    <w:p w:rsidR="00182107" w:rsidRDefault="00182107">
      <w:pPr>
        <w:pStyle w:val="ConsPlusNormal"/>
        <w:ind w:firstLine="540"/>
        <w:jc w:val="both"/>
      </w:pPr>
      <w:r>
        <w:t xml:space="preserve">7.1.9. В </w:t>
      </w:r>
      <w:proofErr w:type="gramStart"/>
      <w:r>
        <w:t>помещениях</w:t>
      </w:r>
      <w:proofErr w:type="gramEnd"/>
      <w:r>
        <w:t xml:space="preserve"> с естественным освещением их световыми проемами в наружных ограждениях, с объемом на каждого работающего 40 или 30 м3 (для общественных или производственных помещений соответственно) допускается при обосновании использовать </w:t>
      </w:r>
      <w:r>
        <w:lastRenderedPageBreak/>
        <w:t>периодическое проветривание через фрамуги и форточки.</w:t>
      </w:r>
    </w:p>
    <w:p w:rsidR="00182107" w:rsidRDefault="00182107">
      <w:pPr>
        <w:pStyle w:val="ConsPlusNormal"/>
        <w:ind w:firstLine="540"/>
        <w:jc w:val="both"/>
      </w:pPr>
      <w:r>
        <w:t>7.1.10. Естественную вытяжную вентиляцию для жилых, общественных, административных и бытовых помещений следует рассчитывать на разность плотностей наружного воздуха при температуре 5 °C и внутреннего воздуха при температуре в холодный период года. Поступление наружного воздуха в помещения следует предусматривать через специальные приточные устройства в наружных стенах или окнах. Для квартир и помещений, в которых при температуре наружного воздуха 5 °C не обеспечивается удаление нормируемого расхода воздуха, следует предусматривать механическую вытяжную вентиляцию.</w:t>
      </w:r>
    </w:p>
    <w:p w:rsidR="00182107" w:rsidRDefault="00182107">
      <w:pPr>
        <w:pStyle w:val="ConsPlusNormal"/>
        <w:ind w:firstLine="540"/>
        <w:jc w:val="both"/>
      </w:pPr>
      <w:r>
        <w:t>Естественную вентиляцию для производственных помещений следует рассчитывать:</w:t>
      </w:r>
    </w:p>
    <w:p w:rsidR="00182107" w:rsidRDefault="00182107">
      <w:pPr>
        <w:pStyle w:val="ConsPlusNormal"/>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182107" w:rsidRDefault="00182107">
      <w:pPr>
        <w:pStyle w:val="ConsPlusNormal"/>
        <w:ind w:firstLine="540"/>
        <w:jc w:val="both"/>
      </w:pPr>
      <w:r>
        <w:t>б) на действие ветра при скорости, равной 1 м/</w:t>
      </w:r>
      <w:proofErr w:type="gramStart"/>
      <w:r>
        <w:t>с</w:t>
      </w:r>
      <w:proofErr w:type="gramEnd"/>
      <w:r>
        <w:t xml:space="preserve"> </w:t>
      </w:r>
      <w:proofErr w:type="gramStart"/>
      <w:r>
        <w:t>в</w:t>
      </w:r>
      <w:proofErr w:type="gramEnd"/>
      <w:r>
        <w:t xml:space="preserve"> теплый период года, - для помещений без избытка теплоты.</w:t>
      </w:r>
    </w:p>
    <w:p w:rsidR="00182107" w:rsidRDefault="00182107">
      <w:pPr>
        <w:pStyle w:val="ConsPlusNormal"/>
        <w:ind w:firstLine="540"/>
        <w:jc w:val="both"/>
      </w:pPr>
      <w:r>
        <w:t xml:space="preserve">7.1.11. </w:t>
      </w:r>
      <w:proofErr w:type="gramStart"/>
      <w:r>
        <w:t xml:space="preserve">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94" w:history="1">
        <w:r>
          <w:rPr>
            <w:color w:val="0000FF"/>
          </w:rPr>
          <w:t>ГОСТ 30494</w:t>
        </w:r>
      </w:hyperlink>
      <w:r>
        <w:t>, но не более чем на 0,3 м/с, на рабочих местах или отдельных участках помещений в зданиях общественных, административно-бытовых и производственных, расположенных в IV климатическом районе, а</w:t>
      </w:r>
      <w:proofErr w:type="gramEnd"/>
      <w:r>
        <w:t xml:space="preserve"> также по заданию на проектирование в других климатических районах.</w:t>
      </w:r>
    </w:p>
    <w:p w:rsidR="00182107" w:rsidRDefault="00182107">
      <w:pPr>
        <w:pStyle w:val="ConsPlusNormal"/>
        <w:ind w:firstLine="540"/>
        <w:jc w:val="both"/>
      </w:pPr>
      <w:bookmarkStart w:id="37" w:name="P451"/>
      <w:bookmarkEnd w:id="37"/>
      <w:r>
        <w:t>7.1.12. Воздушное душирование наружным воздухом или смесью наружного и рециркуляционного воздуха, или охлажденным воздухом постоянных рабочих мест следует предусматривать при облучении лучистым тепловым потоком с плотностью более 140 Вт/м</w:t>
      </w:r>
      <w:proofErr w:type="gramStart"/>
      <w:r>
        <w:t>2</w:t>
      </w:r>
      <w:proofErr w:type="gramEnd"/>
      <w:r>
        <w:t xml:space="preserve"> в соответствии с </w:t>
      </w:r>
      <w:hyperlink w:anchor="P234" w:history="1">
        <w:r>
          <w:rPr>
            <w:color w:val="0000FF"/>
          </w:rPr>
          <w:t>5.9</w:t>
        </w:r>
      </w:hyperlink>
      <w:r>
        <w:t>.</w:t>
      </w:r>
    </w:p>
    <w:p w:rsidR="00182107" w:rsidRDefault="00182107">
      <w:pPr>
        <w:pStyle w:val="ConsPlusNormal"/>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182107" w:rsidRDefault="00182107">
      <w:pPr>
        <w:pStyle w:val="ConsPlusNormal"/>
        <w:ind w:firstLine="540"/>
        <w:jc w:val="both"/>
      </w:pPr>
      <w:r>
        <w:t>7.1.13. Отсекающие воздушные завесы следует предусматривать для предотвращения распространения вредных веществ:</w:t>
      </w:r>
    </w:p>
    <w:p w:rsidR="00182107" w:rsidRDefault="00182107">
      <w:pPr>
        <w:pStyle w:val="ConsPlusNormal"/>
        <w:ind w:firstLine="540"/>
        <w:jc w:val="both"/>
      </w:pPr>
      <w:r>
        <w:t>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182107" w:rsidRDefault="00182107">
      <w:pPr>
        <w:pStyle w:val="ConsPlusNormal"/>
        <w:ind w:firstLine="540"/>
        <w:jc w:val="both"/>
      </w:pPr>
      <w:r>
        <w:t>между помещениями, в одном из которых выделяются вредные вещества.</w:t>
      </w:r>
    </w:p>
    <w:p w:rsidR="00182107" w:rsidRDefault="00182107">
      <w:pPr>
        <w:pStyle w:val="ConsPlusNormal"/>
        <w:ind w:firstLine="540"/>
        <w:jc w:val="both"/>
      </w:pPr>
      <w:bookmarkStart w:id="38" w:name="P456"/>
      <w:bookmarkEnd w:id="38"/>
      <w:r>
        <w:t xml:space="preserve">7.1.14. Воздушное отопление в помещениях следует предусматривать с учетом требований </w:t>
      </w:r>
      <w:hyperlink w:anchor="P1263" w:history="1">
        <w:r>
          <w:rPr>
            <w:color w:val="0000FF"/>
          </w:rPr>
          <w:t>Приложения</w:t>
        </w:r>
        <w:proofErr w:type="gramStart"/>
        <w:r>
          <w:rPr>
            <w:color w:val="0000FF"/>
          </w:rPr>
          <w:t xml:space="preserve"> Д</w:t>
        </w:r>
        <w:proofErr w:type="gramEnd"/>
      </w:hyperlink>
      <w:r>
        <w:t xml:space="preserve">. В системе воздушного отопления расход воздуха следует определять по </w:t>
      </w:r>
      <w:hyperlink w:anchor="P1607" w:history="1">
        <w:r>
          <w:rPr>
            <w:color w:val="0000FF"/>
          </w:rPr>
          <w:t>Приложению И</w:t>
        </w:r>
      </w:hyperlink>
      <w:r>
        <w:t>, температуру приточного воздуха - с учетом 7.1.15.</w:t>
      </w:r>
    </w:p>
    <w:p w:rsidR="00182107" w:rsidRDefault="00182107">
      <w:pPr>
        <w:pStyle w:val="ConsPlusNormal"/>
        <w:ind w:firstLine="540"/>
        <w:jc w:val="both"/>
      </w:pPr>
      <w:bookmarkStart w:id="39" w:name="P457"/>
      <w:bookmarkEnd w:id="39"/>
      <w:r>
        <w:t xml:space="preserve">7.1.15. В </w:t>
      </w:r>
      <w:proofErr w:type="gramStart"/>
      <w:r>
        <w:t>системах</w:t>
      </w:r>
      <w:proofErr w:type="gramEnd"/>
      <w:r>
        <w:t xml:space="preserve"> воздушного отопления температуру воздуха при выходе из воздухораспределителей следует рассчитывать с учетом </w:t>
      </w:r>
      <w:hyperlink w:anchor="P216" w:history="1">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182107" w:rsidRDefault="00182107">
      <w:pPr>
        <w:pStyle w:val="ConsPlusNormal"/>
        <w:ind w:firstLine="540"/>
        <w:jc w:val="both"/>
      </w:pPr>
      <w:r>
        <w:t>Температуру воздуха, подаваемого воздушно-тепловыми завесами, следует принимать не выше 50 °C у наружных дверей и не выше 70 °C у наружных ворот и проемов.</w:t>
      </w:r>
    </w:p>
    <w:p w:rsidR="00182107" w:rsidRDefault="00182107">
      <w:pPr>
        <w:pStyle w:val="ConsPlusNormal"/>
        <w:ind w:firstLine="540"/>
        <w:jc w:val="both"/>
      </w:pPr>
      <w:bookmarkStart w:id="40" w:name="P459"/>
      <w:bookmarkEnd w:id="40"/>
      <w:r>
        <w:t xml:space="preserve">7.1.16. При нагревании воздуха в приточных и рециркуляционных установках, размещаемых в обслуживаемом помещении, температуру теплоносителя (вода, пар и др.) для воздухонагревателей, а также температуру теплоотдающих поверхностей электровоздухонагревателей и газовых воздухонагревателей следует принимать ниже максимально допустимой по </w:t>
      </w:r>
      <w:hyperlink w:anchor="P1263" w:history="1">
        <w:r>
          <w:rPr>
            <w:color w:val="0000FF"/>
          </w:rPr>
          <w:t>Приложению</w:t>
        </w:r>
        <w:proofErr w:type="gramStart"/>
        <w:r>
          <w:rPr>
            <w:color w:val="0000FF"/>
          </w:rPr>
          <w:t xml:space="preserve"> Д</w:t>
        </w:r>
        <w:proofErr w:type="gramEnd"/>
      </w:hyperlink>
      <w:r>
        <w:t xml:space="preserve"> с учетом категории и назначения помещений.</w:t>
      </w:r>
    </w:p>
    <w:p w:rsidR="00182107" w:rsidRDefault="00182107">
      <w:pPr>
        <w:pStyle w:val="ConsPlusNormal"/>
        <w:ind w:firstLine="540"/>
        <w:jc w:val="both"/>
      </w:pPr>
      <w:r>
        <w:t>7.1.17.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182107" w:rsidRDefault="00182107">
      <w:pPr>
        <w:pStyle w:val="ConsPlusNormal"/>
        <w:ind w:firstLine="540"/>
        <w:jc w:val="both"/>
      </w:pPr>
      <w:r>
        <w:t>а) ПДК в атмосферном воздухе населенных пунктов - при подаче его в помещения жилых и общественных зданий;</w:t>
      </w:r>
    </w:p>
    <w:p w:rsidR="00182107" w:rsidRDefault="00182107">
      <w:pPr>
        <w:pStyle w:val="ConsPlusNormal"/>
        <w:ind w:firstLine="540"/>
        <w:jc w:val="both"/>
      </w:pPr>
      <w:proofErr w:type="gramStart"/>
      <w:r>
        <w:t>б) 30% ПДК в воздухе рабочей зоны - при подаче его в помещения производственных и административно-бытовых зданий;</w:t>
      </w:r>
      <w:proofErr w:type="gramEnd"/>
    </w:p>
    <w:p w:rsidR="00182107" w:rsidRDefault="00182107">
      <w:pPr>
        <w:pStyle w:val="ConsPlusNormal"/>
        <w:ind w:firstLine="540"/>
        <w:jc w:val="both"/>
      </w:pPr>
      <w:r>
        <w:lastRenderedPageBreak/>
        <w:t xml:space="preserve">в) 30%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w:t>
      </w:r>
      <w:proofErr w:type="gramStart"/>
      <w:r>
        <w:t>при</w:t>
      </w:r>
      <w:proofErr w:type="gramEnd"/>
      <w:r>
        <w:t xml:space="preserve"> воздушном душировании;</w:t>
      </w:r>
    </w:p>
    <w:p w:rsidR="00182107" w:rsidRDefault="00182107">
      <w:pPr>
        <w:pStyle w:val="ConsPlusNormal"/>
        <w:ind w:firstLine="540"/>
        <w:jc w:val="both"/>
      </w:pPr>
      <w:r>
        <w:t>г) допустимых концентраций по техническим условиям на вентиляционное оборудование и воздуховоды.</w:t>
      </w:r>
    </w:p>
    <w:p w:rsidR="00182107" w:rsidRDefault="00182107">
      <w:pPr>
        <w:pStyle w:val="ConsPlusNormal"/>
        <w:ind w:firstLine="540"/>
        <w:jc w:val="both"/>
      </w:pPr>
      <w:r>
        <w:t xml:space="preserve">7.1.18. В </w:t>
      </w:r>
      <w:proofErr w:type="gramStart"/>
      <w:r>
        <w:t>системах</w:t>
      </w:r>
      <w:proofErr w:type="gramEnd"/>
      <w:r>
        <w:t xml:space="preserve">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rsidR="00182107" w:rsidRDefault="00182107">
      <w:pPr>
        <w:pStyle w:val="ConsPlusNormal"/>
        <w:ind w:firstLine="540"/>
        <w:jc w:val="both"/>
      </w:pPr>
    </w:p>
    <w:p w:rsidR="00182107" w:rsidRDefault="00182107">
      <w:pPr>
        <w:pStyle w:val="ConsPlusNormal"/>
        <w:ind w:firstLine="540"/>
        <w:jc w:val="both"/>
      </w:pPr>
      <w:r>
        <w:t>7.2. Системы</w:t>
      </w:r>
    </w:p>
    <w:p w:rsidR="00182107" w:rsidRDefault="00182107">
      <w:pPr>
        <w:pStyle w:val="ConsPlusNormal"/>
        <w:ind w:firstLine="540"/>
        <w:jc w:val="both"/>
      </w:pPr>
      <w:r>
        <w:t xml:space="preserve">7.2.1. </w:t>
      </w:r>
      <w:proofErr w:type="gramStart"/>
      <w:r>
        <w:t xml:space="preserve">Внутренние системы общеобменной вентиляции, местных отсосов, воздушного отопления и кондиционирования (далее - системы вентиляции) следует предусматривать, обеспечивая минимально необходимые требования безопасности зданий согласно </w:t>
      </w:r>
      <w:hyperlink w:anchor="P152" w:history="1">
        <w:r>
          <w:rPr>
            <w:color w:val="0000FF"/>
          </w:rPr>
          <w:t>4.1</w:t>
        </w:r>
      </w:hyperlink>
      <w:r>
        <w:t>,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w:t>
      </w:r>
      <w:proofErr w:type="gramEnd"/>
      <w:r>
        <w:t xml:space="preserve"> других нормативных документов.</w:t>
      </w:r>
    </w:p>
    <w:p w:rsidR="00182107" w:rsidRDefault="00182107">
      <w:pPr>
        <w:pStyle w:val="ConsPlusNormal"/>
        <w:ind w:firstLine="540"/>
        <w:jc w:val="both"/>
      </w:pPr>
      <w:r>
        <w:t xml:space="preserve">7.2.2. Системы вентиляции согласно </w:t>
      </w:r>
      <w:hyperlink r:id="rId95" w:history="1">
        <w:r>
          <w:rPr>
            <w:color w:val="0000FF"/>
          </w:rPr>
          <w:t>СП 7.13130</w:t>
        </w:r>
      </w:hyperlink>
      <w:r>
        <w:t xml:space="preserve"> не допускается предусматривать общими для помещений, расположенных в разных пожарных отсеках.</w:t>
      </w:r>
    </w:p>
    <w:p w:rsidR="00182107" w:rsidRDefault="00182107">
      <w:pPr>
        <w:pStyle w:val="ConsPlusNormal"/>
        <w:ind w:firstLine="540"/>
        <w:jc w:val="both"/>
      </w:pPr>
      <w:bookmarkStart w:id="41" w:name="P470"/>
      <w:bookmarkEnd w:id="41"/>
      <w:r>
        <w:t xml:space="preserve">7.2.3. Системы вентиляции следует предусматривать </w:t>
      </w:r>
      <w:proofErr w:type="gramStart"/>
      <w:r>
        <w:t>общими</w:t>
      </w:r>
      <w:proofErr w:type="gramEnd"/>
      <w:r>
        <w:t xml:space="preserve"> для размещенных в пределах одного пожарного отсека следующих групп помещений:</w:t>
      </w:r>
    </w:p>
    <w:p w:rsidR="00182107" w:rsidRDefault="00182107">
      <w:pPr>
        <w:pStyle w:val="ConsPlusNormal"/>
        <w:ind w:firstLine="540"/>
        <w:jc w:val="both"/>
      </w:pPr>
      <w:bookmarkStart w:id="42" w:name="P471"/>
      <w:bookmarkEnd w:id="42"/>
      <w:r>
        <w:t>а) жилых;</w:t>
      </w:r>
    </w:p>
    <w:p w:rsidR="00182107" w:rsidRDefault="00182107">
      <w:pPr>
        <w:pStyle w:val="ConsPlusNormal"/>
        <w:ind w:firstLine="540"/>
        <w:jc w:val="both"/>
      </w:pPr>
      <w:bookmarkStart w:id="43" w:name="P472"/>
      <w:bookmarkEnd w:id="43"/>
      <w:r>
        <w:t>б) общественных, административно-бытовых и производственных категории</w:t>
      </w:r>
      <w:proofErr w:type="gramStart"/>
      <w:r>
        <w:t xml:space="preserve"> Д</w:t>
      </w:r>
      <w:proofErr w:type="gramEnd"/>
      <w:r>
        <w:t xml:space="preserve"> (в любых сочетаниях);</w:t>
      </w:r>
    </w:p>
    <w:p w:rsidR="00182107" w:rsidRDefault="00182107">
      <w:pPr>
        <w:pStyle w:val="ConsPlusNormal"/>
        <w:ind w:firstLine="540"/>
        <w:jc w:val="both"/>
      </w:pPr>
      <w:bookmarkStart w:id="44" w:name="P473"/>
      <w:bookmarkEnd w:id="44"/>
      <w:r>
        <w:t>в) производственных одной из категории А или</w:t>
      </w:r>
      <w:proofErr w:type="gramStart"/>
      <w:r>
        <w:t xml:space="preserve"> Б</w:t>
      </w:r>
      <w:proofErr w:type="gramEnd"/>
      <w:r>
        <w:t>, размещенных не более чем на трех (раздельно или последовательно расположенных) этажах;</w:t>
      </w:r>
    </w:p>
    <w:p w:rsidR="00182107" w:rsidRDefault="00182107">
      <w:pPr>
        <w:pStyle w:val="ConsPlusNormal"/>
        <w:ind w:firstLine="540"/>
        <w:jc w:val="both"/>
      </w:pPr>
      <w:bookmarkStart w:id="45" w:name="P474"/>
      <w:bookmarkEnd w:id="45"/>
      <w:r>
        <w:t>г) производственных одной из категорий В</w:t>
      </w:r>
      <w:proofErr w:type="gramStart"/>
      <w:r>
        <w:t>1</w:t>
      </w:r>
      <w:proofErr w:type="gramEnd"/>
      <w:r>
        <w:t>, В2, В3, В4, Г, Д или складов категории В4;</w:t>
      </w:r>
    </w:p>
    <w:p w:rsidR="00182107" w:rsidRDefault="00182107">
      <w:pPr>
        <w:pStyle w:val="ConsPlusNormal"/>
        <w:ind w:firstLine="540"/>
        <w:jc w:val="both"/>
      </w:pPr>
      <w:r>
        <w:t>д) производственных категорий В</w:t>
      </w:r>
      <w:proofErr w:type="gramStart"/>
      <w:r>
        <w:t>1</w:t>
      </w:r>
      <w:proofErr w:type="gramEnd"/>
      <w:r>
        <w:t>, В2 и В3 в любых сочетаниях;</w:t>
      </w:r>
    </w:p>
    <w:p w:rsidR="00182107" w:rsidRDefault="00182107">
      <w:pPr>
        <w:pStyle w:val="ConsPlusNormal"/>
        <w:ind w:firstLine="540"/>
        <w:jc w:val="both"/>
      </w:pPr>
      <w:r>
        <w:t>е) складов и кладовых одной из категорий А, Б, В</w:t>
      </w:r>
      <w:proofErr w:type="gramStart"/>
      <w:r>
        <w:t>1</w:t>
      </w:r>
      <w:proofErr w:type="gramEnd"/>
      <w:r>
        <w:t>, В2 или В3, размещенных не более чем на трех (раздельно или последовательно расположенных) этажах;</w:t>
      </w:r>
    </w:p>
    <w:p w:rsidR="00182107" w:rsidRDefault="00182107">
      <w:pPr>
        <w:pStyle w:val="ConsPlusNormal"/>
        <w:ind w:firstLine="540"/>
        <w:jc w:val="both"/>
      </w:pPr>
      <w:r>
        <w:t>ж) производственных категорий А, Б, В</w:t>
      </w:r>
      <w:proofErr w:type="gramStart"/>
      <w:r>
        <w:t>1</w:t>
      </w:r>
      <w:proofErr w:type="gramEnd"/>
      <w:r>
        <w:t>, В2, В3 и В4 в любых сочетаниях или складов категорий А, Б, В1, В2, В3 и В4 в любых сочетаниях общей площадью не более 1100 м2, размещенных в отдельном одноэтажном здании с дверями из каждого помещения только наружу;</w:t>
      </w:r>
    </w:p>
    <w:p w:rsidR="00182107" w:rsidRDefault="00182107">
      <w:pPr>
        <w:pStyle w:val="ConsPlusNormal"/>
        <w:ind w:firstLine="540"/>
        <w:jc w:val="both"/>
      </w:pPr>
      <w:r>
        <w:t xml:space="preserve">и) одной категории пожарной опасности в подземных или надземных закрытых стоянках автомобилей при условии установки противопожарных нормально открытых клапанов на воздуховодах согласно </w:t>
      </w:r>
      <w:hyperlink r:id="rId96" w:history="1">
        <w:r>
          <w:rPr>
            <w:color w:val="0000FF"/>
          </w:rPr>
          <w:t>СП 7.13130</w:t>
        </w:r>
      </w:hyperlink>
      <w:r>
        <w:t>;</w:t>
      </w:r>
    </w:p>
    <w:p w:rsidR="00182107" w:rsidRDefault="00182107">
      <w:pPr>
        <w:pStyle w:val="ConsPlusNormal"/>
        <w:ind w:firstLine="540"/>
        <w:jc w:val="both"/>
      </w:pPr>
      <w:r>
        <w:t>к) производственных категорий В4, Г и</w:t>
      </w:r>
      <w:proofErr w:type="gramStart"/>
      <w:r>
        <w:t xml:space="preserve"> Д</w:t>
      </w:r>
      <w:proofErr w:type="gramEnd"/>
      <w:r>
        <w:t xml:space="preserve"> и складов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182107" w:rsidRDefault="00182107">
      <w:pPr>
        <w:pStyle w:val="ConsPlusNormal"/>
        <w:ind w:firstLine="540"/>
        <w:jc w:val="both"/>
      </w:pPr>
      <w:bookmarkStart w:id="46" w:name="P480"/>
      <w:bookmarkEnd w:id="46"/>
      <w:r>
        <w:t>7.2.4. В одну систему вентиляции в одном пожарном отсеке допускается объединять следующие группы помещений, присоединяя к основной группе помещений другие помещения:</w:t>
      </w:r>
    </w:p>
    <w:p w:rsidR="00182107" w:rsidRDefault="00182107">
      <w:pPr>
        <w:pStyle w:val="ConsPlusNormal"/>
        <w:ind w:firstLine="540"/>
        <w:jc w:val="both"/>
      </w:pPr>
      <w:r>
        <w:t>а) к жилым - административно-бытовые и общественные (с учетом требований других нормативных документов);</w:t>
      </w:r>
    </w:p>
    <w:p w:rsidR="00182107" w:rsidRDefault="00182107">
      <w:pPr>
        <w:pStyle w:val="ConsPlusNormal"/>
        <w:ind w:firstLine="540"/>
        <w:jc w:val="both"/>
      </w:pPr>
      <w:r>
        <w:t>б) к общественным (кроме помещений с массовым пребыванием людей) - административно-бытовые или производственные категорий В4, Г и</w:t>
      </w:r>
      <w:proofErr w:type="gramStart"/>
      <w:r>
        <w:t xml:space="preserve"> Д</w:t>
      </w:r>
      <w:proofErr w:type="gramEnd"/>
      <w:r>
        <w:t>;</w:t>
      </w:r>
    </w:p>
    <w:p w:rsidR="00182107" w:rsidRDefault="00182107">
      <w:pPr>
        <w:pStyle w:val="ConsPlusNormal"/>
        <w:ind w:firstLine="540"/>
        <w:jc w:val="both"/>
      </w:pPr>
      <w:r>
        <w:t>в) к производственным категорий В1, В2, В3, В4, Г и</w:t>
      </w:r>
      <w:proofErr w:type="gramStart"/>
      <w:r>
        <w:t xml:space="preserve"> Д</w:t>
      </w:r>
      <w:proofErr w:type="gramEnd"/>
      <w:r>
        <w:t xml:space="preserve"> - административно-бытовые и общественные (кроме помещений с массовым пребыванием людей);</w:t>
      </w:r>
    </w:p>
    <w:p w:rsidR="00182107" w:rsidRDefault="00182107">
      <w:pPr>
        <w:pStyle w:val="ConsPlusNormal"/>
        <w:ind w:firstLine="540"/>
        <w:jc w:val="both"/>
      </w:pPr>
      <w:r>
        <w:t xml:space="preserve">г) к производственным категорий А, Б (кроме систем, указанных в </w:t>
      </w:r>
      <w:hyperlink w:anchor="P514" w:history="1">
        <w:r>
          <w:rPr>
            <w:color w:val="0000FF"/>
          </w:rPr>
          <w:t>7.2.13</w:t>
        </w:r>
      </w:hyperlink>
      <w:r>
        <w:t>), а также категорий В</w:t>
      </w:r>
      <w:proofErr w:type="gramStart"/>
      <w:r>
        <w:t>1</w:t>
      </w:r>
      <w:proofErr w:type="gramEnd"/>
      <w:r>
        <w:t>, В2 или В3 - производственные (в том числе склады и кладовые) любых категорий, кроме Г, или помещения административно-бытовые и общественные (кроме помещений с массовым пребыванием людей).</w:t>
      </w:r>
    </w:p>
    <w:p w:rsidR="00182107" w:rsidRDefault="00182107">
      <w:pPr>
        <w:pStyle w:val="ConsPlusNormal"/>
        <w:ind w:firstLine="540"/>
        <w:jc w:val="both"/>
      </w:pPr>
      <w:r>
        <w:t xml:space="preserve">Группы помещений по </w:t>
      </w:r>
      <w:hyperlink w:anchor="P471" w:history="1">
        <w:r>
          <w:rPr>
            <w:color w:val="0000FF"/>
          </w:rPr>
          <w:t>"а"</w:t>
        </w:r>
      </w:hyperlink>
      <w:r>
        <w:t xml:space="preserve">, </w:t>
      </w:r>
      <w:hyperlink w:anchor="P472" w:history="1">
        <w:r>
          <w:rPr>
            <w:color w:val="0000FF"/>
          </w:rPr>
          <w:t>"б"</w:t>
        </w:r>
      </w:hyperlink>
      <w:r>
        <w:t xml:space="preserve">, </w:t>
      </w:r>
      <w:hyperlink w:anchor="P473" w:history="1">
        <w:r>
          <w:rPr>
            <w:color w:val="0000FF"/>
          </w:rPr>
          <w:t>"в"</w:t>
        </w:r>
      </w:hyperlink>
      <w:r>
        <w:t xml:space="preserve"> или </w:t>
      </w:r>
      <w:hyperlink w:anchor="P474" w:history="1">
        <w:r>
          <w:rPr>
            <w:color w:val="0000FF"/>
          </w:rPr>
          <w:t>"г"</w:t>
        </w:r>
      </w:hyperlink>
      <w:r>
        <w:t xml:space="preserve"> допускается объединять в одну систему при условии установки противопожарного нормально открытого клапана на сборном воздуховоде </w:t>
      </w:r>
      <w:r>
        <w:lastRenderedPageBreak/>
        <w:t>присоединяемой группы помещений.</w:t>
      </w:r>
    </w:p>
    <w:p w:rsidR="00182107" w:rsidRDefault="00182107">
      <w:pPr>
        <w:pStyle w:val="ConsPlusNormal"/>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300 м</w:t>
      </w:r>
      <w:proofErr w:type="gramStart"/>
      <w:r>
        <w:t>2</w:t>
      </w:r>
      <w:proofErr w:type="gramEnd"/>
      <w:r>
        <w:t>.</w:t>
      </w:r>
    </w:p>
    <w:p w:rsidR="00182107" w:rsidRDefault="00182107">
      <w:pPr>
        <w:pStyle w:val="ConsPlusNormal"/>
        <w:ind w:firstLine="540"/>
        <w:jc w:val="both"/>
      </w:pPr>
      <w:bookmarkStart w:id="47" w:name="P487"/>
      <w:bookmarkEnd w:id="47"/>
      <w:r>
        <w:t>7.2.5. Общие приточные системы допускается предусматривать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подвальные), категорий В1 - В4, Г и</w:t>
      </w:r>
      <w:proofErr w:type="gramStart"/>
      <w:r>
        <w:t xml:space="preserve"> Д</w:t>
      </w:r>
      <w:proofErr w:type="gramEnd"/>
      <w:r>
        <w:t xml:space="preserve">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proofErr w:type="gramStart"/>
      <w:r>
        <w:t>2</w:t>
      </w:r>
      <w:proofErr w:type="gramEnd"/>
      <w:r>
        <w:t xml:space="preserve">) для хранения оперативного запаса исследуемых веществ согласно </w:t>
      </w:r>
      <w:hyperlink w:anchor="P480" w:history="1">
        <w:r>
          <w:rPr>
            <w:color w:val="0000FF"/>
          </w:rPr>
          <w:t>7.2.4</w:t>
        </w:r>
      </w:hyperlink>
      <w:r>
        <w:t>.</w:t>
      </w:r>
    </w:p>
    <w:p w:rsidR="00182107" w:rsidRDefault="00182107">
      <w:pPr>
        <w:pStyle w:val="ConsPlusNormal"/>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470" w:history="1">
        <w:r>
          <w:rPr>
            <w:color w:val="0000FF"/>
          </w:rPr>
          <w:t>7.2.3</w:t>
        </w:r>
      </w:hyperlink>
      <w:r>
        <w:t xml:space="preserve"> - </w:t>
      </w:r>
      <w:hyperlink w:anchor="P487" w:history="1">
        <w:r>
          <w:rPr>
            <w:color w:val="0000FF"/>
          </w:rPr>
          <w:t>7.2.5</w:t>
        </w:r>
      </w:hyperlink>
      <w:r>
        <w:t xml:space="preserve">, в которых согласно </w:t>
      </w:r>
      <w:hyperlink w:anchor="P565" w:history="1">
        <w:r>
          <w:rPr>
            <w:color w:val="0000FF"/>
          </w:rPr>
          <w:t>7.4.5</w:t>
        </w:r>
      </w:hyperlink>
      <w:r>
        <w:t xml:space="preserve"> допускается рециркуляция воздуха.</w:t>
      </w:r>
    </w:p>
    <w:p w:rsidR="00182107" w:rsidRDefault="00182107">
      <w:pPr>
        <w:pStyle w:val="ConsPlusNormal"/>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182107" w:rsidRDefault="00182107">
      <w:pPr>
        <w:pStyle w:val="ConsPlusNormal"/>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182107" w:rsidRDefault="00182107">
      <w:pPr>
        <w:pStyle w:val="ConsPlusNormal"/>
        <w:ind w:firstLine="540"/>
        <w:jc w:val="both"/>
      </w:pPr>
      <w:r>
        <w:t>резервные циркуляционные насосы для воздухонагревателей и резервные вентиляторы (или электродвигатели для вентиляторов);</w:t>
      </w:r>
    </w:p>
    <w:p w:rsidR="00182107" w:rsidRDefault="00182107">
      <w:pPr>
        <w:pStyle w:val="ConsPlusNormal"/>
        <w:ind w:firstLine="540"/>
        <w:jc w:val="both"/>
      </w:pPr>
      <w:r>
        <w:t xml:space="preserve">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в нерабочее время согласно </w:t>
      </w:r>
      <w:hyperlink w:anchor="P191" w:history="1">
        <w:r>
          <w:rPr>
            <w:color w:val="0000FF"/>
          </w:rPr>
          <w:t>5.2</w:t>
        </w:r>
      </w:hyperlink>
      <w:r>
        <w:t>.</w:t>
      </w:r>
    </w:p>
    <w:p w:rsidR="00182107" w:rsidRDefault="00182107">
      <w:pPr>
        <w:pStyle w:val="ConsPlusNormal"/>
        <w:ind w:firstLine="540"/>
        <w:jc w:val="both"/>
      </w:pPr>
      <w:bookmarkStart w:id="48" w:name="P493"/>
      <w:bookmarkEnd w:id="48"/>
      <w:r>
        <w:t xml:space="preserve">7.2.8. </w:t>
      </w:r>
      <w:proofErr w:type="gramStart"/>
      <w:r>
        <w:t>Системы кондиционирования и общеобменной вентиляции для производственных, административно-бытовых и общественных помещений без естественного проветривания и с постоянным пребыванием людей следует предусматривать с резервными вентиляторами (или резервными электродвигателями вентиляторов) для приточных и вытяжных установок или не менее чем с двумя приточными и двумя вытяжными установками с расходом воздуха каждой не менее 50% требуемого воздухообмена.</w:t>
      </w:r>
      <w:proofErr w:type="gramEnd"/>
    </w:p>
    <w:p w:rsidR="00182107" w:rsidRDefault="00182107">
      <w:pPr>
        <w:pStyle w:val="ConsPlusNormal"/>
        <w:ind w:firstLine="540"/>
        <w:jc w:val="both"/>
      </w:pPr>
      <w:r>
        <w:t>Допускается предусматривать одну приточную и одну вытяжную установку с резервными вентиляторами (или с резервными электродвигателями для вентиляторов).</w:t>
      </w:r>
    </w:p>
    <w:p w:rsidR="00182107" w:rsidRDefault="00182107">
      <w:pPr>
        <w:pStyle w:val="ConsPlusNormal"/>
        <w:ind w:firstLine="540"/>
        <w:jc w:val="both"/>
      </w:pPr>
      <w:r>
        <w:t>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допускается предусматривать приточную систему без резервного вентилятора, а вытяжную - с резервным вентилятором или электродвигателем.</w:t>
      </w:r>
    </w:p>
    <w:p w:rsidR="00182107" w:rsidRDefault="00182107">
      <w:pPr>
        <w:pStyle w:val="ConsPlusNormal"/>
        <w:ind w:firstLine="540"/>
        <w:jc w:val="both"/>
      </w:pPr>
      <w:r>
        <w:t>Примечание. Резервные электродвигатели не допускается предусматривать в установках:</w:t>
      </w:r>
    </w:p>
    <w:p w:rsidR="00182107" w:rsidRDefault="00182107">
      <w:pPr>
        <w:pStyle w:val="ConsPlusNormal"/>
        <w:ind w:firstLine="540"/>
        <w:jc w:val="both"/>
      </w:pPr>
      <w:r>
        <w:t>с вентиляторами с непосредственным электродвигателем;</w:t>
      </w:r>
    </w:p>
    <w:p w:rsidR="00182107" w:rsidRDefault="00182107">
      <w:pPr>
        <w:pStyle w:val="ConsPlusNormal"/>
        <w:ind w:firstLine="540"/>
        <w:jc w:val="both"/>
      </w:pPr>
      <w:r>
        <w:t>с вентиляторами двухстороннего всасывания.</w:t>
      </w:r>
    </w:p>
    <w:p w:rsidR="00182107" w:rsidRDefault="00182107">
      <w:pPr>
        <w:pStyle w:val="ConsPlusNormal"/>
        <w:ind w:firstLine="540"/>
        <w:jc w:val="both"/>
      </w:pPr>
    </w:p>
    <w:p w:rsidR="00182107" w:rsidRDefault="00182107">
      <w:pPr>
        <w:pStyle w:val="ConsPlusNormal"/>
        <w:ind w:firstLine="540"/>
        <w:jc w:val="both"/>
      </w:pPr>
      <w:r>
        <w:t xml:space="preserve">7.2.9. Системы кондиционирования, а также системы приточной общеобменной вентиляции, предназначенные для круглосуточного и круглогодичного обеспечения требуемых параметров воздуха в общественных и производственных помещениях, следует предусматривать не менее чем с двумя установками. При выходе из строя одной из установок необходимо обеспечить не менее 50% требуемого расхода воздуха (но не менее расхода воздуха, необходимого для обеспечения санитарных норм или норм взрывопожаробезопасности). При этом допускается снижение температуры воздуха в помещении (но не менее 12 °C) в холодный период года. При наличии технологических требований или по заданию на проектирование для поддержания требуемых параметров воздуха допускается предусматривать установку резервных кондиционеров или вентиляторов, или электродвигателей с учетом </w:t>
      </w:r>
      <w:hyperlink w:anchor="P493" w:history="1">
        <w:r>
          <w:rPr>
            <w:color w:val="0000FF"/>
          </w:rPr>
          <w:t>примечания к 7.2.8</w:t>
        </w:r>
      </w:hyperlink>
      <w:r>
        <w:t>, насосов и др.</w:t>
      </w:r>
    </w:p>
    <w:p w:rsidR="00182107" w:rsidRDefault="00182107">
      <w:pPr>
        <w:pStyle w:val="ConsPlusNormal"/>
        <w:ind w:firstLine="540"/>
        <w:jc w:val="both"/>
      </w:pPr>
      <w:bookmarkStart w:id="49" w:name="P501"/>
      <w:bookmarkEnd w:id="49"/>
      <w:r>
        <w:t xml:space="preserve">7.2.10. </w:t>
      </w:r>
      <w:proofErr w:type="gramStart"/>
      <w:r>
        <w:t xml:space="preserve">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w:t>
      </w:r>
      <w:r>
        <w:lastRenderedPageBreak/>
        <w:t>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roofErr w:type="gramEnd"/>
    </w:p>
    <w:p w:rsidR="00182107" w:rsidRDefault="00182107">
      <w:pPr>
        <w:pStyle w:val="ConsPlusNormal"/>
        <w:ind w:firstLine="540"/>
        <w:jc w:val="both"/>
      </w:pPr>
      <w:r>
        <w:t xml:space="preserve">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948" w:history="1">
        <w:r>
          <w:rPr>
            <w:color w:val="0000FF"/>
          </w:rPr>
          <w:t>12.15 "е"</w:t>
        </w:r>
      </w:hyperlink>
      <w:r>
        <w:t>.</w:t>
      </w:r>
    </w:p>
    <w:p w:rsidR="00182107" w:rsidRDefault="00182107">
      <w:pPr>
        <w:pStyle w:val="ConsPlusNormal"/>
        <w:ind w:firstLine="540"/>
        <w:jc w:val="both"/>
      </w:pPr>
      <w:bookmarkStart w:id="50" w:name="P503"/>
      <w:bookmarkEnd w:id="50"/>
      <w:r>
        <w:t>7.2.11. Системы механической вытяжной общеобменной вентиляции для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w:t>
      </w:r>
      <w:proofErr w:type="gramStart"/>
      <w:r>
        <w:t>о-</w:t>
      </w:r>
      <w:proofErr w:type="gramEnd"/>
      <w:r>
        <w:t>, паро- и пылевоздушных смесей.</w:t>
      </w:r>
    </w:p>
    <w:p w:rsidR="00182107" w:rsidRDefault="00182107">
      <w:pPr>
        <w:pStyle w:val="ConsPlusNormal"/>
        <w:ind w:firstLine="540"/>
        <w:jc w:val="both"/>
      </w:pPr>
      <w:r>
        <w:t>Резервный вентилятор допускается не предусматривать:</w:t>
      </w:r>
    </w:p>
    <w:p w:rsidR="00182107" w:rsidRDefault="00182107">
      <w:pPr>
        <w:pStyle w:val="ConsPlusNormal"/>
        <w:ind w:firstLine="540"/>
        <w:jc w:val="both"/>
      </w:pPr>
      <w:bookmarkStart w:id="51" w:name="P505"/>
      <w:bookmarkEnd w:id="51"/>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182107" w:rsidRDefault="00182107">
      <w:pPr>
        <w:pStyle w:val="ConsPlusNormal"/>
        <w:ind w:firstLine="540"/>
        <w:jc w:val="both"/>
      </w:pPr>
      <w:bookmarkStart w:id="52" w:name="P506"/>
      <w:bookmarkEnd w:id="52"/>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w:t>
      </w:r>
      <w:proofErr w:type="gramStart"/>
      <w:r>
        <w:t>о-</w:t>
      </w:r>
      <w:proofErr w:type="gramEnd"/>
      <w:r>
        <w:t>, паро- и пылевоздушных смесей.</w:t>
      </w:r>
    </w:p>
    <w:p w:rsidR="00182107" w:rsidRDefault="00182107">
      <w:pPr>
        <w:pStyle w:val="ConsPlusNormal"/>
        <w:ind w:firstLine="540"/>
        <w:jc w:val="both"/>
      </w:pPr>
      <w:r>
        <w:t xml:space="preserve">Если резервный вентилятор в соответствии с </w:t>
      </w:r>
      <w:hyperlink w:anchor="P505" w:history="1">
        <w:r>
          <w:rPr>
            <w:color w:val="0000FF"/>
          </w:rPr>
          <w:t>7.2.11 "а"</w:t>
        </w:r>
      </w:hyperlink>
      <w:r>
        <w:t xml:space="preserve"> и </w:t>
      </w:r>
      <w:hyperlink w:anchor="P506" w:history="1">
        <w:r>
          <w:rPr>
            <w:color w:val="0000FF"/>
          </w:rPr>
          <w:t>"б"</w:t>
        </w:r>
      </w:hyperlink>
      <w:r>
        <w:t xml:space="preserve"> не установлен, то следует предусматривать включение аварийной сигнализации.</w:t>
      </w:r>
    </w:p>
    <w:p w:rsidR="00182107" w:rsidRDefault="00182107">
      <w:pPr>
        <w:pStyle w:val="ConsPlusNormal"/>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948" w:history="1">
        <w:r>
          <w:rPr>
            <w:color w:val="0000FF"/>
          </w:rPr>
          <w:t>12.15 "е"</w:t>
        </w:r>
      </w:hyperlink>
      <w:r>
        <w:t>.</w:t>
      </w:r>
    </w:p>
    <w:p w:rsidR="00182107" w:rsidRDefault="00182107">
      <w:pPr>
        <w:pStyle w:val="ConsPlusNormal"/>
        <w:ind w:firstLine="540"/>
        <w:jc w:val="both"/>
      </w:pPr>
      <w:bookmarkStart w:id="53" w:name="P509"/>
      <w:bookmarkEnd w:id="53"/>
      <w:r>
        <w:t xml:space="preserve">7.2.12. Системы местных отсосов вредных веществ или взрывопожароопасных смесей следует предусматривать </w:t>
      </w:r>
      <w:proofErr w:type="gramStart"/>
      <w:r>
        <w:t>отдельными</w:t>
      </w:r>
      <w:proofErr w:type="gramEnd"/>
      <w:r>
        <w:t xml:space="preserve"> от систем общеобменной вентиляции.</w:t>
      </w:r>
    </w:p>
    <w:p w:rsidR="00182107" w:rsidRDefault="00182107">
      <w:pPr>
        <w:pStyle w:val="ConsPlusNormal"/>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182107" w:rsidRDefault="00182107">
      <w:pPr>
        <w:pStyle w:val="ConsPlusNormal"/>
        <w:ind w:firstLine="540"/>
        <w:jc w:val="both"/>
      </w:pPr>
      <w:r>
        <w:t>Общую вытяжную систему общеобменной вентиляции и местных отсосов допускается предусматривать:</w:t>
      </w:r>
    </w:p>
    <w:p w:rsidR="00182107" w:rsidRDefault="00182107">
      <w:pPr>
        <w:pStyle w:val="ConsPlusNormal"/>
        <w:ind w:firstLine="540"/>
        <w:jc w:val="both"/>
      </w:pPr>
      <w:r>
        <w:t>для одного лабораторного помещения научно-исследовательского и производственного назначения категорий В1 - В4, Г и</w:t>
      </w:r>
      <w:proofErr w:type="gramStart"/>
      <w:r>
        <w:t xml:space="preserve"> Д</w:t>
      </w:r>
      <w:proofErr w:type="gramEnd"/>
      <w:r>
        <w:t>, если в оборудовании, снабженном местными отсосами, не образуются взрывоопасные смеси;</w:t>
      </w:r>
    </w:p>
    <w:p w:rsidR="00182107" w:rsidRDefault="00182107">
      <w:pPr>
        <w:pStyle w:val="ConsPlusNormal"/>
        <w:ind w:firstLine="540"/>
        <w:jc w:val="both"/>
      </w:pPr>
      <w:r>
        <w:t>для кладовой категории А оперативного хранения исследуемых веще</w:t>
      </w:r>
      <w:proofErr w:type="gramStart"/>
      <w:r>
        <w:t>ств пр</w:t>
      </w:r>
      <w:proofErr w:type="gramEnd"/>
      <w:r>
        <w:t xml:space="preserve">и условии установки противопожарного нормально открытого клапана согласно </w:t>
      </w:r>
      <w:hyperlink w:anchor="P651" w:history="1">
        <w:r>
          <w:rPr>
            <w:color w:val="0000FF"/>
          </w:rPr>
          <w:t>7.8.3</w:t>
        </w:r>
      </w:hyperlink>
      <w:r>
        <w:t xml:space="preserve"> и </w:t>
      </w:r>
      <w:hyperlink r:id="rId97" w:history="1">
        <w:r>
          <w:rPr>
            <w:color w:val="0000FF"/>
          </w:rPr>
          <w:t>СП 7.13130</w:t>
        </w:r>
      </w:hyperlink>
      <w:r>
        <w:t>.</w:t>
      </w:r>
    </w:p>
    <w:p w:rsidR="00182107" w:rsidRDefault="00182107">
      <w:pPr>
        <w:pStyle w:val="ConsPlusNormal"/>
        <w:ind w:firstLine="540"/>
        <w:jc w:val="both"/>
      </w:pPr>
      <w:bookmarkStart w:id="54" w:name="P514"/>
      <w:bookmarkEnd w:id="54"/>
      <w:r>
        <w:t>7.2.13. Системы общеобменной вытяжной вентиляции для помещений категорий В</w:t>
      </w:r>
      <w:proofErr w:type="gramStart"/>
      <w:r>
        <w:t>1</w:t>
      </w:r>
      <w:proofErr w:type="gramEnd"/>
      <w:r>
        <w:t xml:space="preserve"> - 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182107" w:rsidRDefault="00182107">
      <w:pPr>
        <w:pStyle w:val="ConsPlusNormal"/>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вредные вещества. 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проекта.</w:t>
      </w:r>
    </w:p>
    <w:p w:rsidR="00182107" w:rsidRDefault="00182107">
      <w:pPr>
        <w:pStyle w:val="ConsPlusNormal"/>
        <w:ind w:firstLine="540"/>
        <w:jc w:val="both"/>
      </w:pPr>
      <w:r>
        <w:t xml:space="preserve">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w:t>
      </w:r>
      <w:proofErr w:type="gramStart"/>
      <w:r>
        <w:t>отдельными</w:t>
      </w:r>
      <w:proofErr w:type="gramEnd"/>
      <w:r>
        <w:t xml:space="preserve"> для каждой единицы оборудования в помещении; допускается объединять в одну систему несколько единиц оборудования, шкафов в одном помещении по заданию на проектирование и данным технологической части проекта.</w:t>
      </w:r>
    </w:p>
    <w:p w:rsidR="00182107" w:rsidRDefault="00182107">
      <w:pPr>
        <w:pStyle w:val="ConsPlusNormal"/>
        <w:ind w:firstLine="540"/>
        <w:jc w:val="both"/>
      </w:pPr>
      <w:r>
        <w:t xml:space="preserve">7.2.16. Системы воздушного душирования для подачи воздуха на рабочие места должны </w:t>
      </w:r>
      <w:r>
        <w:lastRenderedPageBreak/>
        <w:t>быть, как правило, отдельными от систем другого назначения.</w:t>
      </w:r>
    </w:p>
    <w:p w:rsidR="00182107" w:rsidRDefault="00182107">
      <w:pPr>
        <w:pStyle w:val="ConsPlusNormal"/>
        <w:ind w:firstLine="540"/>
        <w:jc w:val="both"/>
      </w:pPr>
      <w:bookmarkStart w:id="55" w:name="P518"/>
      <w:bookmarkEnd w:id="55"/>
      <w:r>
        <w:t>7.2.17. Системы подачи наружного воздуха в один тамбур-шлюз или группу тамбур-шлюзов помещений категорий А или</w:t>
      </w:r>
      <w:proofErr w:type="gramStart"/>
      <w:r>
        <w:t xml:space="preserve"> Б</w:t>
      </w:r>
      <w:proofErr w:type="gramEnd"/>
      <w:r>
        <w:t>, или в машинные отделения лифтов зданий категорий А или Б, или 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182107" w:rsidRDefault="00182107">
      <w:pPr>
        <w:pStyle w:val="ConsPlusNormal"/>
        <w:ind w:firstLine="540"/>
        <w:jc w:val="both"/>
      </w:pPr>
      <w:r>
        <w:t>Подачу наружного воздуха в указанные тамбур-шлюзы (кроме машинных отделений лифтов) допускается предусматривать от общей приточной системы, обслуживающей защищаемые помещения категорий А и</w:t>
      </w:r>
      <w:proofErr w:type="gramStart"/>
      <w:r>
        <w:t xml:space="preserve"> Б</w:t>
      </w:r>
      <w:proofErr w:type="gramEnd"/>
      <w:r>
        <w:t>,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помещения категорий А и</w:t>
      </w:r>
      <w:proofErr w:type="gramStart"/>
      <w:r>
        <w:t xml:space="preserve"> Б</w:t>
      </w:r>
      <w:proofErr w:type="gramEnd"/>
      <w:r>
        <w:t xml:space="preserve"> или в помещения категорий В4 и Д.</w:t>
      </w:r>
    </w:p>
    <w:p w:rsidR="00182107" w:rsidRDefault="00182107">
      <w:pPr>
        <w:pStyle w:val="ConsPlusNormal"/>
        <w:ind w:firstLine="540"/>
        <w:jc w:val="both"/>
      </w:pPr>
      <w:r>
        <w:t xml:space="preserve">Системы для подачи воздуха в </w:t>
      </w:r>
      <w:proofErr w:type="gramStart"/>
      <w:r>
        <w:t>тамбур-шлюзы</w:t>
      </w:r>
      <w:proofErr w:type="gramEnd"/>
      <w:r>
        <w:t xml:space="preserve"> помещений других категорий и другого назначения следует, как правило, предусматривать общими с системами помещений, защищаемых этими тамбур-шлюзами.</w:t>
      </w:r>
    </w:p>
    <w:p w:rsidR="00182107" w:rsidRDefault="00182107">
      <w:pPr>
        <w:pStyle w:val="ConsPlusNormal"/>
        <w:ind w:firstLine="540"/>
        <w:jc w:val="both"/>
      </w:pPr>
      <w:r>
        <w:t>7.2.18. Системы механической общеобменной вентиляции следует предусматривать для помещений складов категорий А, Б и В</w:t>
      </w:r>
      <w:proofErr w:type="gramStart"/>
      <w:r>
        <w:t>1</w:t>
      </w:r>
      <w:proofErr w:type="gramEnd"/>
      <w:r>
        <w:t xml:space="preserve"> - В4 с выделениями горючих газов и паров. Для помещений складов категорий А и</w:t>
      </w:r>
      <w:proofErr w:type="gramStart"/>
      <w:r>
        <w:t xml:space="preserve"> Б</w:t>
      </w:r>
      <w:proofErr w:type="gramEnd"/>
      <w:r>
        <w:t xml:space="preserve">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182107" w:rsidRDefault="00182107">
      <w:pPr>
        <w:pStyle w:val="ConsPlusNormal"/>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182107" w:rsidRDefault="00182107">
      <w:pPr>
        <w:pStyle w:val="ConsPlusNormal"/>
        <w:ind w:firstLine="540"/>
        <w:jc w:val="both"/>
      </w:pPr>
      <w:r>
        <w:t>7.2.19.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182107" w:rsidRDefault="00182107">
      <w:pPr>
        <w:pStyle w:val="ConsPlusNormal"/>
        <w:ind w:firstLine="540"/>
        <w:jc w:val="both"/>
      </w:pPr>
      <w:bookmarkStart w:id="56" w:name="P524"/>
      <w:bookmarkEnd w:id="56"/>
      <w:r>
        <w:t>7.2.20. Системы механической общеобменной вытяжной вентиляции следует предусматривать для помещений категорий А и Б. Допускается для этих помещений предусматривать системы с естественным побуждением, если взрывопожароопасные вещества легче воздуха и работоспособность систем обеспечивается при безветрии в теплый период года.</w:t>
      </w:r>
    </w:p>
    <w:p w:rsidR="00182107" w:rsidRDefault="00182107">
      <w:pPr>
        <w:pStyle w:val="ConsPlusNormal"/>
        <w:ind w:firstLine="540"/>
        <w:jc w:val="both"/>
      </w:pPr>
      <w:r>
        <w:t>7.2.21. Для вентиляции приямков глубиной 0,5 м и более и смотровых каналов, требующих ежедневного обслуживания и расположенных в помещениях категорий А и</w:t>
      </w:r>
      <w:proofErr w:type="gramStart"/>
      <w:r>
        <w:t xml:space="preserve"> Б</w:t>
      </w:r>
      <w:proofErr w:type="gramEnd"/>
      <w:r>
        <w:t xml:space="preserve">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 этих помещений.</w:t>
      </w:r>
    </w:p>
    <w:p w:rsidR="00182107" w:rsidRDefault="00182107">
      <w:pPr>
        <w:pStyle w:val="ConsPlusNormal"/>
        <w:ind w:firstLine="540"/>
        <w:jc w:val="both"/>
      </w:pPr>
    </w:p>
    <w:p w:rsidR="00182107" w:rsidRDefault="00182107">
      <w:pPr>
        <w:pStyle w:val="ConsPlusNormal"/>
        <w:ind w:firstLine="540"/>
        <w:jc w:val="both"/>
      </w:pPr>
      <w:r>
        <w:t>7.3. Приемные устройства наружного воздуха</w:t>
      </w:r>
    </w:p>
    <w:p w:rsidR="00182107" w:rsidRDefault="00182107">
      <w:pPr>
        <w:pStyle w:val="ConsPlusNormal"/>
        <w:ind w:firstLine="540"/>
        <w:jc w:val="both"/>
      </w:pPr>
      <w:r>
        <w:t xml:space="preserve">7.3.1. Приемные устройства наружного воздуха, а также открываемые окна и проемы, используемые для приточной или вытяжной вентиляции с естественным побуждением, следует размещать, учитывая требования </w:t>
      </w:r>
      <w:hyperlink w:anchor="P236" w:history="1">
        <w:r>
          <w:rPr>
            <w:color w:val="0000FF"/>
          </w:rPr>
          <w:t>5.11</w:t>
        </w:r>
      </w:hyperlink>
      <w:r>
        <w:t xml:space="preserve"> и </w:t>
      </w:r>
      <w:hyperlink w:anchor="P974" w:history="1">
        <w:r>
          <w:rPr>
            <w:color w:val="0000FF"/>
          </w:rPr>
          <w:t>13.1</w:t>
        </w:r>
      </w:hyperlink>
      <w:r>
        <w:t>.</w:t>
      </w:r>
    </w:p>
    <w:p w:rsidR="00182107" w:rsidRDefault="00182107">
      <w:pPr>
        <w:pStyle w:val="ConsPlusNormal"/>
        <w:ind w:firstLine="540"/>
        <w:jc w:val="both"/>
      </w:pPr>
      <w:r>
        <w:t>7.3.2. Приемные устройства наружного воздуха не допускается размещать:</w:t>
      </w:r>
    </w:p>
    <w:p w:rsidR="00182107" w:rsidRDefault="00182107">
      <w:pPr>
        <w:pStyle w:val="ConsPlusNormal"/>
        <w:ind w:firstLine="540"/>
        <w:jc w:val="both"/>
      </w:pPr>
      <w:r>
        <w:t>на расстоянии менее 8 м по горизонтали от мест сбора мусора, интенсивно используемых мест парковки для трех автомобилей и более, дорог с интенсивным движением, погрузо-разгрузочных зон, систем испарительного охлаждения, верхних частей дымовых труб, мест выброса вытяжного воздуха и мест с выделениями других загрязнений или запахов.</w:t>
      </w:r>
    </w:p>
    <w:p w:rsidR="00182107" w:rsidRDefault="00182107">
      <w:pPr>
        <w:pStyle w:val="ConsPlusNormal"/>
        <w:ind w:firstLine="540"/>
        <w:jc w:val="both"/>
      </w:pPr>
      <w:r>
        <w:t>Приемные устройства наружного воздуха, расположенные:</w:t>
      </w:r>
    </w:p>
    <w:p w:rsidR="00182107" w:rsidRDefault="00182107">
      <w:pPr>
        <w:pStyle w:val="ConsPlusNormal"/>
        <w:ind w:firstLine="540"/>
        <w:jc w:val="both"/>
      </w:pPr>
      <w:r>
        <w:t>в верхней части здания при одинаковой концентрации загрязнений с обеих сторон здания, следует размещать с наветренной стороны;</w:t>
      </w:r>
    </w:p>
    <w:p w:rsidR="00182107" w:rsidRDefault="00182107">
      <w:pPr>
        <w:pStyle w:val="ConsPlusNormal"/>
        <w:ind w:firstLine="540"/>
        <w:jc w:val="both"/>
      </w:pPr>
      <w:r>
        <w:t>на открытых местах, вблизи крыш или стен, следует защищать от перегрева воздуха в теплый период года.</w:t>
      </w:r>
    </w:p>
    <w:p w:rsidR="00182107" w:rsidRDefault="00182107">
      <w:pPr>
        <w:pStyle w:val="ConsPlusNormal"/>
        <w:ind w:firstLine="540"/>
        <w:jc w:val="both"/>
      </w:pPr>
      <w:r>
        <w:t xml:space="preserve">7.3.3. Низ отверстия для приемного устройства наружного воздуха следует размещать на высоте более 1 м от уровня устойчивого снегового покрова, определяемого по данным </w:t>
      </w:r>
      <w:r>
        <w:lastRenderedPageBreak/>
        <w:t>гидрометеостанций или расчетом, но не ниже 2 м от уровня земли.</w:t>
      </w:r>
    </w:p>
    <w:p w:rsidR="00182107" w:rsidRDefault="00182107">
      <w:pPr>
        <w:pStyle w:val="ConsPlusNormal"/>
        <w:ind w:firstLine="540"/>
        <w:jc w:val="both"/>
      </w:pPr>
      <w:r>
        <w:t xml:space="preserve">В </w:t>
      </w:r>
      <w:proofErr w:type="gramStart"/>
      <w:r>
        <w:t>районах</w:t>
      </w:r>
      <w:proofErr w:type="gramEnd"/>
      <w:r>
        <w:t xml:space="preserve">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182107" w:rsidRDefault="00182107">
      <w:pPr>
        <w:pStyle w:val="ConsPlusNormal"/>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182107" w:rsidRDefault="00182107">
      <w:pPr>
        <w:pStyle w:val="ConsPlusNormal"/>
        <w:ind w:firstLine="540"/>
        <w:jc w:val="both"/>
      </w:pPr>
      <w:bookmarkStart w:id="57" w:name="P537"/>
      <w:bookmarkEnd w:id="57"/>
      <w:r>
        <w:t xml:space="preserve">7.3.4. В </w:t>
      </w:r>
      <w:proofErr w:type="gramStart"/>
      <w:r>
        <w:t>пределах</w:t>
      </w:r>
      <w:proofErr w:type="gramEnd"/>
      <w:r>
        <w:t xml:space="preserve"> одного пожарного отсека общие приемные устройства наружного воздуха предусматривать не следует для приточных систем общеобменной вентиляции:</w:t>
      </w:r>
    </w:p>
    <w:p w:rsidR="00182107" w:rsidRDefault="00182107">
      <w:pPr>
        <w:pStyle w:val="ConsPlusNormal"/>
        <w:ind w:firstLine="540"/>
        <w:jc w:val="both"/>
      </w:pPr>
      <w:r>
        <w:t xml:space="preserve">а) оборудование </w:t>
      </w:r>
      <w:proofErr w:type="gramStart"/>
      <w:r>
        <w:t>которых</w:t>
      </w:r>
      <w:proofErr w:type="gramEnd"/>
      <w:r>
        <w:t xml:space="preserve"> не допускается размещать в одном помещении для вентиляционного оборудования согласно </w:t>
      </w:r>
      <w:hyperlink w:anchor="P693" w:history="1">
        <w:r>
          <w:rPr>
            <w:color w:val="0000FF"/>
          </w:rPr>
          <w:t>7.9.11</w:t>
        </w:r>
      </w:hyperlink>
      <w:r>
        <w:t xml:space="preserve"> - </w:t>
      </w:r>
      <w:hyperlink w:anchor="P697" w:history="1">
        <w:r>
          <w:rPr>
            <w:color w:val="0000FF"/>
          </w:rPr>
          <w:t>7.9.14</w:t>
        </w:r>
      </w:hyperlink>
      <w:r>
        <w:t xml:space="preserve">, </w:t>
      </w:r>
      <w:hyperlink w:anchor="P702" w:history="1">
        <w:r>
          <w:rPr>
            <w:color w:val="0000FF"/>
          </w:rPr>
          <w:t>7.9.18</w:t>
        </w:r>
      </w:hyperlink>
      <w:r>
        <w:t>,</w:t>
      </w:r>
    </w:p>
    <w:p w:rsidR="00182107" w:rsidRDefault="00182107">
      <w:pPr>
        <w:pStyle w:val="ConsPlusNormal"/>
        <w:ind w:firstLine="540"/>
        <w:jc w:val="both"/>
      </w:pPr>
      <w:r>
        <w:t>б) и для систем приточной противодымной вентиляции.</w:t>
      </w:r>
    </w:p>
    <w:p w:rsidR="00182107" w:rsidRDefault="00182107">
      <w:pPr>
        <w:pStyle w:val="ConsPlusNormal"/>
        <w:ind w:firstLine="540"/>
        <w:jc w:val="both"/>
      </w:pPr>
      <w:r>
        <w:t>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(кроме систем, обслуживающих помещения категорий А, Б и В</w:t>
      </w:r>
      <w:proofErr w:type="gramStart"/>
      <w:r>
        <w:t>1</w:t>
      </w:r>
      <w:proofErr w:type="gramEnd"/>
      <w:r>
        <w:t xml:space="preserve">, склады категорий А, Б, В1 и В2, а также помещения с оборудованием систем местных отсосов взрывоопасных смесей и систем по </w:t>
      </w:r>
      <w:hyperlink w:anchor="P514" w:history="1">
        <w:r>
          <w:rPr>
            <w:color w:val="0000FF"/>
          </w:rPr>
          <w:t>7.2.13</w:t>
        </w:r>
      </w:hyperlink>
      <w:r>
        <w:t>) и для систем приточной противодымной вентиляции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 с пределом огнестойкости не менее REI 150.</w:t>
      </w:r>
    </w:p>
    <w:p w:rsidR="00182107" w:rsidRDefault="00182107">
      <w:pPr>
        <w:pStyle w:val="ConsPlusNormal"/>
        <w:ind w:firstLine="540"/>
        <w:jc w:val="both"/>
      </w:pPr>
      <w:bookmarkStart w:id="58" w:name="P541"/>
      <w:bookmarkEnd w:id="58"/>
      <w:r>
        <w:t>7.3.5.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 по вертикали между приемными устройствами, расположенными в смежных пожарных отсеках, должно быть не менее 3 м.</w:t>
      </w:r>
    </w:p>
    <w:p w:rsidR="00182107" w:rsidRDefault="00182107">
      <w:pPr>
        <w:pStyle w:val="ConsPlusNormal"/>
        <w:ind w:firstLine="540"/>
        <w:jc w:val="both"/>
      </w:pPr>
      <w:r>
        <w:t>Общие приемные устройства для систем, обслуживающих разные пожарные отсеки, допускается предусматривать по заданию на проектирование для систем общеобменной вентиляции (кроме систем, обслуживающих помещения категорий А, Б и В</w:t>
      </w:r>
      <w:proofErr w:type="gramStart"/>
      <w:r>
        <w:t>1</w:t>
      </w:r>
      <w:proofErr w:type="gramEnd"/>
      <w:r>
        <w:t xml:space="preserve">, склады категорий А, Б, В1 и В2, а также помещения с оборудованием систем местных отсосов взрывоопасных смесей и систем по </w:t>
      </w:r>
      <w:hyperlink w:anchor="P514" w:history="1">
        <w:r>
          <w:rPr>
            <w:color w:val="0000FF"/>
          </w:rPr>
          <w:t>7.2.13</w:t>
        </w:r>
      </w:hyperlink>
      <w:r>
        <w:t xml:space="preserve">) при условии установки противопожарных клапанов с пределом огнестойкости согласно </w:t>
      </w:r>
      <w:hyperlink r:id="rId98" w:history="1">
        <w:r>
          <w:rPr>
            <w:color w:val="0000FF"/>
          </w:rPr>
          <w:t>СП 7.13130</w:t>
        </w:r>
      </w:hyperlink>
      <w:r>
        <w:t>:</w:t>
      </w:r>
    </w:p>
    <w:p w:rsidR="00182107" w:rsidRDefault="00182107">
      <w:pPr>
        <w:pStyle w:val="ConsPlusNormal"/>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182107" w:rsidRDefault="00182107">
      <w:pPr>
        <w:pStyle w:val="ConsPlusNormal"/>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182107" w:rsidRDefault="00182107">
      <w:pPr>
        <w:pStyle w:val="ConsPlusNormal"/>
        <w:ind w:firstLine="540"/>
        <w:jc w:val="both"/>
      </w:pPr>
      <w:r>
        <w:t xml:space="preserve">Общие приемные устройства для систем противодымной вентиляции, обслуживающих разные пожарные отсеки, допускается предусматривать при выполнении требований </w:t>
      </w:r>
      <w:hyperlink r:id="rId99" w:history="1">
        <w:r>
          <w:rPr>
            <w:color w:val="0000FF"/>
          </w:rPr>
          <w:t>СП 7.13130</w:t>
        </w:r>
      </w:hyperlink>
      <w:r>
        <w:t>.</w:t>
      </w:r>
    </w:p>
    <w:p w:rsidR="00182107" w:rsidRDefault="00182107">
      <w:pPr>
        <w:pStyle w:val="ConsPlusNormal"/>
        <w:ind w:firstLine="540"/>
        <w:jc w:val="both"/>
      </w:pPr>
    </w:p>
    <w:p w:rsidR="00182107" w:rsidRDefault="00182107">
      <w:pPr>
        <w:pStyle w:val="ConsPlusNormal"/>
        <w:ind w:firstLine="540"/>
        <w:jc w:val="both"/>
      </w:pPr>
      <w:r>
        <w:t>7.4. Расход приточного воздуха</w:t>
      </w:r>
    </w:p>
    <w:p w:rsidR="00182107" w:rsidRDefault="00182107">
      <w:pPr>
        <w:pStyle w:val="ConsPlusNormal"/>
        <w:ind w:firstLine="540"/>
        <w:jc w:val="both"/>
      </w:pPr>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607" w:history="1">
        <w:r>
          <w:rPr>
            <w:color w:val="0000FF"/>
          </w:rPr>
          <w:t>Приложением</w:t>
        </w:r>
        <w:proofErr w:type="gramStart"/>
        <w:r>
          <w:rPr>
            <w:color w:val="0000FF"/>
          </w:rPr>
          <w:t xml:space="preserve"> И</w:t>
        </w:r>
        <w:proofErr w:type="gramEnd"/>
      </w:hyperlink>
      <w:r>
        <w:t xml:space="preserve"> и принимать </w:t>
      </w:r>
      <w:r w:rsidRPr="008274F7">
        <w:rPr>
          <w:position w:val="-10"/>
        </w:rPr>
        <w:pict>
          <v:shape id="_x0000_i1025" style="width:55.8pt;height:17.5pt" coordsize="" o:spt="100" adj="0,,0" path="" stroked="f">
            <v:stroke joinstyle="miter"/>
            <v:imagedata r:id="rId100" o:title="base_44_16102_78"/>
            <v:formulas/>
            <v:path o:connecttype="segments"/>
          </v:shape>
        </w:pict>
      </w:r>
      <w:r>
        <w:t xml:space="preserve"> из величин, необходимую для обеспечения санитарно-гигиенических норм или норм взрывопожаробезопасности.</w:t>
      </w:r>
    </w:p>
    <w:p w:rsidR="00182107" w:rsidRDefault="00182107">
      <w:pPr>
        <w:pStyle w:val="ConsPlusNormal"/>
        <w:ind w:firstLine="540"/>
        <w:jc w:val="both"/>
      </w:pPr>
      <w:r>
        <w:t>7.4.2. Расход наружного воздуха в помещении следует принимать не менее:</w:t>
      </w:r>
    </w:p>
    <w:p w:rsidR="00182107" w:rsidRDefault="00182107">
      <w:pPr>
        <w:pStyle w:val="ConsPlusNormal"/>
        <w:ind w:firstLine="540"/>
        <w:jc w:val="both"/>
      </w:pPr>
      <w:r>
        <w:t xml:space="preserve">а) минимального расхода наружного воздуха, рассчитанного по </w:t>
      </w:r>
      <w:hyperlink w:anchor="P1607" w:history="1">
        <w:r>
          <w:rPr>
            <w:color w:val="0000FF"/>
          </w:rPr>
          <w:t>Приложениям</w:t>
        </w:r>
        <w:proofErr w:type="gramStart"/>
        <w:r>
          <w:rPr>
            <w:color w:val="0000FF"/>
          </w:rPr>
          <w:t xml:space="preserve"> И</w:t>
        </w:r>
        <w:proofErr w:type="gramEnd"/>
      </w:hyperlink>
      <w:r>
        <w:t xml:space="preserve"> и </w:t>
      </w:r>
      <w:hyperlink w:anchor="P1717" w:history="1">
        <w:r>
          <w:rPr>
            <w:color w:val="0000FF"/>
          </w:rPr>
          <w:t>К</w:t>
        </w:r>
      </w:hyperlink>
      <w:r>
        <w:t>;</w:t>
      </w:r>
    </w:p>
    <w:p w:rsidR="00182107" w:rsidRDefault="00182107">
      <w:pPr>
        <w:pStyle w:val="ConsPlusNormal"/>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182107" w:rsidRDefault="00182107">
      <w:pPr>
        <w:pStyle w:val="ConsPlusNormal"/>
        <w:ind w:firstLine="540"/>
        <w:jc w:val="both"/>
      </w:pPr>
      <w:r>
        <w:t>7.4.3. Расход воздуха, подаваемого в тамбур-шлюзы, а также в машинные отделения лифтов зданий категорий А и</w:t>
      </w:r>
      <w:proofErr w:type="gramStart"/>
      <w:r>
        <w:t xml:space="preserve"> Б</w:t>
      </w:r>
      <w:proofErr w:type="gramEnd"/>
      <w:r>
        <w:t xml:space="preserve"> в соответствии с </w:t>
      </w:r>
      <w:hyperlink w:anchor="P440" w:history="1">
        <w:r>
          <w:rPr>
            <w:color w:val="0000FF"/>
          </w:rPr>
          <w:t>7.1.7</w:t>
        </w:r>
      </w:hyperlink>
      <w:r>
        <w:t xml:space="preserve"> и </w:t>
      </w:r>
      <w:hyperlink w:anchor="P518" w:history="1">
        <w:r>
          <w:rPr>
            <w:color w:val="0000FF"/>
          </w:rPr>
          <w:t>7.2.17</w:t>
        </w:r>
      </w:hyperlink>
      <w:r>
        <w:t xml:space="preserve">, следует принимать по расчету согласно </w:t>
      </w:r>
      <w:hyperlink w:anchor="P1607" w:history="1">
        <w:r>
          <w:rPr>
            <w:color w:val="0000FF"/>
          </w:rPr>
          <w:t>Приложению И</w:t>
        </w:r>
      </w:hyperlink>
      <w:r>
        <w:t xml:space="preserve"> и </w:t>
      </w:r>
      <w:hyperlink r:id="rId101" w:history="1">
        <w:r>
          <w:rPr>
            <w:color w:val="0000FF"/>
          </w:rPr>
          <w:t>СП 7.13130</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м3/ч на каждый тамбур-шлюз.</w:t>
      </w:r>
    </w:p>
    <w:p w:rsidR="00182107" w:rsidRDefault="00182107">
      <w:pPr>
        <w:pStyle w:val="ConsPlusNormal"/>
        <w:ind w:firstLine="540"/>
        <w:jc w:val="both"/>
      </w:pPr>
      <w:r>
        <w:t>Расход воздуха, подаваемого в помещения машинных отделений лифтов в зданиях категорий А и</w:t>
      </w:r>
      <w:proofErr w:type="gramStart"/>
      <w:r>
        <w:t xml:space="preserve"> Б</w:t>
      </w:r>
      <w:proofErr w:type="gramEnd"/>
      <w:r>
        <w:t xml:space="preserve">, следует определять из расчета создания давления не менее чем на 20 Па выше </w:t>
      </w:r>
      <w:r>
        <w:lastRenderedPageBreak/>
        <w:t>давления в примыкающей части лифтовой шахты.</w:t>
      </w:r>
    </w:p>
    <w:p w:rsidR="00182107" w:rsidRDefault="00182107">
      <w:pPr>
        <w:pStyle w:val="ConsPlusNormal"/>
        <w:ind w:firstLine="540"/>
        <w:jc w:val="both"/>
      </w:pPr>
      <w:r>
        <w:t xml:space="preserve">Разность давления воздуха в </w:t>
      </w:r>
      <w:proofErr w:type="gramStart"/>
      <w:r>
        <w:t>тамбур-шлюзах</w:t>
      </w:r>
      <w:proofErr w:type="gramEnd"/>
      <w:r>
        <w:t xml:space="preserve"> или в помещениях машинных отделений лифтов и примыкающих к ним помещениях не должна превышать 50 Па.</w:t>
      </w:r>
    </w:p>
    <w:p w:rsidR="00182107" w:rsidRDefault="00182107">
      <w:pPr>
        <w:pStyle w:val="ConsPlusNormal"/>
        <w:ind w:firstLine="540"/>
        <w:jc w:val="both"/>
      </w:pPr>
      <w:bookmarkStart w:id="59" w:name="P555"/>
      <w:bookmarkEnd w:id="59"/>
      <w:r>
        <w:t>7.4.4. Рециркуляция воздуха не допускается:</w:t>
      </w:r>
    </w:p>
    <w:p w:rsidR="00182107" w:rsidRDefault="00182107">
      <w:pPr>
        <w:pStyle w:val="ConsPlusNormal"/>
        <w:ind w:firstLine="540"/>
        <w:jc w:val="both"/>
      </w:pPr>
      <w:r>
        <w:t>а) из помещений, в которых расход наружного воздуха определяется массой выделяемых вредных веществ 1-го и 2-го классов опасности;</w:t>
      </w:r>
    </w:p>
    <w:p w:rsidR="00182107" w:rsidRDefault="00182107">
      <w:pPr>
        <w:pStyle w:val="ConsPlusNormal"/>
        <w:ind w:firstLine="540"/>
        <w:jc w:val="both"/>
      </w:pPr>
      <w:proofErr w:type="gramStart"/>
      <w:r>
        <w:t>б) из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roofErr w:type="gramEnd"/>
    </w:p>
    <w:p w:rsidR="00182107" w:rsidRDefault="00182107">
      <w:pPr>
        <w:pStyle w:val="ConsPlusNormal"/>
        <w:ind w:firstLine="540"/>
        <w:jc w:val="both"/>
      </w:pPr>
      <w:r>
        <w:t>в) из помещений, в которых имеются вредные вещества, возгоняемые при соприкосновении с нагретыми поверхностями воздухонагревателя, если перед воздухонагревателем не предусмотрена очистка воздуха;</w:t>
      </w:r>
    </w:p>
    <w:p w:rsidR="00182107" w:rsidRDefault="00182107">
      <w:pPr>
        <w:pStyle w:val="ConsPlusNormal"/>
        <w:ind w:firstLine="540"/>
        <w:jc w:val="both"/>
      </w:pPr>
      <w:r>
        <w:t>г) из помещений категорий А и</w:t>
      </w:r>
      <w:proofErr w:type="gramStart"/>
      <w:r>
        <w:t xml:space="preserve"> Б</w:t>
      </w:r>
      <w:proofErr w:type="gramEnd"/>
      <w:r>
        <w:t xml:space="preserve"> (кроме воздушных и воздушно-тепловых завес у наружных ворот и дверей);</w:t>
      </w:r>
    </w:p>
    <w:p w:rsidR="00182107" w:rsidRDefault="00182107">
      <w:pPr>
        <w:pStyle w:val="ConsPlusNormal"/>
        <w:ind w:firstLine="540"/>
        <w:jc w:val="both"/>
      </w:pPr>
      <w: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182107" w:rsidRDefault="00182107">
      <w:pPr>
        <w:pStyle w:val="ConsPlusNormal"/>
        <w:ind w:firstLine="540"/>
        <w:jc w:val="both"/>
      </w:pPr>
      <w:r>
        <w:t>е) из помещений категорий В</w:t>
      </w:r>
      <w:proofErr w:type="gramStart"/>
      <w:r>
        <w:t>1</w:t>
      </w:r>
      <w:proofErr w:type="gramEnd"/>
      <w:r>
        <w:t xml:space="preserve"> - В4, в которых выделяются горючие пыли и аэрозоли;</w:t>
      </w:r>
    </w:p>
    <w:p w:rsidR="00182107" w:rsidRDefault="00182107">
      <w:pPr>
        <w:pStyle w:val="ConsPlusNormal"/>
        <w:ind w:firstLine="540"/>
        <w:jc w:val="both"/>
      </w:pPr>
      <w:r>
        <w:t>ж) из 5-метровых зон вокруг оборудования, расположенного в помещениях категорий В1 - В4, Г и</w:t>
      </w:r>
      <w:proofErr w:type="gramStart"/>
      <w:r>
        <w:t xml:space="preserve"> Д</w:t>
      </w:r>
      <w:proofErr w:type="gramEnd"/>
      <w:r>
        <w:t>, если в этих зонах могут образовываться взрывоопасные смеси из горючих газов, паров, аэрозолей с воздухом;</w:t>
      </w:r>
    </w:p>
    <w:p w:rsidR="00182107" w:rsidRDefault="00182107">
      <w:pPr>
        <w:pStyle w:val="ConsPlusNormal"/>
        <w:ind w:firstLine="540"/>
        <w:jc w:val="both"/>
      </w:pPr>
      <w:r>
        <w:t>и) из систем местных отсосов вредных веществ и взрывоопасных смесей с воздухом;</w:t>
      </w:r>
    </w:p>
    <w:p w:rsidR="00182107" w:rsidRDefault="00182107">
      <w:pPr>
        <w:pStyle w:val="ConsPlusNormal"/>
        <w:ind w:firstLine="540"/>
        <w:jc w:val="both"/>
      </w:pPr>
      <w:r>
        <w:t xml:space="preserve">к) из </w:t>
      </w:r>
      <w:proofErr w:type="gramStart"/>
      <w:r>
        <w:t>тамбур-шлюзов</w:t>
      </w:r>
      <w:proofErr w:type="gramEnd"/>
      <w:r>
        <w:t>.</w:t>
      </w:r>
    </w:p>
    <w:p w:rsidR="00182107" w:rsidRDefault="00182107">
      <w:pPr>
        <w:pStyle w:val="ConsPlusNormal"/>
        <w:ind w:firstLine="540"/>
        <w:jc w:val="both"/>
      </w:pPr>
      <w:bookmarkStart w:id="60" w:name="P565"/>
      <w:bookmarkEnd w:id="60"/>
      <w:r>
        <w:t>7.4.5. Рециркуляция воздуха допускается:</w:t>
      </w:r>
    </w:p>
    <w:p w:rsidR="00182107" w:rsidRDefault="00182107">
      <w:pPr>
        <w:pStyle w:val="ConsPlusNormal"/>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182107" w:rsidRDefault="00182107">
      <w:pPr>
        <w:pStyle w:val="ConsPlusNormal"/>
        <w:ind w:firstLine="540"/>
        <w:jc w:val="both"/>
      </w:pPr>
      <w:proofErr w:type="gramStart"/>
      <w:r>
        <w:t>б) в общественных зданиях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рециркуляционного воздуха, поступающего в помещения, по медико-техническому заданию на проектирование и при согласовании с местными органами государственного эпидемиологического надзора.</w:t>
      </w:r>
      <w:proofErr w:type="gramEnd"/>
    </w:p>
    <w:p w:rsidR="00182107" w:rsidRDefault="00182107">
      <w:pPr>
        <w:pStyle w:val="ConsPlusNormal"/>
        <w:ind w:firstLine="540"/>
        <w:jc w:val="both"/>
      </w:pPr>
      <w:r>
        <w:t>7.4.6. Рециркуляция воздуха ограничивается:</w:t>
      </w:r>
    </w:p>
    <w:p w:rsidR="00182107" w:rsidRDefault="00182107">
      <w:pPr>
        <w:pStyle w:val="ConsPlusNormal"/>
        <w:ind w:firstLine="540"/>
        <w:jc w:val="both"/>
      </w:pPr>
      <w:r>
        <w:t>а) пределами одной квартиры, номера в гостинице или одноквартирного дома;</w:t>
      </w:r>
    </w:p>
    <w:p w:rsidR="00182107" w:rsidRDefault="00182107">
      <w:pPr>
        <w:pStyle w:val="ConsPlusNormal"/>
        <w:ind w:firstLine="540"/>
        <w:jc w:val="both"/>
      </w:pPr>
      <w:r>
        <w:t>б) пределами одного помещения в общественных зданиях;</w:t>
      </w:r>
    </w:p>
    <w:p w:rsidR="00182107" w:rsidRDefault="00182107">
      <w:pPr>
        <w:pStyle w:val="ConsPlusNormal"/>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proofErr w:type="gramStart"/>
      <w:r>
        <w:t>2</w:t>
      </w:r>
      <w:proofErr w:type="gramEnd"/>
      <w:r>
        <w:t>;</w:t>
      </w:r>
    </w:p>
    <w:p w:rsidR="00182107" w:rsidRDefault="00182107">
      <w:pPr>
        <w:pStyle w:val="ConsPlusNormal"/>
        <w:ind w:firstLine="540"/>
        <w:jc w:val="both"/>
      </w:pPr>
      <w:r>
        <w:t xml:space="preserve">г) пределами одного или нескольких помещений, в которых выделяются одинаковые вредные вещества 1-го, 2-го, 3-го или 4-го классов опасности, кроме помещений, приведенных в </w:t>
      </w:r>
      <w:hyperlink w:anchor="P555" w:history="1">
        <w:r>
          <w:rPr>
            <w:color w:val="0000FF"/>
          </w:rPr>
          <w:t>7.4.4</w:t>
        </w:r>
      </w:hyperlink>
      <w:r>
        <w:t xml:space="preserve"> и </w:t>
      </w:r>
      <w:hyperlink w:anchor="P565" w:history="1">
        <w:r>
          <w:rPr>
            <w:color w:val="0000FF"/>
          </w:rPr>
          <w:t>7.4.5</w:t>
        </w:r>
      </w:hyperlink>
      <w:r>
        <w:t>.</w:t>
      </w:r>
    </w:p>
    <w:p w:rsidR="00182107" w:rsidRDefault="00182107">
      <w:pPr>
        <w:pStyle w:val="ConsPlusNormal"/>
        <w:ind w:firstLine="540"/>
        <w:jc w:val="both"/>
      </w:pPr>
    </w:p>
    <w:p w:rsidR="00182107" w:rsidRDefault="00182107">
      <w:pPr>
        <w:pStyle w:val="ConsPlusNormal"/>
        <w:ind w:firstLine="540"/>
        <w:jc w:val="both"/>
      </w:pPr>
      <w:r>
        <w:t>7.5. Организация воздухообмена</w:t>
      </w:r>
    </w:p>
    <w:p w:rsidR="00182107" w:rsidRDefault="00182107">
      <w:pPr>
        <w:pStyle w:val="ConsPlusNormal"/>
        <w:ind w:firstLine="540"/>
        <w:jc w:val="both"/>
      </w:pPr>
      <w:bookmarkStart w:id="61" w:name="P575"/>
      <w:bookmarkEnd w:id="61"/>
      <w:r>
        <w:t xml:space="preserve">7.5.1. В общественных, административно-бытовых и производственных </w:t>
      </w:r>
      <w:proofErr w:type="gramStart"/>
      <w:r>
        <w:t>зданиях</w:t>
      </w:r>
      <w:proofErr w:type="gramEnd"/>
      <w:r>
        <w:t>, оборудованных механическими системами вентиляции, в холодный период года следует обеспечивать баланс между расходом приточного и вытяжного воздуха.</w:t>
      </w:r>
    </w:p>
    <w:p w:rsidR="00182107" w:rsidRDefault="00182107">
      <w:pPr>
        <w:pStyle w:val="ConsPlusNormal"/>
        <w:ind w:firstLine="540"/>
        <w:jc w:val="both"/>
      </w:pPr>
      <w: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 °C и ниже (параметры Б) в холодный период года следует обеспечивать положительный дисбаланс в объеме не более 0,5 воздухообмена в 1 ч в помещениях высотой 6 м и менее и не более 3 м3/ч на 1 м</w:t>
      </w:r>
      <w:proofErr w:type="gramStart"/>
      <w:r>
        <w:t>2</w:t>
      </w:r>
      <w:proofErr w:type="gramEnd"/>
      <w:r>
        <w:t xml:space="preserve"> пола в помещениях высотой более 6 м.</w:t>
      </w:r>
    </w:p>
    <w:p w:rsidR="00182107" w:rsidRDefault="00182107">
      <w:pPr>
        <w:pStyle w:val="ConsPlusNormal"/>
        <w:ind w:firstLine="540"/>
        <w:jc w:val="both"/>
      </w:pPr>
      <w:r>
        <w:t xml:space="preserve">В общественных и административно-бытовых </w:t>
      </w:r>
      <w:proofErr w:type="gramStart"/>
      <w:r>
        <w:t>зданиях</w:t>
      </w:r>
      <w:proofErr w:type="gramEnd"/>
      <w:r>
        <w:t xml:space="preserve"> часть приточного воздуха (в объеме не более 50% требуемого воздуха для обслуживаемых помещений) допускается подавать в </w:t>
      </w:r>
      <w:r>
        <w:lastRenderedPageBreak/>
        <w:t>коридоры или смежные помещения.</w:t>
      </w:r>
    </w:p>
    <w:p w:rsidR="00182107" w:rsidRDefault="00182107">
      <w:pPr>
        <w:pStyle w:val="ConsPlusNormal"/>
        <w:ind w:firstLine="540"/>
        <w:jc w:val="both"/>
      </w:pPr>
      <w:proofErr w:type="gramStart"/>
      <w:r>
        <w:t xml:space="preserve">В общественных и административно-бытовых зданиях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согласно </w:t>
      </w:r>
      <w:hyperlink r:id="rId102" w:history="1">
        <w:r>
          <w:rPr>
            <w:color w:val="0000FF"/>
          </w:rPr>
          <w:t>СП 7.13130</w:t>
        </w:r>
      </w:hyperlink>
      <w:r>
        <w:t>.</w:t>
      </w:r>
      <w:proofErr w:type="gramEnd"/>
    </w:p>
    <w:p w:rsidR="00182107" w:rsidRDefault="00182107">
      <w:pPr>
        <w:pStyle w:val="ConsPlusNormal"/>
        <w:ind w:firstLine="540"/>
        <w:jc w:val="both"/>
      </w:pPr>
      <w:r>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0,5 воздухообмена в 1 ч в помещениях высотой 6 м и менее и не более 3 м3/ч на 1 м</w:t>
      </w:r>
      <w:proofErr w:type="gramStart"/>
      <w:r>
        <w:t>2</w:t>
      </w:r>
      <w:proofErr w:type="gramEnd"/>
      <w:r>
        <w:t xml:space="preserve"> пола в помещениях высотой более 6 м.</w:t>
      </w:r>
    </w:p>
    <w:p w:rsidR="00182107" w:rsidRDefault="00182107">
      <w:pPr>
        <w:pStyle w:val="ConsPlusNormal"/>
        <w:ind w:firstLine="540"/>
        <w:jc w:val="both"/>
      </w:pPr>
      <w:r>
        <w:t>Для помещений категорий А и</w:t>
      </w:r>
      <w:proofErr w:type="gramStart"/>
      <w:r>
        <w:t xml:space="preserve"> Б</w:t>
      </w:r>
      <w:proofErr w:type="gramEnd"/>
      <w:r>
        <w:t>, а также для производственных помещений, в которых выделяются вредные вещества или резко выраженные неприятные запахи, следует, как правило, предусматривать отрицательный дисбаланс. Допускается принимать баланс между расходом приточного и вытяжного воздуха для помещений категорий А и</w:t>
      </w:r>
      <w:proofErr w:type="gramStart"/>
      <w:r>
        <w:t xml:space="preserve"> Б</w:t>
      </w:r>
      <w:proofErr w:type="gramEnd"/>
      <w:r>
        <w:t xml:space="preserve"> при удалении воздуха системами с естественным побуждением согласно </w:t>
      </w:r>
      <w:hyperlink w:anchor="P524" w:history="1">
        <w:r>
          <w:rPr>
            <w:color w:val="0000FF"/>
          </w:rPr>
          <w:t>7.2.20</w:t>
        </w:r>
      </w:hyperlink>
      <w:r>
        <w:t>, если в указанных помещениях выделяются газы и пары легче воздуха.</w:t>
      </w:r>
    </w:p>
    <w:p w:rsidR="00182107" w:rsidRDefault="00182107">
      <w:pPr>
        <w:pStyle w:val="ConsPlusNormal"/>
        <w:ind w:firstLine="540"/>
        <w:jc w:val="both"/>
      </w:pPr>
      <w:r>
        <w:t>7.5.3.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182107" w:rsidRDefault="00182107">
      <w:pPr>
        <w:pStyle w:val="ConsPlusNormal"/>
        <w:ind w:firstLine="540"/>
        <w:jc w:val="both"/>
      </w:pPr>
      <w:r>
        <w:t>7.5.4. Расход воздуха для обеспечения дисбаланса в помещениях следует принимать:</w:t>
      </w:r>
    </w:p>
    <w:p w:rsidR="00182107" w:rsidRDefault="00182107">
      <w:pPr>
        <w:pStyle w:val="ConsPlusNormal"/>
        <w:ind w:firstLine="540"/>
        <w:jc w:val="both"/>
      </w:pPr>
      <w:r>
        <w:t xml:space="preserve">а) при отсутствии </w:t>
      </w:r>
      <w:proofErr w:type="gramStart"/>
      <w:r>
        <w:t>тамбур-шлюза</w:t>
      </w:r>
      <w:proofErr w:type="gramEnd"/>
      <w:r>
        <w:t xml:space="preserve"> - из расчета создания разности давления не менее 10 Па по отношению к давлению в защищаемом помещении (при закрытых дверях), но не менее 100 м3/ч на каждую дверь защищаемого помещения;</w:t>
      </w:r>
    </w:p>
    <w:p w:rsidR="00182107" w:rsidRDefault="00182107">
      <w:pPr>
        <w:pStyle w:val="ConsPlusNormal"/>
        <w:ind w:firstLine="540"/>
        <w:jc w:val="both"/>
      </w:pPr>
      <w:r>
        <w:t xml:space="preserve">б) при наличии тамбур-шлюза - </w:t>
      </w:r>
      <w:proofErr w:type="gramStart"/>
      <w:r>
        <w:t>равным</w:t>
      </w:r>
      <w:proofErr w:type="gramEnd"/>
      <w:r>
        <w:t xml:space="preserve"> расходу, подаваемому в тамбур-шлюз.</w:t>
      </w:r>
    </w:p>
    <w:p w:rsidR="00182107" w:rsidRDefault="00182107">
      <w:pPr>
        <w:pStyle w:val="ConsPlusNormal"/>
        <w:ind w:firstLine="540"/>
        <w:jc w:val="both"/>
      </w:pPr>
      <w:r>
        <w:t xml:space="preserve">7.5.5. В </w:t>
      </w:r>
      <w:proofErr w:type="gramStart"/>
      <w:r>
        <w:t>помещениях</w:t>
      </w:r>
      <w:proofErr w:type="gramEnd"/>
      <w:r>
        <w:t xml:space="preserve"> жилых, общественных, административно-бытовых и производственных зданий приточный воздух следует подавать таким образом, чтобы обеспечить требуемые параметры микроклимата в пределах обслуживаемой или рабочей зоны.</w:t>
      </w:r>
    </w:p>
    <w:p w:rsidR="00182107" w:rsidRDefault="00182107">
      <w:pPr>
        <w:pStyle w:val="ConsPlusNormal"/>
        <w:ind w:firstLine="540"/>
        <w:jc w:val="both"/>
      </w:pPr>
      <w:r>
        <w:t xml:space="preserve">7.5.6. В </w:t>
      </w:r>
      <w:proofErr w:type="gramStart"/>
      <w:r>
        <w:t>помещениях</w:t>
      </w:r>
      <w:proofErr w:type="gramEnd"/>
      <w:r>
        <w:t xml:space="preserve"> жилых зданий приточный воздух следует подавать из воздухораспределителей, расположенных в верхней зоне (смесительная вентиляция). В </w:t>
      </w:r>
      <w:proofErr w:type="gramStart"/>
      <w:r>
        <w:t>помещениях</w:t>
      </w:r>
      <w:proofErr w:type="gramEnd"/>
      <w:r>
        <w:t xml:space="preserve"> общественного назначения (с избытком или недостатком теплоты) возможно применение как смесительной, так и вытесняющей вентиляции (подача приточного воздуха через специальные воздухораспределители непосредственно в обслуживаемую зону и удаление воздуха из верхней зоны помещения).</w:t>
      </w:r>
    </w:p>
    <w:p w:rsidR="00182107" w:rsidRDefault="00182107">
      <w:pPr>
        <w:pStyle w:val="ConsPlusNormal"/>
        <w:ind w:firstLine="540"/>
        <w:jc w:val="both"/>
      </w:pPr>
      <w:r>
        <w:t xml:space="preserve">7.5.7. </w:t>
      </w:r>
      <w:proofErr w:type="gramStart"/>
      <w:r>
        <w:t>В помещениях со значительными влаговыделениями при тепловлажностном отношении 4000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roofErr w:type="gramEnd"/>
    </w:p>
    <w:p w:rsidR="00182107" w:rsidRDefault="00182107">
      <w:pPr>
        <w:pStyle w:val="ConsPlusNormal"/>
        <w:ind w:firstLine="540"/>
        <w:jc w:val="both"/>
      </w:pPr>
      <w:r>
        <w:t>7.5.8. В производственные помещения приточный воздух следует подавать в рабочую зону из воздухораспределителей:</w:t>
      </w:r>
    </w:p>
    <w:p w:rsidR="00182107" w:rsidRDefault="00182107">
      <w:pPr>
        <w:pStyle w:val="ConsPlusNormal"/>
        <w:ind w:firstLine="540"/>
        <w:jc w:val="both"/>
      </w:pPr>
      <w:proofErr w:type="gramStart"/>
      <w:r>
        <w:t>а) горизонтальными струями, выпускаемыми в пределах или выше рабочей зоны, в том числе при вихревой воздухораздаче;</w:t>
      </w:r>
      <w:proofErr w:type="gramEnd"/>
    </w:p>
    <w:p w:rsidR="00182107" w:rsidRDefault="00182107">
      <w:pPr>
        <w:pStyle w:val="ConsPlusNormal"/>
        <w:ind w:firstLine="540"/>
        <w:jc w:val="both"/>
      </w:pPr>
      <w:r>
        <w:t>б) наклонными (вниз) струями, выпускаемыми на высоте 3 м и более от пола;</w:t>
      </w:r>
    </w:p>
    <w:p w:rsidR="00182107" w:rsidRDefault="00182107">
      <w:pPr>
        <w:pStyle w:val="ConsPlusNormal"/>
        <w:ind w:firstLine="540"/>
        <w:jc w:val="both"/>
      </w:pPr>
      <w:r>
        <w:t>в) вертикальными струями, выпускаемыми на высоте 4 м и более от пола.</w:t>
      </w:r>
    </w:p>
    <w:p w:rsidR="00182107" w:rsidRDefault="00182107">
      <w:pPr>
        <w:pStyle w:val="ConsPlusNormal"/>
        <w:ind w:firstLine="540"/>
        <w:jc w:val="both"/>
      </w:pPr>
      <w:r>
        <w:t>При незначительных избытках теплоты приточный воздух допускается подавать из воздухораспределителей (в том числе перфорированных), расположенных в верхней зоне производственных помещений.</w:t>
      </w:r>
    </w:p>
    <w:p w:rsidR="00182107" w:rsidRDefault="00182107">
      <w:pPr>
        <w:pStyle w:val="ConsPlusNormal"/>
        <w:ind w:firstLine="540"/>
        <w:jc w:val="both"/>
      </w:pPr>
      <w:r>
        <w:t xml:space="preserve">В </w:t>
      </w:r>
      <w:proofErr w:type="gramStart"/>
      <w:r>
        <w:t>помещениях</w:t>
      </w:r>
      <w:proofErr w:type="gramEnd"/>
      <w:r>
        <w:t xml:space="preserve">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182107" w:rsidRDefault="00182107">
      <w:pPr>
        <w:pStyle w:val="ConsPlusNormal"/>
        <w:ind w:firstLine="540"/>
        <w:jc w:val="both"/>
      </w:pPr>
      <w:r>
        <w:t xml:space="preserve">7.5.9. Приточный воздух следует направлять так, чтобы воздух не поступал через зоны с </w:t>
      </w:r>
      <w:r w:rsidRPr="008274F7">
        <w:rPr>
          <w:position w:val="-6"/>
        </w:rPr>
        <w:pict>
          <v:shape id="_x0000_i1026" style="width:55.8pt;height:15.55pt" coordsize="" o:spt="100" adj="0,,0" path="" stroked="f">
            <v:stroke joinstyle="miter"/>
            <v:imagedata r:id="rId103" o:title="base_44_16102_79"/>
            <v:formulas/>
            <v:path o:connecttype="segments"/>
          </v:shape>
        </w:pict>
      </w:r>
      <w:r>
        <w:t xml:space="preserve">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182107" w:rsidRDefault="00182107">
      <w:pPr>
        <w:pStyle w:val="ConsPlusNormal"/>
        <w:ind w:firstLine="540"/>
        <w:jc w:val="both"/>
      </w:pPr>
      <w:bookmarkStart w:id="62" w:name="P595"/>
      <w:bookmarkEnd w:id="62"/>
      <w:r>
        <w:t xml:space="preserve">7.5.10.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w:t>
      </w:r>
      <w:r>
        <w:lastRenderedPageBreak/>
        <w:t>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182107" w:rsidRDefault="00182107">
      <w:pPr>
        <w:pStyle w:val="ConsPlusNormal"/>
        <w:ind w:firstLine="540"/>
        <w:jc w:val="both"/>
      </w:pPr>
      <w:r>
        <w:t>В производственных помещениях с тепловыделениями и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в помещениях высотой 6 м и менее; не менее 6 м3/ч на 1 м</w:t>
      </w:r>
      <w:proofErr w:type="gramStart"/>
      <w:r>
        <w:t>2</w:t>
      </w:r>
      <w:proofErr w:type="gramEnd"/>
      <w:r>
        <w:t xml:space="preserve"> в помещениях высотой более 6 м.</w:t>
      </w:r>
    </w:p>
    <w:p w:rsidR="00182107" w:rsidRDefault="00182107">
      <w:pPr>
        <w:pStyle w:val="ConsPlusNormal"/>
        <w:ind w:firstLine="540"/>
        <w:jc w:val="both"/>
      </w:pPr>
      <w:r>
        <w:t>7.5.11. Приемные отверстия для удаления воздуха системами общеобменной вытяжной вентиляции из верхней зоны помещения следует размещать:</w:t>
      </w:r>
    </w:p>
    <w:p w:rsidR="00182107" w:rsidRDefault="00182107">
      <w:pPr>
        <w:pStyle w:val="ConsPlusNormal"/>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182107" w:rsidRDefault="00182107">
      <w:pPr>
        <w:pStyle w:val="ConsPlusNormal"/>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182107" w:rsidRDefault="00182107">
      <w:pPr>
        <w:pStyle w:val="ConsPlusNormal"/>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182107" w:rsidRDefault="00182107">
      <w:pPr>
        <w:pStyle w:val="ConsPlusNormal"/>
        <w:ind w:firstLine="540"/>
        <w:jc w:val="both"/>
      </w:pPr>
      <w:r>
        <w:t>7.5.12.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182107" w:rsidRDefault="00182107">
      <w:pPr>
        <w:pStyle w:val="ConsPlusNormal"/>
        <w:ind w:firstLine="540"/>
        <w:jc w:val="both"/>
      </w:pPr>
      <w:r>
        <w:t>Расход воздуха через местные отсосы, размещенные в пределах рабочей зоны, следует учитывать как удаление воздуха из этой зоны.</w:t>
      </w:r>
    </w:p>
    <w:p w:rsidR="00182107" w:rsidRDefault="00182107">
      <w:pPr>
        <w:pStyle w:val="ConsPlusNormal"/>
        <w:ind w:firstLine="540"/>
        <w:jc w:val="both"/>
      </w:pPr>
    </w:p>
    <w:p w:rsidR="00182107" w:rsidRDefault="00182107">
      <w:pPr>
        <w:pStyle w:val="ConsPlusNormal"/>
        <w:ind w:firstLine="540"/>
        <w:jc w:val="both"/>
      </w:pPr>
      <w:r>
        <w:t>7.6. Аварийная вентиляция</w:t>
      </w:r>
    </w:p>
    <w:p w:rsidR="00182107" w:rsidRDefault="00182107">
      <w:pPr>
        <w:pStyle w:val="ConsPlusNormal"/>
        <w:ind w:firstLine="540"/>
        <w:jc w:val="both"/>
      </w:pPr>
      <w: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182107" w:rsidRDefault="00182107">
      <w:pPr>
        <w:pStyle w:val="ConsPlusNormal"/>
        <w:ind w:firstLine="540"/>
        <w:jc w:val="both"/>
      </w:pPr>
      <w:r>
        <w:t>Расход воздуха для аварийной вентиляции следует принимать по данным технологической части проекта.</w:t>
      </w:r>
    </w:p>
    <w:p w:rsidR="00182107" w:rsidRDefault="00182107">
      <w:pPr>
        <w:pStyle w:val="ConsPlusNormal"/>
        <w:ind w:firstLine="540"/>
        <w:jc w:val="both"/>
      </w:pPr>
      <w:r>
        <w:t>7.6.2. Аварийную вентиляцию в помещениях категорий А и</w:t>
      </w:r>
      <w:proofErr w:type="gramStart"/>
      <w:r>
        <w:t xml:space="preserve"> Б</w:t>
      </w:r>
      <w:proofErr w:type="gramEnd"/>
      <w:r>
        <w:t xml:space="preserve"> следует предусматривать с механическим побуждением.</w:t>
      </w:r>
    </w:p>
    <w:p w:rsidR="00182107" w:rsidRDefault="00182107">
      <w:pPr>
        <w:pStyle w:val="ConsPlusNormal"/>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условиям на взрывозащищенные вентиляторы, то системы вытяжной аварийной вентиляции следует предусматривать с эжекторными установками согласно </w:t>
      </w:r>
      <w:hyperlink w:anchor="P651" w:history="1">
        <w:r>
          <w:rPr>
            <w:color w:val="0000FF"/>
          </w:rPr>
          <w:t>7.8.3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658" w:history="1">
        <w:r>
          <w:rPr>
            <w:color w:val="0000FF"/>
          </w:rPr>
          <w:t>7.8.4</w:t>
        </w:r>
      </w:hyperlink>
      <w:r>
        <w:t xml:space="preserve"> для вытеснения газов и паров через аэрационные фонари, шахты и дефлекторы.</w:t>
      </w:r>
    </w:p>
    <w:p w:rsidR="00182107" w:rsidRDefault="00182107">
      <w:pPr>
        <w:pStyle w:val="ConsPlusNormal"/>
        <w:ind w:firstLine="540"/>
        <w:jc w:val="both"/>
      </w:pPr>
      <w:r>
        <w:t>7.6.3. Аварийную вентиляцию помещений категорий В1 - В4, Г и</w:t>
      </w:r>
      <w:proofErr w:type="gramStart"/>
      <w:r>
        <w:t xml:space="preserve"> Д</w:t>
      </w:r>
      <w:proofErr w:type="gramEnd"/>
      <w:r>
        <w:t xml:space="preserve">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182107" w:rsidRDefault="00182107">
      <w:pPr>
        <w:pStyle w:val="ConsPlusNormal"/>
        <w:ind w:firstLine="540"/>
        <w:jc w:val="both"/>
      </w:pPr>
      <w:r>
        <w:t>7.6.4. Для аварийной вентиляции следует использовать:</w:t>
      </w:r>
    </w:p>
    <w:p w:rsidR="00182107" w:rsidRDefault="00182107">
      <w:pPr>
        <w:pStyle w:val="ConsPlusNormal"/>
        <w:ind w:firstLine="540"/>
        <w:jc w:val="both"/>
      </w:pPr>
      <w:bookmarkStart w:id="63" w:name="P611"/>
      <w:bookmarkEnd w:id="63"/>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182107" w:rsidRDefault="00182107">
      <w:pPr>
        <w:pStyle w:val="ConsPlusNormal"/>
        <w:ind w:firstLine="540"/>
        <w:jc w:val="both"/>
      </w:pPr>
      <w:proofErr w:type="gramStart"/>
      <w:r>
        <w:t xml:space="preserve">б) системы, указанные в </w:t>
      </w:r>
      <w:hyperlink w:anchor="P611" w:history="1">
        <w:r>
          <w:rPr>
            <w:color w:val="0000FF"/>
          </w:rPr>
          <w:t>7.6.4 "а"</w:t>
        </w:r>
      </w:hyperlink>
      <w:r>
        <w:t>, и дополнительно системы аварийной вентиляции на недостающий расход воздуха;</w:t>
      </w:r>
      <w:proofErr w:type="gramEnd"/>
    </w:p>
    <w:p w:rsidR="00182107" w:rsidRDefault="00182107">
      <w:pPr>
        <w:pStyle w:val="ConsPlusNormal"/>
        <w:ind w:firstLine="540"/>
        <w:jc w:val="both"/>
      </w:pPr>
      <w:r>
        <w:t>в) только системы аварийной вентиляции, если использование основных систем невозможно или нецелесообразно.</w:t>
      </w:r>
    </w:p>
    <w:p w:rsidR="00182107" w:rsidRDefault="00182107">
      <w:pPr>
        <w:pStyle w:val="ConsPlusNormal"/>
        <w:ind w:firstLine="540"/>
        <w:jc w:val="both"/>
      </w:pPr>
      <w:r>
        <w:t xml:space="preserve">7.6.5. Вытяжные устройства (решетки или патрубки) для удаления поступающих в помещение газов и паров системами аварийной вентиляции необходимо, как правило, размещать с учетом требований </w:t>
      </w:r>
      <w:hyperlink w:anchor="P595" w:history="1">
        <w:r>
          <w:rPr>
            <w:color w:val="0000FF"/>
          </w:rPr>
          <w:t>7.5.10</w:t>
        </w:r>
      </w:hyperlink>
      <w:r>
        <w:t xml:space="preserve"> в следующих зонах:</w:t>
      </w:r>
    </w:p>
    <w:p w:rsidR="00182107" w:rsidRDefault="00182107">
      <w:pPr>
        <w:pStyle w:val="ConsPlusNormal"/>
        <w:ind w:firstLine="540"/>
        <w:jc w:val="both"/>
      </w:pPr>
      <w:r>
        <w:t>а) в рабочей - при поступлении газов и паров с плотностью больше плотности воздуха в рабочей зоне;</w:t>
      </w:r>
    </w:p>
    <w:p w:rsidR="00182107" w:rsidRDefault="00182107">
      <w:pPr>
        <w:pStyle w:val="ConsPlusNormal"/>
        <w:ind w:firstLine="540"/>
        <w:jc w:val="both"/>
      </w:pPr>
      <w:r>
        <w:t xml:space="preserve">б) в верхней - при поступлении газов и паров с плотностью меньше плотности воздуха в </w:t>
      </w:r>
      <w:r>
        <w:lastRenderedPageBreak/>
        <w:t>рабочей зоне.</w:t>
      </w:r>
    </w:p>
    <w:p w:rsidR="00182107" w:rsidRDefault="00182107">
      <w:pPr>
        <w:pStyle w:val="ConsPlusNormal"/>
        <w:ind w:firstLine="540"/>
        <w:jc w:val="both"/>
      </w:pPr>
      <w:r>
        <w:t>7.6.6. Для возмещения расхода воздуха, удаляемого аварийной вентиляцией, следует использовать:</w:t>
      </w:r>
    </w:p>
    <w:p w:rsidR="00182107" w:rsidRDefault="00182107">
      <w:pPr>
        <w:pStyle w:val="ConsPlusNormal"/>
        <w:ind w:firstLine="540"/>
        <w:jc w:val="both"/>
      </w:pPr>
      <w:bookmarkStart w:id="64" w:name="P618"/>
      <w:bookmarkEnd w:id="64"/>
      <w:r>
        <w:t>а) системы общеобменной приточной вентиляции с резервными вентиляторами, обеспечивающими необходимый расход воздуха;</w:t>
      </w:r>
    </w:p>
    <w:p w:rsidR="00182107" w:rsidRDefault="00182107">
      <w:pPr>
        <w:pStyle w:val="ConsPlusNormal"/>
        <w:ind w:firstLine="540"/>
        <w:jc w:val="both"/>
      </w:pPr>
      <w:r>
        <w:t xml:space="preserve">б) системы, указанные в </w:t>
      </w:r>
      <w:hyperlink w:anchor="P618" w:history="1">
        <w:r>
          <w:rPr>
            <w:color w:val="0000FF"/>
          </w:rPr>
          <w:t>7.6.6 "а"</w:t>
        </w:r>
      </w:hyperlink>
      <w:r>
        <w:t>, и дополнительно системы специальной приточной вентиляции на недостающий расход воздуха;</w:t>
      </w:r>
    </w:p>
    <w:p w:rsidR="00182107" w:rsidRDefault="00182107">
      <w:pPr>
        <w:pStyle w:val="ConsPlusNormal"/>
        <w:ind w:firstLine="540"/>
        <w:jc w:val="both"/>
      </w:pPr>
      <w:r>
        <w:t>в) специальные приточные системы с механическим или естественным побуждением на необходимый расход воздуха;</w:t>
      </w:r>
    </w:p>
    <w:p w:rsidR="00182107" w:rsidRDefault="00182107">
      <w:pPr>
        <w:pStyle w:val="ConsPlusNormal"/>
        <w:ind w:firstLine="540"/>
        <w:jc w:val="both"/>
      </w:pPr>
      <w:r>
        <w:t>г) приток наружного воздуха через автоматически открываемые проемы.</w:t>
      </w:r>
    </w:p>
    <w:p w:rsidR="00182107" w:rsidRDefault="00182107">
      <w:pPr>
        <w:pStyle w:val="ConsPlusNormal"/>
        <w:ind w:firstLine="540"/>
        <w:jc w:val="both"/>
      </w:pPr>
    </w:p>
    <w:p w:rsidR="00182107" w:rsidRDefault="00182107">
      <w:pPr>
        <w:pStyle w:val="ConsPlusNormal"/>
        <w:ind w:firstLine="540"/>
        <w:jc w:val="both"/>
      </w:pPr>
      <w:r>
        <w:t>7.7. Воздушные завесы</w:t>
      </w:r>
    </w:p>
    <w:p w:rsidR="00182107" w:rsidRDefault="00182107">
      <w:pPr>
        <w:pStyle w:val="ConsPlusNormal"/>
        <w:ind w:firstLine="540"/>
        <w:jc w:val="both"/>
      </w:pPr>
      <w:r>
        <w:t>7.7.1. Воздушные и воздушно-тепловые завесы следует предусматривать:</w:t>
      </w:r>
    </w:p>
    <w:p w:rsidR="00182107" w:rsidRDefault="00182107">
      <w:pPr>
        <w:pStyle w:val="ConsPlusNormal"/>
        <w:ind w:firstLine="540"/>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°C и ниже (параметры Б);</w:t>
      </w:r>
    </w:p>
    <w:p w:rsidR="00182107" w:rsidRDefault="00182107">
      <w:pPr>
        <w:pStyle w:val="ConsPlusNormal"/>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численности людей, проходящих через двери в течение 1 ч:</w:t>
      </w:r>
    </w:p>
    <w:p w:rsidR="00182107" w:rsidRDefault="00182107">
      <w:pPr>
        <w:pStyle w:val="ConsPlusNormal"/>
        <w:ind w:firstLine="540"/>
        <w:jc w:val="both"/>
      </w:pPr>
      <w:proofErr w:type="gramStart"/>
      <w:r>
        <w:t>от минус 15 °C до минус 25 °C - 400 чел. и более;</w:t>
      </w:r>
      <w:proofErr w:type="gramEnd"/>
    </w:p>
    <w:p w:rsidR="00182107" w:rsidRDefault="00182107">
      <w:pPr>
        <w:pStyle w:val="ConsPlusNormal"/>
        <w:ind w:firstLine="540"/>
        <w:jc w:val="both"/>
      </w:pPr>
      <w:proofErr w:type="gramStart"/>
      <w:r>
        <w:t>от минус 26 °C до минус 40 °C - 250 чел. и более;</w:t>
      </w:r>
      <w:proofErr w:type="gramEnd"/>
    </w:p>
    <w:p w:rsidR="00182107" w:rsidRDefault="00182107">
      <w:pPr>
        <w:pStyle w:val="ConsPlusNormal"/>
        <w:ind w:firstLine="540"/>
        <w:jc w:val="both"/>
      </w:pPr>
      <w:r>
        <w:t>ниже минус 40 °C - 100 чел. и более;</w:t>
      </w:r>
    </w:p>
    <w:p w:rsidR="00182107" w:rsidRDefault="00182107">
      <w:pPr>
        <w:pStyle w:val="ConsPlusNormal"/>
        <w:ind w:firstLine="540"/>
        <w:jc w:val="both"/>
      </w:pPr>
      <w:r>
        <w:t>в) при обосновании - у наружных дверей зданий, если к вестибюлю примыкают помещения без тамбура, оборудованные системами кондиционирования;</w:t>
      </w:r>
    </w:p>
    <w:p w:rsidR="00182107" w:rsidRDefault="00182107">
      <w:pPr>
        <w:pStyle w:val="ConsPlusNormal"/>
        <w:ind w:firstLine="540"/>
        <w:jc w:val="both"/>
      </w:pPr>
      <w:r>
        <w:t>г) у наружных дверей, ворот и проемов помещений с мокрым режимом;</w:t>
      </w:r>
    </w:p>
    <w:p w:rsidR="00182107" w:rsidRDefault="00182107">
      <w:pPr>
        <w:pStyle w:val="ConsPlusNormal"/>
        <w:ind w:firstLine="540"/>
        <w:jc w:val="both"/>
      </w:pPr>
      <w: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182107" w:rsidRDefault="00182107">
      <w:pPr>
        <w:pStyle w:val="ConsPlusNormal"/>
        <w:ind w:firstLine="540"/>
        <w:jc w:val="both"/>
      </w:pPr>
      <w:r>
        <w:t>е) у ворот, дверей и проемов помещений с кондиционированием по заданию на проектирование или по специальным технологическим требованиям.</w:t>
      </w:r>
    </w:p>
    <w:p w:rsidR="00182107" w:rsidRDefault="00182107">
      <w:pPr>
        <w:pStyle w:val="ConsPlusNormal"/>
        <w:ind w:firstLine="540"/>
        <w:jc w:val="both"/>
      </w:pPr>
      <w:r>
        <w:t>Расход воздуха и теплоты воздушных и воздушно-тепловых завес периодического действия не следует учитывать в воздушном и тепловом балансах здания.</w:t>
      </w:r>
    </w:p>
    <w:p w:rsidR="00182107" w:rsidRDefault="00182107">
      <w:pPr>
        <w:pStyle w:val="ConsPlusNormal"/>
        <w:ind w:firstLine="540"/>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w:t>
      </w:r>
      <w:proofErr w:type="gramStart"/>
      <w:r>
        <w:t xml:space="preserve"> Б</w:t>
      </w:r>
      <w:proofErr w:type="gramEnd"/>
      <w:r>
        <w:t xml:space="preserve">, но не более 5 м/с. Если скорость ветра при параметрах Б меньше, чем при параметрах А, то подбор воздухонагревателей следует осуществлять по большему из расходов теплоты на нагрев воздуха, рассчитанных при параметрах А и Б. Скорость выпуска воздуха из щелей или отверстий воздушно-тепловых завес следует принимать не более, </w:t>
      </w:r>
      <w:proofErr w:type="gramStart"/>
      <w:r>
        <w:t>м</w:t>
      </w:r>
      <w:proofErr w:type="gramEnd"/>
      <w:r>
        <w:t>/с:</w:t>
      </w:r>
    </w:p>
    <w:p w:rsidR="00182107" w:rsidRDefault="00182107">
      <w:pPr>
        <w:pStyle w:val="ConsPlusNormal"/>
        <w:ind w:firstLine="540"/>
        <w:jc w:val="both"/>
      </w:pPr>
      <w:r>
        <w:t>8 - у наружных дверей;</w:t>
      </w:r>
    </w:p>
    <w:p w:rsidR="00182107" w:rsidRDefault="00182107">
      <w:pPr>
        <w:pStyle w:val="ConsPlusNormal"/>
        <w:ind w:firstLine="540"/>
        <w:jc w:val="both"/>
      </w:pPr>
      <w:r>
        <w:t>25 - у ворот и технологических проемов.</w:t>
      </w:r>
    </w:p>
    <w:p w:rsidR="00182107" w:rsidRDefault="00182107">
      <w:pPr>
        <w:pStyle w:val="ConsPlusNormal"/>
        <w:ind w:firstLine="540"/>
        <w:jc w:val="both"/>
      </w:pPr>
      <w:r>
        <w:t>7.7.3. Расчетную температуру смеси воздуха, поступающего в помещение через наружные двери, ворота и проемы, следует принимать не менее, °C:</w:t>
      </w:r>
    </w:p>
    <w:p w:rsidR="00182107" w:rsidRDefault="00182107">
      <w:pPr>
        <w:pStyle w:val="ConsPlusNormal"/>
        <w:ind w:firstLine="540"/>
        <w:jc w:val="both"/>
      </w:pPr>
      <w:r>
        <w:t>18 - для вестибюлей зданий общественного назначения;</w:t>
      </w:r>
    </w:p>
    <w:p w:rsidR="00182107" w:rsidRDefault="00182107">
      <w:pPr>
        <w:pStyle w:val="ConsPlusNormal"/>
        <w:ind w:firstLine="540"/>
        <w:jc w:val="both"/>
      </w:pPr>
      <w:r>
        <w:t>12 - для производственных помещений при легкой работе и работе средней тяжести и для вестибюлей жилых и административно-бытовых зданий;</w:t>
      </w:r>
    </w:p>
    <w:p w:rsidR="00182107" w:rsidRDefault="00182107">
      <w:pPr>
        <w:pStyle w:val="ConsPlusNormal"/>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182107" w:rsidRDefault="00182107">
      <w:pPr>
        <w:pStyle w:val="ConsPlusNormal"/>
        <w:ind w:firstLine="540"/>
        <w:jc w:val="both"/>
      </w:pPr>
    </w:p>
    <w:p w:rsidR="00182107" w:rsidRDefault="00182107">
      <w:pPr>
        <w:pStyle w:val="ConsPlusNormal"/>
        <w:ind w:firstLine="540"/>
        <w:jc w:val="both"/>
      </w:pPr>
      <w:r>
        <w:t>7.8. Оборудование</w:t>
      </w:r>
    </w:p>
    <w:p w:rsidR="00182107" w:rsidRDefault="00182107">
      <w:pPr>
        <w:pStyle w:val="ConsPlusNormal"/>
        <w:ind w:firstLine="540"/>
        <w:jc w:val="both"/>
      </w:pPr>
      <w:r>
        <w:t>7.8.1. Вентиляторы (в том числе канального типа),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w:t>
      </w:r>
    </w:p>
    <w:p w:rsidR="00182107" w:rsidRDefault="00182107">
      <w:pPr>
        <w:pStyle w:val="ConsPlusNormal"/>
        <w:ind w:firstLine="540"/>
        <w:jc w:val="both"/>
      </w:pPr>
      <w:r>
        <w:lastRenderedPageBreak/>
        <w:t xml:space="preserve">в оборудовании - по данным завода-изготовителя или по расчету (по классу герметичности A согласно </w:t>
      </w:r>
      <w:hyperlink w:anchor="P730" w:history="1">
        <w:r>
          <w:rPr>
            <w:color w:val="0000FF"/>
          </w:rPr>
          <w:t>7.11.8</w:t>
        </w:r>
      </w:hyperlink>
      <w:r>
        <w:t>);</w:t>
      </w:r>
    </w:p>
    <w:p w:rsidR="00182107" w:rsidRDefault="00182107">
      <w:pPr>
        <w:pStyle w:val="ConsPlusNormal"/>
        <w:ind w:firstLine="540"/>
        <w:jc w:val="both"/>
      </w:pPr>
      <w:r>
        <w:t xml:space="preserve">в воздуховодах вытяжных систем и приточных систем - в соответствии с требованиями </w:t>
      </w:r>
      <w:hyperlink w:anchor="P730" w:history="1">
        <w:r>
          <w:rPr>
            <w:color w:val="0000FF"/>
          </w:rPr>
          <w:t>7.11.8</w:t>
        </w:r>
      </w:hyperlink>
      <w:r>
        <w:t xml:space="preserve">. Подсосы и утечки воздуха через неплотности противопожарных клапанов и вентиляционных каналов вытяжной и приточной противодымной вентиляции должны приниматься в соответствии с требованиями </w:t>
      </w:r>
      <w:hyperlink r:id="rId104" w:history="1">
        <w:r>
          <w:rPr>
            <w:color w:val="0000FF"/>
          </w:rPr>
          <w:t>СП 7.13130</w:t>
        </w:r>
      </w:hyperlink>
      <w:r>
        <w:t>.</w:t>
      </w:r>
    </w:p>
    <w:p w:rsidR="00182107" w:rsidRDefault="00182107">
      <w:pPr>
        <w:pStyle w:val="ConsPlusNormal"/>
        <w:ind w:firstLine="540"/>
        <w:jc w:val="both"/>
      </w:pPr>
      <w:r>
        <w:t>7.8.2. Для защиты от замерзания воды в трубках воздухонагревателей следует:</w:t>
      </w:r>
    </w:p>
    <w:p w:rsidR="00182107" w:rsidRDefault="00182107">
      <w:pPr>
        <w:pStyle w:val="ConsPlusNormal"/>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182107" w:rsidRDefault="00182107">
      <w:pPr>
        <w:pStyle w:val="ConsPlusNormal"/>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w:t>
      </w:r>
      <w:proofErr w:type="gramStart"/>
      <w:r>
        <w:t>с</w:t>
      </w:r>
      <w:proofErr w:type="gramEnd"/>
      <w:r>
        <w:t xml:space="preserve"> </w:t>
      </w:r>
      <w:proofErr w:type="gramStart"/>
      <w:r>
        <w:t>при</w:t>
      </w:r>
      <w:proofErr w:type="gramEnd"/>
      <w:r>
        <w:t xml:space="preserve">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182107" w:rsidRDefault="00182107">
      <w:pPr>
        <w:pStyle w:val="ConsPlusNormal"/>
        <w:ind w:firstLine="540"/>
        <w:jc w:val="both"/>
      </w:pPr>
      <w: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182107" w:rsidRDefault="00182107">
      <w:pPr>
        <w:pStyle w:val="ConsPlusNormal"/>
        <w:ind w:firstLine="540"/>
        <w:jc w:val="both"/>
      </w:pPr>
      <w:bookmarkStart w:id="65" w:name="P651"/>
      <w:bookmarkEnd w:id="65"/>
      <w:r>
        <w:t>7.8.3. Оборудование во взрывозащищенном исполнении следует предусматривать:</w:t>
      </w:r>
    </w:p>
    <w:p w:rsidR="00182107" w:rsidRDefault="00182107">
      <w:pPr>
        <w:pStyle w:val="ConsPlusNormal"/>
        <w:ind w:firstLine="540"/>
        <w:jc w:val="both"/>
      </w:pPr>
      <w:r>
        <w:t>а) при его размещении в помещениях категорий А и</w:t>
      </w:r>
      <w:proofErr w:type="gramStart"/>
      <w:r>
        <w:t xml:space="preserve"> Б</w:t>
      </w:r>
      <w:proofErr w:type="gramEnd"/>
      <w:r>
        <w:t xml:space="preserve"> или в воздуховодах систем, обслуживающих эти помещения;</w:t>
      </w:r>
    </w:p>
    <w:p w:rsidR="00182107" w:rsidRDefault="00182107">
      <w:pPr>
        <w:pStyle w:val="ConsPlusNormal"/>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w:t>
      </w:r>
      <w:proofErr w:type="gramStart"/>
      <w:r>
        <w:t xml:space="preserve"> Б</w:t>
      </w:r>
      <w:proofErr w:type="gramEnd"/>
      <w:r>
        <w:t>;</w:t>
      </w:r>
    </w:p>
    <w:p w:rsidR="00182107" w:rsidRDefault="00182107">
      <w:pPr>
        <w:pStyle w:val="ConsPlusNormal"/>
        <w:ind w:firstLine="540"/>
        <w:jc w:val="both"/>
      </w:pPr>
      <w:r>
        <w:t xml:space="preserve">в) для систем вытяжной вентиляции, указанных в </w:t>
      </w:r>
      <w:hyperlink w:anchor="P514" w:history="1">
        <w:r>
          <w:rPr>
            <w:color w:val="0000FF"/>
          </w:rPr>
          <w:t>7.2.13</w:t>
        </w:r>
      </w:hyperlink>
      <w:r>
        <w:t>;</w:t>
      </w:r>
    </w:p>
    <w:p w:rsidR="00182107" w:rsidRDefault="00182107">
      <w:pPr>
        <w:pStyle w:val="ConsPlusNormal"/>
        <w:ind w:firstLine="540"/>
        <w:jc w:val="both"/>
      </w:pPr>
      <w:r>
        <w:t>г) для систем местных отсосов взрывоопасных смесей.</w:t>
      </w:r>
    </w:p>
    <w:p w:rsidR="00182107" w:rsidRDefault="00182107">
      <w:pPr>
        <w:pStyle w:val="ConsPlusNormal"/>
        <w:ind w:firstLine="540"/>
        <w:jc w:val="both"/>
      </w:pPr>
      <w: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в системах вытяжной общеобменной вентиляции или в системах местных отсосов следует предусматривать эжекторные установки. В </w:t>
      </w:r>
      <w:proofErr w:type="gramStart"/>
      <w:r>
        <w:t>системах</w:t>
      </w:r>
      <w:proofErr w:type="gramEnd"/>
      <w:r>
        <w:t xml:space="preserve">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182107" w:rsidRDefault="00182107">
      <w:pPr>
        <w:pStyle w:val="ConsPlusNormal"/>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w:t>
      </w:r>
      <w:proofErr w:type="gramStart"/>
      <w:r>
        <w:t>о-</w:t>
      </w:r>
      <w:proofErr w:type="gramEnd"/>
      <w:r>
        <w:t>,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182107" w:rsidRDefault="00182107">
      <w:pPr>
        <w:pStyle w:val="ConsPlusNormal"/>
        <w:ind w:firstLine="540"/>
        <w:jc w:val="both"/>
      </w:pPr>
      <w:bookmarkStart w:id="66" w:name="P658"/>
      <w:bookmarkEnd w:id="66"/>
      <w:r>
        <w:t>7.8.4. Оборудование приточных систем вентиляции, кондиционирования и воздушного отопления для помещений категорий А и</w:t>
      </w:r>
      <w:proofErr w:type="gramStart"/>
      <w:r>
        <w:t xml:space="preserve"> Б</w:t>
      </w:r>
      <w:proofErr w:type="gramEnd"/>
      <w:r>
        <w:t xml:space="preserve">,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693" w:history="1">
        <w:r>
          <w:rPr>
            <w:color w:val="0000FF"/>
          </w:rPr>
          <w:t>7.9.11</w:t>
        </w:r>
      </w:hyperlink>
      <w:r>
        <w:t>.</w:t>
      </w:r>
    </w:p>
    <w:p w:rsidR="00182107" w:rsidRDefault="00182107">
      <w:pPr>
        <w:pStyle w:val="ConsPlusNormal"/>
        <w:ind w:firstLine="540"/>
        <w:jc w:val="both"/>
      </w:pPr>
      <w:r>
        <w:t>7.8.5. Очистку воздуха следует предусматривать для обеспечения требуемого качества воздуха в помещениях. Секции фильтров следует выбирать с учетом срока службы и пылеемкости фильтров,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как правило, предусматривать двухступенчатую очистку воздуха в фильтрах.</w:t>
      </w:r>
    </w:p>
    <w:p w:rsidR="00182107" w:rsidRDefault="00182107">
      <w:pPr>
        <w:pStyle w:val="ConsPlusNormal"/>
        <w:ind w:firstLine="540"/>
        <w:jc w:val="both"/>
      </w:pPr>
      <w:r>
        <w:t>7.8.6. Для очистки взрывоопасной пылевоздушной смеси от горючих веще</w:t>
      </w:r>
      <w:proofErr w:type="gramStart"/>
      <w:r>
        <w:t>ств сл</w:t>
      </w:r>
      <w:proofErr w:type="gramEnd"/>
      <w:r>
        <w:t>едует применять пылеуловители и фильтры (далее - пылеуловители):</w:t>
      </w:r>
    </w:p>
    <w:p w:rsidR="00182107" w:rsidRDefault="00182107">
      <w:pPr>
        <w:pStyle w:val="ConsPlusNormal"/>
        <w:ind w:firstLine="540"/>
        <w:jc w:val="both"/>
      </w:pPr>
      <w:r>
        <w:t>а) при сухой очистке - во взрывозащищенном исполнении с устройствами для непрерывного удаления уловленной пыли;</w:t>
      </w:r>
    </w:p>
    <w:p w:rsidR="00182107" w:rsidRDefault="00182107">
      <w:pPr>
        <w:pStyle w:val="ConsPlusNormal"/>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182107" w:rsidRDefault="00182107">
      <w:pPr>
        <w:pStyle w:val="ConsPlusNormal"/>
        <w:ind w:firstLine="540"/>
        <w:jc w:val="both"/>
      </w:pPr>
      <w:r>
        <w:t>7.8.7. Воздухораспределители приточного воздуха следует принимать:</w:t>
      </w:r>
    </w:p>
    <w:p w:rsidR="00182107" w:rsidRDefault="00182107">
      <w:pPr>
        <w:pStyle w:val="ConsPlusNormal"/>
        <w:ind w:firstLine="540"/>
        <w:jc w:val="both"/>
      </w:pPr>
      <w:r>
        <w:lastRenderedPageBreak/>
        <w:t>а) при воздушном отоплении, вентиляции и кондиционировании - с устройствами для регулирования направления и расхода воздуха;</w:t>
      </w:r>
    </w:p>
    <w:p w:rsidR="00182107" w:rsidRDefault="00182107">
      <w:pPr>
        <w:pStyle w:val="ConsPlusNormal"/>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182107" w:rsidRDefault="00182107">
      <w:pPr>
        <w:pStyle w:val="ConsPlusNormal"/>
        <w:ind w:firstLine="540"/>
        <w:jc w:val="both"/>
      </w:pPr>
      <w:bookmarkStart w:id="67" w:name="P666"/>
      <w:bookmarkEnd w:id="67"/>
      <w:r>
        <w:t xml:space="preserve">7.8.8. В </w:t>
      </w:r>
      <w:proofErr w:type="gramStart"/>
      <w:r>
        <w:t>системах</w:t>
      </w:r>
      <w:proofErr w:type="gramEnd"/>
      <w:r>
        <w:t xml:space="preserve"> приточной и вытяжной вентиляции помещений, в которых размещаются газовые приборы, следует применять решетки и клапаны у вентиляторов с устройствами для регулирования расхода воздуха, исключающими возможность их полного закрытия.</w:t>
      </w:r>
    </w:p>
    <w:p w:rsidR="00182107" w:rsidRDefault="00182107">
      <w:pPr>
        <w:pStyle w:val="ConsPlusNormal"/>
        <w:ind w:firstLine="540"/>
        <w:jc w:val="both"/>
      </w:pPr>
      <w:r>
        <w:t>7.8.9. Воздухораспределители приточного воздуха и вытяжные устройства допускается применять из горючих материалов.</w:t>
      </w:r>
    </w:p>
    <w:p w:rsidR="00182107" w:rsidRDefault="00182107">
      <w:pPr>
        <w:pStyle w:val="ConsPlusNormal"/>
        <w:ind w:firstLine="540"/>
        <w:jc w:val="both"/>
      </w:pPr>
      <w:r>
        <w:t>7.8.10.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материалы группы горючести Г</w:t>
      </w:r>
      <w:proofErr w:type="gramStart"/>
      <w:r>
        <w:t>1</w:t>
      </w:r>
      <w:proofErr w:type="gramEnd"/>
      <w:r>
        <w:t>.</w:t>
      </w:r>
    </w:p>
    <w:p w:rsidR="00182107" w:rsidRDefault="00182107">
      <w:pPr>
        <w:pStyle w:val="ConsPlusNormal"/>
        <w:ind w:firstLine="540"/>
        <w:jc w:val="both"/>
      </w:pPr>
    </w:p>
    <w:p w:rsidR="00182107" w:rsidRDefault="00182107">
      <w:pPr>
        <w:pStyle w:val="ConsPlusNormal"/>
        <w:ind w:firstLine="540"/>
        <w:jc w:val="both"/>
      </w:pPr>
      <w:r>
        <w:t>7.9. Размещение оборудования</w:t>
      </w:r>
    </w:p>
    <w:p w:rsidR="00182107" w:rsidRDefault="00182107">
      <w:pPr>
        <w:pStyle w:val="ConsPlusNormal"/>
        <w:ind w:firstLine="540"/>
        <w:jc w:val="both"/>
      </w:pPr>
      <w:bookmarkStart w:id="68" w:name="P671"/>
      <w:bookmarkEnd w:id="68"/>
      <w:r>
        <w:t>7.9.1. Оборудование следует размещать в помещении для вентиляционного оборудования. По заданию на проектирование допускается устанавливать оборудование:</w:t>
      </w:r>
    </w:p>
    <w:p w:rsidR="00182107" w:rsidRDefault="00182107">
      <w:pPr>
        <w:pStyle w:val="ConsPlusNormal"/>
        <w:ind w:firstLine="540"/>
        <w:jc w:val="both"/>
      </w:pPr>
      <w:r>
        <w:t xml:space="preserve">а) в обслуживаемом помещении с учетом </w:t>
      </w:r>
      <w:hyperlink w:anchor="P675" w:history="1">
        <w:r>
          <w:rPr>
            <w:color w:val="0000FF"/>
          </w:rPr>
          <w:t>7.9.2</w:t>
        </w:r>
      </w:hyperlink>
      <w:r>
        <w:t>;</w:t>
      </w:r>
    </w:p>
    <w:p w:rsidR="00182107" w:rsidRDefault="00182107">
      <w:pPr>
        <w:pStyle w:val="ConsPlusNormal"/>
        <w:ind w:firstLine="540"/>
        <w:jc w:val="both"/>
      </w:pPr>
      <w:r>
        <w:t xml:space="preserve">б) на кровле и снаружи здания соответствующего климатического исполнения (при расчетных параметрах Б) и категории размещения оборудования по </w:t>
      </w:r>
      <w:hyperlink r:id="rId105" w:history="1">
        <w:r>
          <w:rPr>
            <w:color w:val="0000FF"/>
          </w:rPr>
          <w:t>ГОСТ 15150</w:t>
        </w:r>
      </w:hyperlink>
      <w:r>
        <w:t>; при расчетной температуре наружного воздуха минус 40 °C и ниже требуется согласование эксплуатации оборудования на открытом воздухе заводом-изготовителем.</w:t>
      </w:r>
    </w:p>
    <w:p w:rsidR="00182107" w:rsidRDefault="00182107">
      <w:pPr>
        <w:pStyle w:val="ConsPlusNormal"/>
        <w:ind w:firstLine="540"/>
        <w:jc w:val="both"/>
      </w:pPr>
      <w:r>
        <w:t>При установке оборудования на кровле необходимо предусмотреть ограждения для защиты от доступа посторонних лиц.</w:t>
      </w:r>
    </w:p>
    <w:p w:rsidR="00182107" w:rsidRDefault="00182107">
      <w:pPr>
        <w:pStyle w:val="ConsPlusNormal"/>
        <w:ind w:firstLine="540"/>
        <w:jc w:val="both"/>
      </w:pPr>
      <w:bookmarkStart w:id="69" w:name="P675"/>
      <w:bookmarkEnd w:id="69"/>
      <w:r>
        <w:t>7.9.2.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w:t>
      </w:r>
      <w:proofErr w:type="gramStart"/>
      <w:r>
        <w:t>1</w:t>
      </w:r>
      <w:proofErr w:type="gramEnd"/>
      <w:r>
        <w:t xml:space="preserve"> - В4.</w:t>
      </w:r>
    </w:p>
    <w:p w:rsidR="00182107" w:rsidRDefault="00182107">
      <w:pPr>
        <w:pStyle w:val="ConsPlusNormal"/>
        <w:ind w:firstLine="540"/>
        <w:jc w:val="both"/>
      </w:pPr>
      <w:r>
        <w:t>Допускается размещать оборудование в помещениях складов категорий В</w:t>
      </w:r>
      <w:proofErr w:type="gramStart"/>
      <w:r>
        <w:t>2</w:t>
      </w:r>
      <w:proofErr w:type="gramEnd"/>
      <w:r>
        <w:t>, В3 и В4 при условии:</w:t>
      </w:r>
    </w:p>
    <w:p w:rsidR="00182107" w:rsidRDefault="00182107">
      <w:pPr>
        <w:pStyle w:val="ConsPlusNormal"/>
        <w:ind w:firstLine="540"/>
        <w:jc w:val="both"/>
      </w:pPr>
      <w:r>
        <w:t>электрооборудование имеет степень защиты IP-54;</w:t>
      </w:r>
    </w:p>
    <w:p w:rsidR="00182107" w:rsidRDefault="00182107">
      <w:pPr>
        <w:pStyle w:val="ConsPlusNormal"/>
        <w:ind w:firstLine="540"/>
        <w:jc w:val="both"/>
      </w:pPr>
      <w:r>
        <w:t>помещения складов оборудованы автоматической пожарной сигнализацией, отключающей при пожаре вентиляционное оборудование.</w:t>
      </w:r>
    </w:p>
    <w:p w:rsidR="00182107" w:rsidRDefault="00182107">
      <w:pPr>
        <w:pStyle w:val="ConsPlusNormal"/>
        <w:ind w:firstLine="540"/>
        <w:jc w:val="both"/>
      </w:pPr>
      <w:bookmarkStart w:id="70" w:name="P679"/>
      <w:bookmarkEnd w:id="70"/>
      <w:r>
        <w:t xml:space="preserve">7.9.3. Оборудование с расходом воздуха 5 тыс. м3/ч и менее допускается устанавливать с учетом требований </w:t>
      </w:r>
      <w:hyperlink w:anchor="P675" w:history="1">
        <w:r>
          <w:rPr>
            <w:color w:val="0000FF"/>
          </w:rPr>
          <w:t>7.9.2</w:t>
        </w:r>
      </w:hyperlink>
      <w:r>
        <w:t xml:space="preserve"> в подшивных потолках обслуживаемых помещений, а также в подшивных потолках коридоров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182107" w:rsidRDefault="00182107">
      <w:pPr>
        <w:pStyle w:val="ConsPlusNormal"/>
        <w:ind w:firstLine="540"/>
        <w:jc w:val="both"/>
      </w:pPr>
      <w:r>
        <w:t>7.9.4. Оборудование систем помещений категорий А и</w:t>
      </w:r>
      <w:proofErr w:type="gramStart"/>
      <w:r>
        <w:t xml:space="preserve"> Б</w:t>
      </w:r>
      <w:proofErr w:type="gramEnd"/>
      <w:r>
        <w:t>, а также оборудование систем местных отсосов взрывоопасных смесей не допускается размещать в помещениях подвалов.</w:t>
      </w:r>
    </w:p>
    <w:p w:rsidR="00182107" w:rsidRDefault="00182107">
      <w:pPr>
        <w:pStyle w:val="ConsPlusNormal"/>
        <w:ind w:firstLine="540"/>
        <w:jc w:val="both"/>
      </w:pPr>
      <w:r>
        <w:t>7.9.5. Оборудование систем аварийной вентиляции и местных отсосов допускается размещать в обслуживаемых ими помещениях.</w:t>
      </w:r>
    </w:p>
    <w:p w:rsidR="00182107" w:rsidRDefault="00182107">
      <w:pPr>
        <w:pStyle w:val="ConsPlusNormal"/>
        <w:ind w:firstLine="540"/>
        <w:jc w:val="both"/>
      </w:pPr>
      <w:r>
        <w:t>7.9.6. Пылеуловители и фильтры (далее - пылеуловители) для сухой очистки взрывоопасной пылевоздушной смеси рекомендуется размещать перед вентиляторами.</w:t>
      </w:r>
    </w:p>
    <w:p w:rsidR="00182107" w:rsidRDefault="00182107">
      <w:pPr>
        <w:pStyle w:val="ConsPlusNormal"/>
        <w:ind w:firstLine="540"/>
        <w:jc w:val="both"/>
      </w:pPr>
      <w:r>
        <w:t xml:space="preserve">7.9.7. Пылеуловители для сухой очистки взрывоопасной пылевоздушной смеси следует </w:t>
      </w:r>
      <w:proofErr w:type="gramStart"/>
      <w:r>
        <w:t>размещать вне производственных зданий открыто</w:t>
      </w:r>
      <w:proofErr w:type="gramEnd"/>
      <w:r>
        <w:t xml:space="preserve"> на расстоянии не менее 10 м от стен или в отдельных зданиях вместе с вентиляторами.</w:t>
      </w:r>
    </w:p>
    <w:p w:rsidR="00182107" w:rsidRDefault="00182107">
      <w:pPr>
        <w:pStyle w:val="ConsPlusNormal"/>
        <w:ind w:firstLine="540"/>
        <w:jc w:val="both"/>
      </w:pPr>
      <w:proofErr w:type="gramStart"/>
      <w: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м3/ч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roofErr w:type="gramEnd"/>
    </w:p>
    <w:p w:rsidR="00182107" w:rsidRDefault="00182107">
      <w:pPr>
        <w:pStyle w:val="ConsPlusNormal"/>
        <w:ind w:firstLine="540"/>
        <w:jc w:val="both"/>
      </w:pPr>
      <w:r>
        <w:t>7.9.8. Пылеуловители для сухой очистки пожароопасной пылевоздушной смеси следует размещать:</w:t>
      </w:r>
    </w:p>
    <w:p w:rsidR="00182107" w:rsidRDefault="00182107">
      <w:pPr>
        <w:pStyle w:val="ConsPlusNormal"/>
        <w:ind w:firstLine="540"/>
        <w:jc w:val="both"/>
      </w:pPr>
      <w:r>
        <w:lastRenderedPageBreak/>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182107" w:rsidRDefault="00182107">
      <w:pPr>
        <w:pStyle w:val="ConsPlusNormal"/>
        <w:ind w:firstLine="540"/>
        <w:jc w:val="both"/>
      </w:pPr>
      <w:r>
        <w:t>б) вне зданий III и IV степеней огнестойкости на расстоянии не менее 10 м от стен;</w:t>
      </w:r>
    </w:p>
    <w:p w:rsidR="00182107" w:rsidRDefault="00182107">
      <w:pPr>
        <w:pStyle w:val="ConsPlusNormal"/>
        <w:ind w:firstLine="540"/>
        <w:jc w:val="both"/>
      </w:pPr>
      <w:r>
        <w:t xml:space="preserve">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w:t>
      </w:r>
      <w:proofErr w:type="gramStart"/>
      <w:r>
        <w:t>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Б) при расходе воздуха не более 15 тыс. м3/ч, если пылеуловители сблокированы с</w:t>
      </w:r>
      <w:proofErr w:type="gramEnd"/>
      <w:r>
        <w:t xml:space="preserve"> технологическим оборудованием.</w:t>
      </w:r>
    </w:p>
    <w:p w:rsidR="00182107" w:rsidRDefault="00182107">
      <w:pPr>
        <w:pStyle w:val="ConsPlusNormal"/>
        <w:ind w:firstLine="540"/>
        <w:jc w:val="both"/>
      </w:pPr>
      <w:proofErr w:type="gramStart"/>
      <w: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roofErr w:type="gramEnd"/>
    </w:p>
    <w:p w:rsidR="00182107" w:rsidRDefault="00182107">
      <w:pPr>
        <w:pStyle w:val="ConsPlusNormal"/>
        <w:ind w:firstLine="540"/>
        <w:jc w:val="both"/>
      </w:pPr>
      <w:r>
        <w:t>7.9.9. Пылеотстойные камеры для взрыво- и пожароопасной пылевоздушной смеси применять не допускается.</w:t>
      </w:r>
    </w:p>
    <w:p w:rsidR="00182107" w:rsidRDefault="00182107">
      <w:pPr>
        <w:pStyle w:val="ConsPlusNormal"/>
        <w:ind w:firstLine="540"/>
        <w:jc w:val="both"/>
      </w:pPr>
      <w:r>
        <w:t>7.9.10.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182107" w:rsidRDefault="00182107">
      <w:pPr>
        <w:pStyle w:val="ConsPlusNormal"/>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182107" w:rsidRDefault="00182107">
      <w:pPr>
        <w:pStyle w:val="ConsPlusNormal"/>
        <w:ind w:firstLine="540"/>
        <w:jc w:val="both"/>
      </w:pPr>
      <w:bookmarkStart w:id="71" w:name="P693"/>
      <w:bookmarkEnd w:id="71"/>
      <w:r>
        <w:t>7.9.11.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w:t>
      </w:r>
      <w:proofErr w:type="gramStart"/>
      <w:r>
        <w:t xml:space="preserve"> Б</w:t>
      </w:r>
      <w:proofErr w:type="gramEnd"/>
      <w:r>
        <w:t>,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182107" w:rsidRDefault="00182107">
      <w:pPr>
        <w:pStyle w:val="ConsPlusNormal"/>
        <w:ind w:firstLine="540"/>
        <w:jc w:val="both"/>
      </w:pPr>
      <w:r>
        <w:t>На воздуховодах приточных систем с оборудованием в обычном исполнении, обслуживающих помещения категорий А и</w:t>
      </w:r>
      <w:proofErr w:type="gramStart"/>
      <w:r>
        <w:t xml:space="preserve"> Б</w:t>
      </w:r>
      <w:proofErr w:type="gramEnd"/>
      <w:r>
        <w:t>,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182107" w:rsidRDefault="00182107">
      <w:pPr>
        <w:pStyle w:val="ConsPlusNormal"/>
        <w:ind w:firstLine="540"/>
        <w:jc w:val="both"/>
      </w:pPr>
      <w:bookmarkStart w:id="72" w:name="P695"/>
      <w:bookmarkEnd w:id="72"/>
      <w:r>
        <w:t>7.9.12. Оборудование приточных систем с рециркуляцией воздуха, обслуживающих помещения категорий В</w:t>
      </w:r>
      <w:proofErr w:type="gramStart"/>
      <w:r>
        <w:t>1</w:t>
      </w:r>
      <w:proofErr w:type="gramEnd"/>
      <w:r>
        <w:t>,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182107" w:rsidRDefault="00182107">
      <w:pPr>
        <w:pStyle w:val="ConsPlusNormal"/>
        <w:ind w:firstLine="540"/>
        <w:jc w:val="both"/>
      </w:pPr>
      <w:r>
        <w:t>7.9.13.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производственные помещения, помещения для бытового обслуживания населения, а также с оборудованием любых вытяжных систем.</w:t>
      </w:r>
    </w:p>
    <w:p w:rsidR="00182107" w:rsidRDefault="00182107">
      <w:pPr>
        <w:pStyle w:val="ConsPlusNormal"/>
        <w:ind w:firstLine="540"/>
        <w:jc w:val="both"/>
      </w:pPr>
      <w:bookmarkStart w:id="73" w:name="P697"/>
      <w:bookmarkEnd w:id="73"/>
      <w:r>
        <w:t>7.9.14.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182107" w:rsidRDefault="00182107">
      <w:pPr>
        <w:pStyle w:val="ConsPlusNormal"/>
        <w:ind w:firstLine="540"/>
        <w:jc w:val="both"/>
      </w:pPr>
      <w:bookmarkStart w:id="74" w:name="P698"/>
      <w:bookmarkEnd w:id="74"/>
      <w:r>
        <w:t>7.9.15. Оборудование вытяжных систем общеобменной вентиляции, обслуживающих помещения категорий А и</w:t>
      </w:r>
      <w:proofErr w:type="gramStart"/>
      <w:r>
        <w:t xml:space="preserve"> Б</w:t>
      </w:r>
      <w:proofErr w:type="gramEnd"/>
      <w:r>
        <w:t>, не следует размещать в общем помещении для вентиляционного оборудования вместе с оборудованием для других систем.</w:t>
      </w:r>
    </w:p>
    <w:p w:rsidR="00182107" w:rsidRDefault="00182107">
      <w:pPr>
        <w:pStyle w:val="ConsPlusNormal"/>
        <w:ind w:firstLine="540"/>
        <w:jc w:val="both"/>
      </w:pPr>
      <w:r>
        <w:t>Оборудование вытяжных систем общеобменной вентиляции для помещений категорий А и</w:t>
      </w:r>
      <w:proofErr w:type="gramStart"/>
      <w:r>
        <w:t xml:space="preserve"> Б</w:t>
      </w:r>
      <w:proofErr w:type="gramEnd"/>
      <w:r>
        <w:t xml:space="preserve">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w:t>
      </w:r>
      <w:r>
        <w:lastRenderedPageBreak/>
        <w:t>мокрыми пылеуловителями, если в воздуховодах исключены отложения горючих веществ.</w:t>
      </w:r>
    </w:p>
    <w:p w:rsidR="00182107" w:rsidRDefault="00182107">
      <w:pPr>
        <w:pStyle w:val="ConsPlusNormal"/>
        <w:ind w:firstLine="540"/>
        <w:jc w:val="both"/>
      </w:pPr>
      <w:r>
        <w:t>7.9.16. Оборудование вытяжных систем из помещений категорий В</w:t>
      </w:r>
      <w:proofErr w:type="gramStart"/>
      <w:r>
        <w:t>1</w:t>
      </w:r>
      <w:proofErr w:type="gramEnd"/>
      <w:r>
        <w:t>, В2 и В3 не следует размещать в общем помещении с оборудованием вытяжных систем из помещений категории Г.</w:t>
      </w:r>
    </w:p>
    <w:p w:rsidR="00182107" w:rsidRDefault="00182107">
      <w:pPr>
        <w:pStyle w:val="ConsPlusNormal"/>
        <w:ind w:firstLine="540"/>
        <w:jc w:val="both"/>
      </w:pPr>
      <w:bookmarkStart w:id="75" w:name="P701"/>
      <w:bookmarkEnd w:id="75"/>
      <w:r>
        <w:t xml:space="preserve">7.9.17.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698" w:history="1">
        <w:r>
          <w:rPr>
            <w:color w:val="0000FF"/>
          </w:rPr>
          <w:t>7.9.15</w:t>
        </w:r>
      </w:hyperlink>
      <w:r>
        <w:t>.</w:t>
      </w:r>
    </w:p>
    <w:p w:rsidR="00182107" w:rsidRDefault="00182107">
      <w:pPr>
        <w:pStyle w:val="ConsPlusNormal"/>
        <w:ind w:firstLine="540"/>
        <w:jc w:val="both"/>
      </w:pPr>
      <w:bookmarkStart w:id="76" w:name="P702"/>
      <w:bookmarkEnd w:id="76"/>
      <w:r>
        <w:t xml:space="preserve">7.9.18.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w:t>
      </w:r>
      <w:hyperlink w:anchor="P695" w:history="1">
        <w:r>
          <w:rPr>
            <w:color w:val="0000FF"/>
          </w:rPr>
          <w:t>7.9.12</w:t>
        </w:r>
      </w:hyperlink>
      <w:r>
        <w:t xml:space="preserve"> - </w:t>
      </w:r>
      <w:hyperlink w:anchor="P701" w:history="1">
        <w:r>
          <w:rPr>
            <w:color w:val="0000FF"/>
          </w:rPr>
          <w:t>7.9.17</w:t>
        </w:r>
      </w:hyperlink>
      <w:r>
        <w:t>.</w:t>
      </w:r>
    </w:p>
    <w:p w:rsidR="00182107" w:rsidRDefault="00182107">
      <w:pPr>
        <w:pStyle w:val="ConsPlusNormal"/>
        <w:ind w:firstLine="540"/>
        <w:jc w:val="both"/>
      </w:pPr>
      <w:r>
        <w:t xml:space="preserve">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 согласно </w:t>
      </w:r>
      <w:hyperlink w:anchor="P695" w:history="1">
        <w:r>
          <w:rPr>
            <w:color w:val="0000FF"/>
          </w:rPr>
          <w:t>7.9.12</w:t>
        </w:r>
      </w:hyperlink>
      <w:r>
        <w:t xml:space="preserve"> - </w:t>
      </w:r>
      <w:hyperlink w:anchor="P701" w:history="1">
        <w:r>
          <w:rPr>
            <w:color w:val="0000FF"/>
          </w:rPr>
          <w:t>7.9.17</w:t>
        </w:r>
      </w:hyperlink>
      <w:r>
        <w:t>.</w:t>
      </w:r>
    </w:p>
    <w:p w:rsidR="00182107" w:rsidRDefault="00182107">
      <w:pPr>
        <w:pStyle w:val="ConsPlusNormal"/>
        <w:ind w:firstLine="540"/>
        <w:jc w:val="both"/>
      </w:pPr>
    </w:p>
    <w:p w:rsidR="00182107" w:rsidRDefault="00182107">
      <w:pPr>
        <w:pStyle w:val="ConsPlusNormal"/>
        <w:ind w:firstLine="540"/>
        <w:jc w:val="both"/>
      </w:pPr>
      <w:r>
        <w:t>7.10. Помещения для оборудования</w:t>
      </w:r>
    </w:p>
    <w:p w:rsidR="00182107" w:rsidRDefault="00182107">
      <w:pPr>
        <w:pStyle w:val="ConsPlusNormal"/>
        <w:ind w:firstLine="540"/>
        <w:jc w:val="both"/>
      </w:pPr>
      <w:r>
        <w:t xml:space="preserve">7.10.1.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106" w:history="1">
        <w:r>
          <w:rPr>
            <w:color w:val="0000FF"/>
          </w:rPr>
          <w:t>СП 7.13130</w:t>
        </w:r>
      </w:hyperlink>
      <w:r>
        <w:t xml:space="preserve">, </w:t>
      </w:r>
      <w:hyperlink r:id="rId107" w:history="1">
        <w:r>
          <w:rPr>
            <w:color w:val="0000FF"/>
          </w:rPr>
          <w:t>СП 44.13330</w:t>
        </w:r>
      </w:hyperlink>
      <w:r>
        <w:t xml:space="preserve">, </w:t>
      </w:r>
      <w:hyperlink r:id="rId108" w:history="1">
        <w:r>
          <w:rPr>
            <w:color w:val="0000FF"/>
          </w:rPr>
          <w:t>СП 54.13330</w:t>
        </w:r>
      </w:hyperlink>
      <w:r>
        <w:t xml:space="preserve">, </w:t>
      </w:r>
      <w:hyperlink r:id="rId109" w:history="1">
        <w:r>
          <w:rPr>
            <w:color w:val="0000FF"/>
          </w:rPr>
          <w:t>СП 56.13330</w:t>
        </w:r>
      </w:hyperlink>
      <w:r>
        <w:t xml:space="preserve">, СП 117.13330, </w:t>
      </w:r>
      <w:hyperlink r:id="rId110" w:history="1">
        <w:r>
          <w:rPr>
            <w:color w:val="0000FF"/>
          </w:rPr>
          <w:t>СП 118.13330</w:t>
        </w:r>
      </w:hyperlink>
      <w:r>
        <w:t>.</w:t>
      </w:r>
    </w:p>
    <w:p w:rsidR="00182107" w:rsidRDefault="00182107">
      <w:pPr>
        <w:pStyle w:val="ConsPlusNormal"/>
        <w:ind w:firstLine="540"/>
        <w:jc w:val="both"/>
      </w:pPr>
      <w:r>
        <w:t xml:space="preserve">7.10.2. Помещения для оборудования вытяжных и приточных систем следует относить к категориям по взрывопожарной и пожарной опасности согласно требованиям </w:t>
      </w:r>
      <w:hyperlink r:id="rId111" w:history="1">
        <w:r>
          <w:rPr>
            <w:color w:val="0000FF"/>
          </w:rPr>
          <w:t>СП 7.13130</w:t>
        </w:r>
      </w:hyperlink>
      <w:r>
        <w:t>.</w:t>
      </w:r>
    </w:p>
    <w:p w:rsidR="00182107" w:rsidRDefault="00182107">
      <w:pPr>
        <w:pStyle w:val="ConsPlusNormal"/>
        <w:ind w:firstLine="540"/>
        <w:jc w:val="both"/>
      </w:pPr>
      <w:r>
        <w:t>7.10.3. В помещениях для оборудования вытяжных систем, обслуживающих помещения категорий А и</w:t>
      </w:r>
      <w:proofErr w:type="gramStart"/>
      <w:r>
        <w:t xml:space="preserve"> Б</w:t>
      </w:r>
      <w:proofErr w:type="gramEnd"/>
      <w:r>
        <w:t xml:space="preserve">, и систем, указанных в </w:t>
      </w:r>
      <w:hyperlink w:anchor="P514" w:history="1">
        <w:r>
          <w:rPr>
            <w:color w:val="0000FF"/>
          </w:rPr>
          <w:t>7.2.13</w:t>
        </w:r>
      </w:hyperlink>
      <w:r>
        <w:t>, а также в помещениях для оборудования систем местных отсосов взрывоопасных смесей не допускается размещать тепловые пункты, водяные насосы, проводить ремонтные работы, регенерацию масла и использовать для других целей.</w:t>
      </w:r>
    </w:p>
    <w:p w:rsidR="00182107" w:rsidRDefault="00182107">
      <w:pPr>
        <w:pStyle w:val="ConsPlusNormal"/>
        <w:ind w:firstLine="540"/>
        <w:jc w:val="both"/>
      </w:pPr>
      <w:r>
        <w:t xml:space="preserve">7.10.4. Помещения для вентиляционного оборудования следует размещать, как правило, в пределах обслуживаемого пожарного отсека. Помещения для вентиляционного оборудования допускается размещать за пределами обслуживаемого (защищаемого) отсека согласно требованиям </w:t>
      </w:r>
      <w:hyperlink r:id="rId112" w:history="1">
        <w:r>
          <w:rPr>
            <w:color w:val="0000FF"/>
          </w:rPr>
          <w:t>СП 7.13130</w:t>
        </w:r>
      </w:hyperlink>
      <w:r>
        <w:t>.</w:t>
      </w:r>
    </w:p>
    <w:p w:rsidR="00182107" w:rsidRDefault="00182107">
      <w:pPr>
        <w:pStyle w:val="ConsPlusNormal"/>
        <w:ind w:firstLine="540"/>
        <w:jc w:val="both"/>
      </w:pPr>
      <w:bookmarkStart w:id="77" w:name="P710"/>
      <w:bookmarkEnd w:id="77"/>
      <w:r>
        <w:t xml:space="preserve">7.10.5. Помещения для вентиляционного оборудования по заданию на проектирование согласно </w:t>
      </w:r>
      <w:hyperlink r:id="rId113" w:history="1">
        <w:r>
          <w:rPr>
            <w:color w:val="0000FF"/>
          </w:rPr>
          <w:t>СП 7.13130</w:t>
        </w:r>
      </w:hyperlink>
      <w:r>
        <w:t xml:space="preserve"> допускается размещать за пределами обслуживаемого пожарного отсека в зданиях I и II степеней огнестойкости. </w:t>
      </w:r>
      <w:proofErr w:type="gramStart"/>
      <w:r>
        <w:t xml:space="preserve">В указанных помещениях допускается размещать оборудование одного пожарного отсека или разных пожарных отсеков приточных и вытяжных систем (с учетом </w:t>
      </w:r>
      <w:hyperlink w:anchor="P693" w:history="1">
        <w:r>
          <w:rPr>
            <w:color w:val="0000FF"/>
          </w:rPr>
          <w:t>7.9.11</w:t>
        </w:r>
      </w:hyperlink>
      <w:r>
        <w:t xml:space="preserve"> - </w:t>
      </w:r>
      <w:hyperlink w:anchor="P702" w:history="1">
        <w:r>
          <w:rPr>
            <w:color w:val="0000FF"/>
          </w:rPr>
          <w:t>7.9.18</w:t>
        </w:r>
      </w:hyperlink>
      <w:r>
        <w:t>) при условии установки противопожарных нормально открытых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roofErr w:type="gramEnd"/>
      <w:r>
        <w:t xml:space="preserve"> Оборудование, обслуживающее помещения категорий А, Б и В</w:t>
      </w:r>
      <w:proofErr w:type="gramStart"/>
      <w:r>
        <w:t>1</w:t>
      </w:r>
      <w:proofErr w:type="gramEnd"/>
      <w:r>
        <w:t xml:space="preserve">, склады категорий А, Б, В1 и В2, а также оборудование системы местных отсосов взрывоопасных смесей и систем по </w:t>
      </w:r>
      <w:hyperlink w:anchor="P514" w:history="1">
        <w:r>
          <w:rPr>
            <w:color w:val="0000FF"/>
          </w:rPr>
          <w:t>7.2.13</w:t>
        </w:r>
      </w:hyperlink>
      <w:r>
        <w:t xml:space="preserve"> за пределами обслуживаемого пожарного отсека размещать не допускается.</w:t>
      </w:r>
    </w:p>
    <w:p w:rsidR="00182107" w:rsidRDefault="00182107">
      <w:pPr>
        <w:pStyle w:val="ConsPlusNormal"/>
        <w:ind w:firstLine="540"/>
        <w:jc w:val="both"/>
      </w:pPr>
      <w: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182107" w:rsidRDefault="00182107">
      <w:pPr>
        <w:pStyle w:val="ConsPlusNormal"/>
        <w:ind w:firstLine="540"/>
        <w:jc w:val="both"/>
      </w:pPr>
      <w:r>
        <w:t>7.10.7. Через помещение для вентиляционного оборудования не допускается прокладывать трубопроводы:</w:t>
      </w:r>
    </w:p>
    <w:p w:rsidR="00182107" w:rsidRDefault="00182107">
      <w:pPr>
        <w:pStyle w:val="ConsPlusNormal"/>
        <w:ind w:firstLine="540"/>
        <w:jc w:val="both"/>
      </w:pPr>
      <w:r>
        <w:t>а) с легковоспламеняющимися и горючими жидкостями и газами;</w:t>
      </w:r>
    </w:p>
    <w:p w:rsidR="00182107" w:rsidRDefault="00182107">
      <w:pPr>
        <w:pStyle w:val="ConsPlusNormal"/>
        <w:ind w:firstLine="540"/>
        <w:jc w:val="both"/>
      </w:pPr>
      <w:proofErr w:type="gramStart"/>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roofErr w:type="gramEnd"/>
    </w:p>
    <w:p w:rsidR="00182107" w:rsidRDefault="00182107">
      <w:pPr>
        <w:pStyle w:val="ConsPlusNormal"/>
        <w:ind w:firstLine="540"/>
        <w:jc w:val="both"/>
      </w:pPr>
      <w:bookmarkStart w:id="78" w:name="P715"/>
      <w:bookmarkEnd w:id="78"/>
      <w:r>
        <w:t>7.10.8.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182107" w:rsidRDefault="00182107">
      <w:pPr>
        <w:pStyle w:val="ConsPlusNormal"/>
        <w:ind w:firstLine="540"/>
        <w:jc w:val="both"/>
      </w:pPr>
    </w:p>
    <w:p w:rsidR="00182107" w:rsidRDefault="00182107">
      <w:pPr>
        <w:pStyle w:val="ConsPlusNormal"/>
        <w:ind w:firstLine="540"/>
        <w:jc w:val="both"/>
      </w:pPr>
      <w:r>
        <w:t>7.11. Воздуховоды</w:t>
      </w:r>
    </w:p>
    <w:p w:rsidR="00182107" w:rsidRDefault="00182107">
      <w:pPr>
        <w:pStyle w:val="ConsPlusNormal"/>
        <w:ind w:firstLine="540"/>
        <w:jc w:val="both"/>
      </w:pPr>
      <w:bookmarkStart w:id="79" w:name="P718"/>
      <w:bookmarkEnd w:id="79"/>
      <w:r>
        <w:lastRenderedPageBreak/>
        <w:t xml:space="preserve">7.11.1. </w:t>
      </w:r>
      <w:proofErr w:type="gramStart"/>
      <w:r>
        <w:t xml:space="preserve">На воздуховодах систем общеобменной вентиляции, воздушного отопления и кондиционирования (далее - системы вентиляции)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коллекторы, 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требованиям </w:t>
      </w:r>
      <w:hyperlink r:id="rId114" w:history="1">
        <w:r>
          <w:rPr>
            <w:color w:val="0000FF"/>
          </w:rPr>
          <w:t>СП 7.13130</w:t>
        </w:r>
      </w:hyperlink>
      <w:r>
        <w:t>.</w:t>
      </w:r>
      <w:proofErr w:type="gramEnd"/>
    </w:p>
    <w:p w:rsidR="00182107" w:rsidRDefault="00182107">
      <w:pPr>
        <w:pStyle w:val="ConsPlusNormal"/>
        <w:ind w:firstLine="540"/>
        <w:jc w:val="both"/>
      </w:pPr>
      <w:r>
        <w:t>Объединение теплым чердаком воздуховодов общеобменной вытяжной вентиляции допускается предусматривать в жилых, общественных (кроме зданий здравоохранения) и административно-бытовых зданиях.</w:t>
      </w:r>
    </w:p>
    <w:p w:rsidR="00182107" w:rsidRDefault="00182107">
      <w:pPr>
        <w:pStyle w:val="ConsPlusNormal"/>
        <w:ind w:firstLine="540"/>
        <w:jc w:val="both"/>
      </w:pPr>
      <w:r>
        <w:t>7.11.2.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182107" w:rsidRDefault="00182107">
      <w:pPr>
        <w:pStyle w:val="ConsPlusNormal"/>
        <w:ind w:firstLine="540"/>
        <w:jc w:val="both"/>
      </w:pPr>
      <w:r>
        <w:t>7.11.3. В противопожарных перегородках, отделяющих общественные, административно-бытовые или производственные помещения (кроме складов) категорий В4, Г и</w:t>
      </w:r>
      <w:proofErr w:type="gramStart"/>
      <w:r>
        <w:t xml:space="preserve"> Д</w:t>
      </w:r>
      <w:proofErr w:type="gramEnd"/>
      <w:r>
        <w:t xml:space="preserve"> от коридоров, согласно </w:t>
      </w:r>
      <w:hyperlink r:id="rId115" w:history="1">
        <w:r>
          <w:rPr>
            <w:color w:val="0000FF"/>
          </w:rPr>
          <w:t>СП 7.13130</w:t>
        </w:r>
      </w:hyperlink>
      <w:r>
        <w:t xml:space="preserve"> допускается устройство отверстий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182107" w:rsidRDefault="00182107">
      <w:pPr>
        <w:pStyle w:val="ConsPlusNormal"/>
        <w:ind w:firstLine="540"/>
        <w:jc w:val="both"/>
      </w:pPr>
      <w:bookmarkStart w:id="80" w:name="P722"/>
      <w:bookmarkEnd w:id="80"/>
      <w:r>
        <w:t xml:space="preserve">7.11.4.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требованиям </w:t>
      </w:r>
      <w:hyperlink r:id="rId116" w:history="1">
        <w:r>
          <w:rPr>
            <w:color w:val="0000FF"/>
          </w:rPr>
          <w:t>СП 7.13130</w:t>
        </w:r>
      </w:hyperlink>
      <w:r>
        <w:t>.</w:t>
      </w:r>
    </w:p>
    <w:p w:rsidR="00182107" w:rsidRDefault="00182107">
      <w:pPr>
        <w:pStyle w:val="ConsPlusNormal"/>
        <w:ind w:firstLine="540"/>
        <w:jc w:val="both"/>
      </w:pPr>
      <w:bookmarkStart w:id="81" w:name="P723"/>
      <w:bookmarkEnd w:id="81"/>
      <w:r>
        <w:t>7.11.5. Воздуховоды из негорючих материалов следует предусматривать:</w:t>
      </w:r>
    </w:p>
    <w:p w:rsidR="00182107" w:rsidRDefault="00182107">
      <w:pPr>
        <w:pStyle w:val="ConsPlusNormal"/>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182107" w:rsidRDefault="00182107">
      <w:pPr>
        <w:pStyle w:val="ConsPlusNormal"/>
        <w:ind w:firstLine="540"/>
        <w:jc w:val="both"/>
      </w:pPr>
      <w:r>
        <w:t>б) для участков воздуховодов с нормируемым пределом огнестойкости;</w:t>
      </w:r>
    </w:p>
    <w:p w:rsidR="00182107" w:rsidRDefault="00182107">
      <w:pPr>
        <w:pStyle w:val="ConsPlusNormal"/>
        <w:ind w:firstLine="540"/>
        <w:jc w:val="both"/>
      </w:pPr>
      <w:bookmarkStart w:id="82" w:name="P726"/>
      <w:bookmarkEnd w:id="82"/>
      <w:r>
        <w:t>в) для транзитных участков или коллекторов систем вентиляции жилых, общественных, административно-бытовых и производственных зданий;</w:t>
      </w:r>
    </w:p>
    <w:p w:rsidR="00182107" w:rsidRDefault="00182107">
      <w:pPr>
        <w:pStyle w:val="ConsPlusNormal"/>
        <w:ind w:firstLine="540"/>
        <w:jc w:val="both"/>
      </w:pPr>
      <w:r>
        <w:t>г)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182107" w:rsidRDefault="00182107">
      <w:pPr>
        <w:pStyle w:val="ConsPlusNormal"/>
        <w:ind w:firstLine="540"/>
        <w:jc w:val="both"/>
      </w:pPr>
      <w:r>
        <w:t>7.11.6. Воздуховоды из горючих материалов (группа горючести не ниже Г</w:t>
      </w:r>
      <w:proofErr w:type="gramStart"/>
      <w:r>
        <w:t>1</w:t>
      </w:r>
      <w:proofErr w:type="gramEnd"/>
      <w:r>
        <w:t xml:space="preserve">) согласно </w:t>
      </w:r>
      <w:hyperlink r:id="rId117" w:history="1">
        <w:r>
          <w:rPr>
            <w:color w:val="0000FF"/>
          </w:rPr>
          <w:t>СП 7.13130</w:t>
        </w:r>
      </w:hyperlink>
      <w:r>
        <w:t xml:space="preserve"> допускается предусматривать в пределах обслуживаемых помещений, кроме воздуховодов, указанных в </w:t>
      </w:r>
      <w:hyperlink w:anchor="P723" w:history="1">
        <w:r>
          <w:rPr>
            <w:color w:val="0000FF"/>
          </w:rPr>
          <w:t>7.11.5</w:t>
        </w:r>
      </w:hyperlink>
      <w:r>
        <w:t xml:space="preserve">. Гибкие вставки у вентиляторов из горючих материалов допускается предусматривать для систем, указанных в </w:t>
      </w:r>
      <w:hyperlink w:anchor="P726" w:history="1">
        <w:r>
          <w:rPr>
            <w:color w:val="0000FF"/>
          </w:rPr>
          <w:t>7.11.5 "в"</w:t>
        </w:r>
      </w:hyperlink>
      <w:r>
        <w:t>.</w:t>
      </w:r>
    </w:p>
    <w:p w:rsidR="00182107" w:rsidRDefault="00182107">
      <w:pPr>
        <w:pStyle w:val="ConsPlusNormal"/>
        <w:ind w:firstLine="540"/>
        <w:jc w:val="both"/>
      </w:pPr>
      <w:r>
        <w:t xml:space="preserve">7.11.7. Воздуховоды из хризотилцементных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следует предусматривать в соответствии с </w:t>
      </w:r>
      <w:hyperlink r:id="rId118" w:history="1">
        <w:r>
          <w:rPr>
            <w:color w:val="0000FF"/>
          </w:rPr>
          <w:t>СП 7.13130</w:t>
        </w:r>
      </w:hyperlink>
      <w:r>
        <w:t>.</w:t>
      </w:r>
    </w:p>
    <w:p w:rsidR="00182107" w:rsidRDefault="00182107">
      <w:pPr>
        <w:pStyle w:val="ConsPlusNormal"/>
        <w:ind w:firstLine="540"/>
        <w:jc w:val="both"/>
      </w:pPr>
      <w:bookmarkStart w:id="83" w:name="P730"/>
      <w:bookmarkEnd w:id="83"/>
      <w:r>
        <w:t xml:space="preserve">7.11.8. Транзитные участки воздуховодов (в том числе коллекторы, шахты и другие вентиляционные каналы) систем общеобменной вентиляции, воздушного отопления, систем местных отсосов, кондиционирования, аварийной вентиляции, любых систем с нормируемым пределом огнестойкости, дымоотводов и дымовых труб следует предусматривать согласно </w:t>
      </w:r>
      <w:hyperlink r:id="rId119" w:history="1">
        <w:r>
          <w:rPr>
            <w:color w:val="0000FF"/>
          </w:rPr>
          <w:t xml:space="preserve">ГОСТ </w:t>
        </w:r>
        <w:proofErr w:type="gramStart"/>
        <w:r>
          <w:rPr>
            <w:color w:val="0000FF"/>
          </w:rPr>
          <w:t>Р</w:t>
        </w:r>
        <w:proofErr w:type="gramEnd"/>
        <w:r>
          <w:rPr>
            <w:color w:val="0000FF"/>
          </w:rPr>
          <w:t xml:space="preserve"> ЕН 13779</w:t>
        </w:r>
      </w:hyperlink>
      <w:r>
        <w:t xml:space="preserve"> плотными класса герметичности B. В остальных случаях участки воздуховодов допускается принимать </w:t>
      </w:r>
      <w:proofErr w:type="gramStart"/>
      <w:r>
        <w:t>плотными</w:t>
      </w:r>
      <w:proofErr w:type="gramEnd"/>
      <w:r>
        <w:t xml:space="preserve"> класса герметичности A.</w:t>
      </w:r>
    </w:p>
    <w:p w:rsidR="00182107" w:rsidRDefault="00182107">
      <w:pPr>
        <w:pStyle w:val="ConsPlusNormal"/>
        <w:ind w:firstLine="540"/>
        <w:jc w:val="both"/>
      </w:pPr>
      <w:r>
        <w:t>Утечки и подсос воздуха в приточных и вытяжных установках, элементах систем вентиляции не должны превышать значений утечек по классу герметичности A.</w:t>
      </w:r>
    </w:p>
    <w:p w:rsidR="00182107" w:rsidRDefault="00182107">
      <w:pPr>
        <w:pStyle w:val="ConsPlusNormal"/>
        <w:ind w:firstLine="540"/>
        <w:jc w:val="both"/>
      </w:pPr>
      <w:r>
        <w:t xml:space="preserve">Воздуховоды могут предусматриваться более </w:t>
      </w:r>
      <w:proofErr w:type="gramStart"/>
      <w:r>
        <w:t>плотными</w:t>
      </w:r>
      <w:proofErr w:type="gramEnd"/>
      <w:r>
        <w:t xml:space="preserve"> по заданию на проектирование:</w:t>
      </w:r>
    </w:p>
    <w:p w:rsidR="00182107" w:rsidRDefault="00182107">
      <w:pPr>
        <w:pStyle w:val="ConsPlusNormal"/>
        <w:ind w:firstLine="540"/>
        <w:jc w:val="both"/>
      </w:pPr>
      <w:r>
        <w:t>класса герметичности C - если перепад между давлением воздуха в воздуховоде и давлением воздуха в помещении очень высок или утечка может привести к невыполнению требований по параметрам микроклимата и к качеству воздуха в помещении;</w:t>
      </w:r>
    </w:p>
    <w:p w:rsidR="00182107" w:rsidRDefault="00182107">
      <w:pPr>
        <w:pStyle w:val="ConsPlusNormal"/>
        <w:ind w:firstLine="540"/>
        <w:jc w:val="both"/>
      </w:pPr>
      <w:r>
        <w:t>класса герметичности D - по специальному заданию на проектирование.</w:t>
      </w:r>
    </w:p>
    <w:p w:rsidR="00182107" w:rsidRDefault="00182107">
      <w:pPr>
        <w:pStyle w:val="ConsPlusNormal"/>
        <w:ind w:firstLine="540"/>
        <w:jc w:val="both"/>
      </w:pPr>
      <w:r>
        <w:t xml:space="preserve">Критерием выбора класса герметичности является допустимый процент утечки воздуха в системе в условиях эксплуатации (подсос воздуха в оборудовании и воздуховодах, работающих </w:t>
      </w:r>
      <w:r>
        <w:lastRenderedPageBreak/>
        <w:t>при пониженном давлении, или потери воздуха в оборудовании и воздуховодах, работающих при повышенном давлении).</w:t>
      </w:r>
    </w:p>
    <w:p w:rsidR="00182107" w:rsidRDefault="00182107">
      <w:pPr>
        <w:pStyle w:val="ConsPlusNormal"/>
        <w:ind w:firstLine="540"/>
        <w:jc w:val="both"/>
      </w:pPr>
      <w:r>
        <w:t xml:space="preserve">Общие потери и подсосы воздуха L, м3/ч, через неплотности транзитных участков воздуховодов каждой системы (или расчетной части системы) не должны превышать согласно </w:t>
      </w:r>
      <w:hyperlink r:id="rId120" w:history="1">
        <w:r>
          <w:rPr>
            <w:color w:val="0000FF"/>
          </w:rPr>
          <w:t xml:space="preserve">ГОСТ </w:t>
        </w:r>
        <w:proofErr w:type="gramStart"/>
        <w:r>
          <w:rPr>
            <w:color w:val="0000FF"/>
          </w:rPr>
          <w:t>Р</w:t>
        </w:r>
        <w:proofErr w:type="gramEnd"/>
        <w:r>
          <w:rPr>
            <w:color w:val="0000FF"/>
          </w:rPr>
          <w:t xml:space="preserve"> ЕН 13779</w:t>
        </w:r>
      </w:hyperlink>
      <w:r>
        <w:t xml:space="preserve"> расхода воздуха, рассчитанного по формуле</w: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27" style="width:52.55pt;height:20.1pt" coordsize="" o:spt="100" adj="0,,0" path="" stroked="f">
            <v:stroke joinstyle="miter"/>
            <v:imagedata r:id="rId121" o:title="base_44_16102_80"/>
            <v:formulas/>
            <v:path o:connecttype="segments"/>
          </v:shape>
        </w:pict>
      </w:r>
      <w:r>
        <w:t>, (1)</w:t>
      </w:r>
    </w:p>
    <w:p w:rsidR="00182107" w:rsidRDefault="00182107">
      <w:pPr>
        <w:pStyle w:val="ConsPlusNormal"/>
        <w:jc w:val="center"/>
      </w:pPr>
    </w:p>
    <w:p w:rsidR="00182107" w:rsidRDefault="00182107">
      <w:pPr>
        <w:pStyle w:val="ConsPlusNormal"/>
        <w:ind w:firstLine="540"/>
        <w:jc w:val="both"/>
      </w:pPr>
      <w:r>
        <w:t xml:space="preserve">где </w:t>
      </w:r>
      <w:r w:rsidRPr="008274F7">
        <w:rPr>
          <w:position w:val="-12"/>
        </w:rPr>
        <w:pict>
          <v:shape id="_x0000_i1028" style="width:20.75pt;height:20.1pt" coordsize="" o:spt="100" adj="0,,0" path="" stroked="f">
            <v:stroke joinstyle="miter"/>
            <v:imagedata r:id="rId122" o:title="base_44_16102_81"/>
            <v:formulas/>
            <v:path o:connecttype="segments"/>
          </v:shape>
        </w:pict>
      </w:r>
      <w:r>
        <w:t xml:space="preserve"> - общая развернутая площадь всех транзитных участков воздуховодов одной системы (или расчетной части системы) вентиляции, м</w:t>
      </w:r>
      <w:proofErr w:type="gramStart"/>
      <w:r>
        <w:t>2</w:t>
      </w:r>
      <w:proofErr w:type="gramEnd"/>
      <w:r>
        <w:t>;</w:t>
      </w:r>
    </w:p>
    <w:p w:rsidR="00182107" w:rsidRDefault="00182107">
      <w:pPr>
        <w:pStyle w:val="ConsPlusNormal"/>
        <w:ind w:firstLine="540"/>
        <w:jc w:val="both"/>
      </w:pPr>
      <w:r>
        <w:t>f - удельные потери или подсосы, м3/ч, на 1 м</w:t>
      </w:r>
      <w:proofErr w:type="gramStart"/>
      <w:r>
        <w:t>2</w:t>
      </w:r>
      <w:proofErr w:type="gramEnd"/>
      <w:r>
        <w:t xml:space="preserve"> развернутой площади воздуховодов, рассчитываются по формулам:</w:t>
      </w:r>
    </w:p>
    <w:p w:rsidR="00182107" w:rsidRDefault="00182107">
      <w:pPr>
        <w:pStyle w:val="ConsPlusNormal"/>
        <w:ind w:firstLine="540"/>
        <w:jc w:val="both"/>
      </w:pPr>
      <w:r>
        <w:t xml:space="preserve">для класса герметичности A </w:t>
      </w:r>
      <w:r w:rsidRPr="008274F7">
        <w:rPr>
          <w:position w:val="-12"/>
        </w:rPr>
        <w:pict>
          <v:shape id="_x0000_i1029" style="width:82.4pt;height:20.75pt" coordsize="" o:spt="100" adj="0,,0" path="" stroked="f">
            <v:stroke joinstyle="miter"/>
            <v:imagedata r:id="rId123" o:title="base_44_16102_82"/>
            <v:formulas/>
            <v:path o:connecttype="segments"/>
          </v:shape>
        </w:pict>
      </w:r>
      <w:r>
        <w:t>; (2)</w:t>
      </w:r>
    </w:p>
    <w:p w:rsidR="00182107" w:rsidRDefault="00182107">
      <w:pPr>
        <w:pStyle w:val="ConsPlusNormal"/>
        <w:ind w:firstLine="540"/>
        <w:jc w:val="both"/>
      </w:pPr>
      <w:r>
        <w:t xml:space="preserve">для класса герметичности B </w:t>
      </w:r>
      <w:r w:rsidRPr="008274F7">
        <w:rPr>
          <w:position w:val="-12"/>
        </w:rPr>
        <w:pict>
          <v:shape id="_x0000_i1030" style="width:82.4pt;height:20.75pt" coordsize="" o:spt="100" adj="0,,0" path="" stroked="f">
            <v:stroke joinstyle="miter"/>
            <v:imagedata r:id="rId124" o:title="base_44_16102_83"/>
            <v:formulas/>
            <v:path o:connecttype="segments"/>
          </v:shape>
        </w:pict>
      </w:r>
      <w:r>
        <w:t>; (3)</w:t>
      </w:r>
    </w:p>
    <w:p w:rsidR="00182107" w:rsidRDefault="00182107">
      <w:pPr>
        <w:pStyle w:val="ConsPlusNormal"/>
        <w:ind w:firstLine="540"/>
        <w:jc w:val="both"/>
      </w:pPr>
      <w:r>
        <w:t xml:space="preserve">для класса герметичности C </w:t>
      </w:r>
      <w:r w:rsidRPr="008274F7">
        <w:rPr>
          <w:position w:val="-12"/>
        </w:rPr>
        <w:pict>
          <v:shape id="_x0000_i1031" style="width:81.75pt;height:20.75pt" coordsize="" o:spt="100" adj="0,,0" path="" stroked="f">
            <v:stroke joinstyle="miter"/>
            <v:imagedata r:id="rId125" o:title="base_44_16102_84"/>
            <v:formulas/>
            <v:path o:connecttype="segments"/>
          </v:shape>
        </w:pict>
      </w:r>
      <w:r>
        <w:t>; (4)</w:t>
      </w:r>
    </w:p>
    <w:p w:rsidR="00182107" w:rsidRDefault="00182107">
      <w:pPr>
        <w:pStyle w:val="ConsPlusNormal"/>
        <w:ind w:firstLine="540"/>
        <w:jc w:val="both"/>
      </w:pPr>
      <w:r>
        <w:t xml:space="preserve">для класса герметичности D </w:t>
      </w:r>
      <w:r w:rsidRPr="008274F7">
        <w:rPr>
          <w:position w:val="-12"/>
        </w:rPr>
        <w:pict>
          <v:shape id="_x0000_i1032" style="width:83.7pt;height:20.75pt" coordsize="" o:spt="100" adj="0,,0" path="" stroked="f">
            <v:stroke joinstyle="miter"/>
            <v:imagedata r:id="rId126" o:title="base_44_16102_85"/>
            <v:formulas/>
            <v:path o:connecttype="segments"/>
          </v:shape>
        </w:pict>
      </w:r>
      <w:r>
        <w:t>, (5)</w:t>
      </w:r>
    </w:p>
    <w:p w:rsidR="00182107" w:rsidRDefault="00182107">
      <w:pPr>
        <w:pStyle w:val="ConsPlusNormal"/>
        <w:ind w:firstLine="540"/>
        <w:jc w:val="both"/>
      </w:pPr>
      <w:r>
        <w:t xml:space="preserve">где </w:t>
      </w:r>
      <w:r w:rsidRPr="008274F7">
        <w:rPr>
          <w:position w:val="-10"/>
        </w:rPr>
        <w:pict>
          <v:shape id="_x0000_i1033" style="width:25.3pt;height:20.1pt" coordsize="" o:spt="100" adj="0,,0" path="" stroked="f">
            <v:stroke joinstyle="miter"/>
            <v:imagedata r:id="rId127" o:title="base_44_16102_86"/>
            <v:formulas/>
            <v:path o:connecttype="segments"/>
          </v:shape>
        </w:pict>
      </w:r>
      <w:r>
        <w:t xml:space="preserve"> - среднее статическое давление расчетной (испытываемой) части системы, Па.</w:t>
      </w:r>
    </w:p>
    <w:p w:rsidR="00182107" w:rsidRDefault="00182107">
      <w:pPr>
        <w:pStyle w:val="ConsPlusNormal"/>
        <w:ind w:firstLine="540"/>
        <w:jc w:val="both"/>
      </w:pPr>
      <w:r>
        <w:t>Разные части системы могут иметь разные классы герметичности; каждая часть должна испытываться отдельно под давлением, предусмотренным в проекте для этой части.</w:t>
      </w:r>
    </w:p>
    <w:p w:rsidR="00182107" w:rsidRDefault="00182107">
      <w:pPr>
        <w:pStyle w:val="ConsPlusNormal"/>
        <w:ind w:firstLine="540"/>
        <w:jc w:val="both"/>
      </w:pPr>
      <w:r>
        <w:t>Для предотвращения излишних потерь энергии и поддержания необходимого расхода воздуха допустимая утечка в системе не должна превышать 6%.</w:t>
      </w:r>
    </w:p>
    <w:p w:rsidR="00182107" w:rsidRDefault="00182107">
      <w:pPr>
        <w:pStyle w:val="ConsPlusNormal"/>
        <w:ind w:firstLine="540"/>
        <w:jc w:val="both"/>
      </w:pPr>
      <w:r>
        <w:t xml:space="preserve">7.11.9. Условия прокладки и требуемые пределы огнестойкости транзитных воздуховодов и коллекторов систем вентиляции различного назначения, прокладываемых в пределах одного пожарного отсека или за пределами обслуживаемого (защищаемого) пожарного отсека, следует проектировать согласно </w:t>
      </w:r>
      <w:hyperlink r:id="rId128" w:history="1">
        <w:r>
          <w:rPr>
            <w:color w:val="0000FF"/>
          </w:rPr>
          <w:t>СП 7.13130</w:t>
        </w:r>
      </w:hyperlink>
      <w:r>
        <w:t>.</w:t>
      </w:r>
    </w:p>
    <w:p w:rsidR="00182107" w:rsidRDefault="00182107">
      <w:pPr>
        <w:pStyle w:val="ConsPlusNormal"/>
        <w:ind w:firstLine="540"/>
        <w:jc w:val="both"/>
      </w:pPr>
      <w:r>
        <w:t>7.11.10. Через жилые комнаты, кухни, а также через квартиры жилых многоквартирных зданий не допускается прокладывать транзитные воздуховоды систем, обслуживающих помещения другого назначения.</w:t>
      </w:r>
    </w:p>
    <w:p w:rsidR="00182107" w:rsidRDefault="00182107">
      <w:pPr>
        <w:pStyle w:val="ConsPlusNormal"/>
        <w:ind w:firstLine="540"/>
        <w:jc w:val="both"/>
      </w:pPr>
      <w:r>
        <w:t>7.11.11. Не допускается прокладывать воздуховоды:</w:t>
      </w:r>
    </w:p>
    <w:p w:rsidR="00182107" w:rsidRDefault="00182107">
      <w:pPr>
        <w:pStyle w:val="ConsPlusNormal"/>
        <w:ind w:firstLine="540"/>
        <w:jc w:val="both"/>
      </w:pPr>
      <w:r>
        <w:t xml:space="preserve">а) транзитные - через лестничные клетки, </w:t>
      </w:r>
      <w:proofErr w:type="gramStart"/>
      <w:r>
        <w:t>тамбур-шлюзы</w:t>
      </w:r>
      <w:proofErr w:type="gramEnd"/>
      <w:r>
        <w:t>,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182107" w:rsidRDefault="00182107">
      <w:pPr>
        <w:pStyle w:val="ConsPlusNormal"/>
        <w:ind w:firstLine="540"/>
        <w:jc w:val="both"/>
      </w:pPr>
      <w:r>
        <w:t>б) систем, обслуживающих помещения категорий А и</w:t>
      </w:r>
      <w:proofErr w:type="gramStart"/>
      <w:r>
        <w:t xml:space="preserve"> Б</w:t>
      </w:r>
      <w:proofErr w:type="gramEnd"/>
      <w:r>
        <w:t>, и систем местных отсосов взрывоопасных смесей - в подвалах и в подпольных каналах;</w:t>
      </w:r>
    </w:p>
    <w:p w:rsidR="00182107" w:rsidRDefault="00182107">
      <w:pPr>
        <w:pStyle w:val="ConsPlusNormal"/>
        <w:ind w:firstLine="540"/>
        <w:jc w:val="both"/>
      </w:pPr>
      <w:r>
        <w:t xml:space="preserve">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классов герметичности B, C и D </w:t>
      </w:r>
      <w:proofErr w:type="gramStart"/>
      <w:r>
        <w:t>сварными</w:t>
      </w:r>
      <w:proofErr w:type="gramEnd"/>
      <w:r>
        <w:t xml:space="preserve"> без разъемных соединений.</w:t>
      </w:r>
    </w:p>
    <w:p w:rsidR="00182107" w:rsidRDefault="00182107">
      <w:pPr>
        <w:pStyle w:val="ConsPlusNormal"/>
        <w:ind w:firstLine="540"/>
        <w:jc w:val="both"/>
      </w:pPr>
      <w:r>
        <w:t>Воздуховоды, по которым перемещаются взрывоопасные смеси, не допускается пересекать трубопроводами с теплоносителем.</w:t>
      </w:r>
    </w:p>
    <w:p w:rsidR="00182107" w:rsidRDefault="00182107">
      <w:pPr>
        <w:pStyle w:val="ConsPlusNormal"/>
        <w:ind w:firstLine="540"/>
        <w:jc w:val="both"/>
      </w:pPr>
      <w:r>
        <w:t xml:space="preserve">7.11.12.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также пересечение воздуховодов этими коммуникациями. В </w:t>
      </w:r>
      <w:proofErr w:type="gramStart"/>
      <w:r>
        <w:t>шахтах</w:t>
      </w:r>
      <w:proofErr w:type="gramEnd"/>
      <w:r>
        <w:t xml:space="preserve"> с воздуховодами систем вентиляции не допускается прокладывать трубопроводы бытовой и производственной канализации.</w:t>
      </w:r>
    </w:p>
    <w:p w:rsidR="00182107" w:rsidRDefault="00182107">
      <w:pPr>
        <w:pStyle w:val="ConsPlusNormal"/>
        <w:ind w:firstLine="540"/>
        <w:jc w:val="both"/>
      </w:pPr>
      <w:r>
        <w:t>7.11.13.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182107" w:rsidRDefault="00182107">
      <w:pPr>
        <w:pStyle w:val="ConsPlusNormal"/>
        <w:ind w:firstLine="540"/>
        <w:jc w:val="both"/>
      </w:pPr>
      <w:r>
        <w:t xml:space="preserve">7.11.14. Воздуховоды, в которых возможны оседание или конденсация влаги или других </w:t>
      </w:r>
      <w:r>
        <w:lastRenderedPageBreak/>
        <w:t>жидкостей, следует выполнять с уклоном не менее 0,005 в сторону движения воздуха и предусматривать дренирование.</w:t>
      </w:r>
    </w:p>
    <w:p w:rsidR="00182107" w:rsidRDefault="00182107">
      <w:pPr>
        <w:pStyle w:val="ConsPlusNormal"/>
        <w:ind w:firstLine="540"/>
        <w:jc w:val="both"/>
      </w:pP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ind w:firstLine="540"/>
        <w:jc w:val="both"/>
      </w:pPr>
      <w:r>
        <w:t xml:space="preserve">Применение на добровольной основе раздела 8 обеспечивает соблюдение требований Федерального </w:t>
      </w:r>
      <w:hyperlink r:id="rId129" w:history="1">
        <w:r>
          <w:rPr>
            <w:color w:val="0000FF"/>
          </w:rPr>
          <w:t>закона</w:t>
        </w:r>
      </w:hyperlink>
      <w:r>
        <w:t xml:space="preserve"> от 22.07.2008 N 123-ФЗ "Технический регламент о требованиях пожарной безопасности" (</w:t>
      </w:r>
      <w:hyperlink r:id="rId130" w:history="1">
        <w:r>
          <w:rPr>
            <w:color w:val="0000FF"/>
          </w:rPr>
          <w:t>Приказ</w:t>
        </w:r>
      </w:hyperlink>
      <w:r>
        <w:t xml:space="preserve"> Росстандарта от 16.04.2014 N 474).</w:t>
      </w:r>
    </w:p>
    <w:p w:rsidR="00182107" w:rsidRDefault="00182107">
      <w:pPr>
        <w:pStyle w:val="ConsPlusNormal"/>
        <w:pBdr>
          <w:top w:val="single" w:sz="6" w:space="0" w:color="auto"/>
        </w:pBdr>
        <w:spacing w:before="100" w:after="100"/>
        <w:jc w:val="both"/>
        <w:rPr>
          <w:sz w:val="2"/>
          <w:szCs w:val="2"/>
        </w:rPr>
      </w:pPr>
    </w:p>
    <w:p w:rsidR="00182107" w:rsidRDefault="00182107">
      <w:pPr>
        <w:pStyle w:val="ConsPlusNormal"/>
        <w:jc w:val="center"/>
      </w:pPr>
      <w:r>
        <w:t>8. Противодымная защита при пожаре</w:t>
      </w:r>
    </w:p>
    <w:p w:rsidR="00182107" w:rsidRDefault="00182107">
      <w:pPr>
        <w:pStyle w:val="ConsPlusNormal"/>
        <w:ind w:firstLine="540"/>
        <w:jc w:val="both"/>
      </w:pPr>
    </w:p>
    <w:p w:rsidR="00182107" w:rsidRDefault="00182107">
      <w:pPr>
        <w:pStyle w:val="ConsPlusNormal"/>
        <w:ind w:firstLine="540"/>
        <w:jc w:val="both"/>
      </w:pPr>
      <w:r>
        <w:t xml:space="preserve">8.1.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w:t>
      </w:r>
      <w:hyperlink r:id="rId131" w:history="1">
        <w:r>
          <w:rPr>
            <w:color w:val="0000FF"/>
          </w:rPr>
          <w:t>СП 7.13130</w:t>
        </w:r>
      </w:hyperlink>
      <w:r>
        <w:t>.</w:t>
      </w:r>
    </w:p>
    <w:p w:rsidR="00182107" w:rsidRDefault="00182107">
      <w:pPr>
        <w:pStyle w:val="ConsPlusNormal"/>
        <w:ind w:firstLine="540"/>
        <w:jc w:val="both"/>
      </w:pPr>
      <w:r>
        <w:t xml:space="preserve">8.2. </w:t>
      </w:r>
      <w:proofErr w:type="gramStart"/>
      <w:r>
        <w:t xml:space="preserve">Противопожарные нормально открытые клапаны, устанавливаемые в проемах противопожарных преград или ограждающих строительных конструкций с нормируемым пределом огнестойкости, а также в воздуховодах систем вентиляции, кондиционирования и воздушного отопления в указанных в </w:t>
      </w:r>
      <w:hyperlink w:anchor="P470" w:history="1">
        <w:r>
          <w:rPr>
            <w:color w:val="0000FF"/>
          </w:rPr>
          <w:t>7.2.3</w:t>
        </w:r>
      </w:hyperlink>
      <w:r>
        <w:t xml:space="preserve"> - </w:t>
      </w:r>
      <w:hyperlink w:anchor="P487" w:history="1">
        <w:r>
          <w:rPr>
            <w:color w:val="0000FF"/>
          </w:rPr>
          <w:t>7.2.5</w:t>
        </w:r>
      </w:hyperlink>
      <w:r>
        <w:t xml:space="preserve">, </w:t>
      </w:r>
      <w:hyperlink w:anchor="P509" w:history="1">
        <w:r>
          <w:rPr>
            <w:color w:val="0000FF"/>
          </w:rPr>
          <w:t>7.2.12</w:t>
        </w:r>
      </w:hyperlink>
      <w:r>
        <w:t xml:space="preserve">, </w:t>
      </w:r>
      <w:hyperlink w:anchor="P518" w:history="1">
        <w:r>
          <w:rPr>
            <w:color w:val="0000FF"/>
          </w:rPr>
          <w:t>7.2.17</w:t>
        </w:r>
      </w:hyperlink>
      <w:r>
        <w:t xml:space="preserve">, </w:t>
      </w:r>
      <w:hyperlink w:anchor="P537" w:history="1">
        <w:r>
          <w:rPr>
            <w:color w:val="0000FF"/>
          </w:rPr>
          <w:t>7.3.4</w:t>
        </w:r>
      </w:hyperlink>
      <w:r>
        <w:t xml:space="preserve">, </w:t>
      </w:r>
      <w:hyperlink w:anchor="P541" w:history="1">
        <w:r>
          <w:rPr>
            <w:color w:val="0000FF"/>
          </w:rPr>
          <w:t>7.3.5</w:t>
        </w:r>
      </w:hyperlink>
      <w:r>
        <w:t xml:space="preserve">, </w:t>
      </w:r>
      <w:hyperlink w:anchor="P575" w:history="1">
        <w:r>
          <w:rPr>
            <w:color w:val="0000FF"/>
          </w:rPr>
          <w:t>7.5.1</w:t>
        </w:r>
      </w:hyperlink>
      <w:r>
        <w:t xml:space="preserve">, </w:t>
      </w:r>
      <w:hyperlink w:anchor="P679" w:history="1">
        <w:r>
          <w:rPr>
            <w:color w:val="0000FF"/>
          </w:rPr>
          <w:t>7.9.3</w:t>
        </w:r>
      </w:hyperlink>
      <w:r>
        <w:t xml:space="preserve">, </w:t>
      </w:r>
      <w:hyperlink w:anchor="P710" w:history="1">
        <w:r>
          <w:rPr>
            <w:color w:val="0000FF"/>
          </w:rPr>
          <w:t>7.10.5</w:t>
        </w:r>
      </w:hyperlink>
      <w:r>
        <w:t xml:space="preserve">, </w:t>
      </w:r>
      <w:hyperlink w:anchor="P718" w:history="1">
        <w:r>
          <w:rPr>
            <w:color w:val="0000FF"/>
          </w:rPr>
          <w:t>7.11.1</w:t>
        </w:r>
      </w:hyperlink>
      <w:r>
        <w:t xml:space="preserve">, </w:t>
      </w:r>
      <w:hyperlink w:anchor="P722" w:history="1">
        <w:r>
          <w:rPr>
            <w:color w:val="0000FF"/>
          </w:rPr>
          <w:t>7.11.4</w:t>
        </w:r>
      </w:hyperlink>
      <w:r>
        <w:t xml:space="preserve">, следует предусматривать с пределами огнестойкости согласно </w:t>
      </w:r>
      <w:hyperlink r:id="rId132" w:history="1">
        <w:r>
          <w:rPr>
            <w:color w:val="0000FF"/>
          </w:rPr>
          <w:t>СП 7.13130</w:t>
        </w:r>
      </w:hyperlink>
      <w:r>
        <w:t xml:space="preserve">, а также с учетом требований </w:t>
      </w:r>
      <w:hyperlink w:anchor="P906" w:history="1">
        <w:r>
          <w:rPr>
            <w:color w:val="0000FF"/>
          </w:rPr>
          <w:t>12.4</w:t>
        </w:r>
      </w:hyperlink>
      <w:r>
        <w:t xml:space="preserve"> и </w:t>
      </w:r>
      <w:hyperlink w:anchor="P907" w:history="1">
        <w:r>
          <w:rPr>
            <w:color w:val="0000FF"/>
          </w:rPr>
          <w:t>12.5</w:t>
        </w:r>
      </w:hyperlink>
      <w:r>
        <w:t>.</w:t>
      </w:r>
      <w:proofErr w:type="gramEnd"/>
    </w:p>
    <w:p w:rsidR="00182107" w:rsidRDefault="00182107">
      <w:pPr>
        <w:pStyle w:val="ConsPlusNormal"/>
        <w:ind w:firstLine="540"/>
        <w:jc w:val="both"/>
      </w:pPr>
    </w:p>
    <w:p w:rsidR="00182107" w:rsidRDefault="00182107">
      <w:pPr>
        <w:pStyle w:val="ConsPlusNormal"/>
        <w:jc w:val="center"/>
      </w:pPr>
      <w:r>
        <w:t>9. Холодоснабжение</w:t>
      </w:r>
    </w:p>
    <w:p w:rsidR="00182107" w:rsidRDefault="00182107">
      <w:pPr>
        <w:pStyle w:val="ConsPlusNormal"/>
        <w:ind w:firstLine="540"/>
        <w:jc w:val="both"/>
      </w:pPr>
    </w:p>
    <w:p w:rsidR="00182107" w:rsidRDefault="00182107">
      <w:pPr>
        <w:pStyle w:val="ConsPlusNormal"/>
        <w:ind w:firstLine="540"/>
        <w:jc w:val="both"/>
      </w:pPr>
      <w:r>
        <w:t>9.1. Систему холодоснабжения для охлаждения воздуха и воды следует проектировать, используя естественные и искусственные источники холода.</w:t>
      </w:r>
    </w:p>
    <w:p w:rsidR="00182107" w:rsidRDefault="00182107">
      <w:pPr>
        <w:pStyle w:val="ConsPlusNormal"/>
        <w:ind w:firstLine="540"/>
        <w:jc w:val="both"/>
      </w:pPr>
      <w:r>
        <w:t xml:space="preserve">В </w:t>
      </w:r>
      <w:proofErr w:type="gramStart"/>
      <w:r>
        <w:t>качестве</w:t>
      </w:r>
      <w:proofErr w:type="gramEnd"/>
      <w:r>
        <w:t xml:space="preserve"> естественного источника холода следует применять наружный воздух:</w:t>
      </w:r>
    </w:p>
    <w:p w:rsidR="00182107" w:rsidRDefault="00182107">
      <w:pPr>
        <w:pStyle w:val="ConsPlusNormal"/>
        <w:ind w:firstLine="540"/>
        <w:jc w:val="both"/>
      </w:pPr>
      <w:r>
        <w:t>а) в теплый период года в районах с сухим и жарким климатом в установках прямого и косвенного (двухступенчатого) испарительного охлаждения;</w:t>
      </w:r>
    </w:p>
    <w:p w:rsidR="00182107" w:rsidRDefault="00182107">
      <w:pPr>
        <w:pStyle w:val="ConsPlusNormal"/>
        <w:ind w:firstLine="540"/>
        <w:jc w:val="both"/>
      </w:pPr>
      <w:r>
        <w:t>б) в переходный и холодный периоды года для ассимиляции теплоизбытков в помещениях, а также для охлаждения хладоносителя (вода, водный раствор этиленгликоля и др.) в поверхностных воздухоохладителях.</w:t>
      </w:r>
    </w:p>
    <w:p w:rsidR="00182107" w:rsidRDefault="00182107">
      <w:pPr>
        <w:pStyle w:val="ConsPlusNormal"/>
        <w:ind w:firstLine="540"/>
        <w:jc w:val="both"/>
      </w:pPr>
      <w:r>
        <w:t>Использование в качестве источника холода артезианской воды допускается только по заданию на проектирование, согласованному природоохранными органами.</w:t>
      </w:r>
    </w:p>
    <w:p w:rsidR="00182107" w:rsidRDefault="00182107">
      <w:pPr>
        <w:pStyle w:val="ConsPlusNormal"/>
        <w:ind w:firstLine="540"/>
        <w:jc w:val="both"/>
      </w:pPr>
      <w:r>
        <w:t xml:space="preserve">В </w:t>
      </w:r>
      <w:proofErr w:type="gramStart"/>
      <w:r>
        <w:t>качестве</w:t>
      </w:r>
      <w:proofErr w:type="gramEnd"/>
      <w:r>
        <w:t xml:space="preserve"> искусственных источников холода могут применяться холодильные машины и установки, работающие по схеме:</w:t>
      </w:r>
    </w:p>
    <w:p w:rsidR="00182107" w:rsidRDefault="00182107">
      <w:pPr>
        <w:pStyle w:val="ConsPlusNormal"/>
        <w:ind w:firstLine="540"/>
        <w:jc w:val="both"/>
      </w:pPr>
      <w:r>
        <w:t>а) промежуточного охлаждения - компрессионные холодильные машины с роторными, спиральными, винтовыми и центробежными компрессорами; поршневые компрессоры рекомендуется применять при реконструкции и расширении существующих холодильных центров с поршневыми компрессорами, а также в схемах с низкотемпературным холодом (двухступенчатые компрессоры); бромисто-литиевые абсорбционные холодильные машины;</w:t>
      </w:r>
    </w:p>
    <w:p w:rsidR="00182107" w:rsidRDefault="00182107">
      <w:pPr>
        <w:pStyle w:val="ConsPlusNormal"/>
        <w:ind w:firstLine="540"/>
        <w:jc w:val="both"/>
      </w:pPr>
      <w:r>
        <w:t>б) непосредственного охлаждения - холодильные установки раздельного типа (мультизональные, моноблоки и др.).</w:t>
      </w:r>
    </w:p>
    <w:p w:rsidR="00182107" w:rsidRDefault="00182107">
      <w:pPr>
        <w:pStyle w:val="ConsPlusNormal"/>
        <w:ind w:firstLine="540"/>
        <w:jc w:val="both"/>
      </w:pPr>
      <w:bookmarkStart w:id="84" w:name="P778"/>
      <w:bookmarkEnd w:id="84"/>
      <w:r>
        <w:t xml:space="preserve">9.2. Правила устройства и безопасной эксплуатации холодильных машин с холодильными агентами (нетоксичными и невзрывоопасными) первой группы (хлорфторуглеводороды) приведены в </w:t>
      </w:r>
      <w:hyperlink r:id="rId133" w:history="1">
        <w:r>
          <w:rPr>
            <w:color w:val="0000FF"/>
          </w:rPr>
          <w:t>приложении 1</w:t>
        </w:r>
      </w:hyperlink>
      <w:r>
        <w:t xml:space="preserve"> </w:t>
      </w:r>
      <w:hyperlink w:anchor="P1790" w:history="1">
        <w:r>
          <w:rPr>
            <w:color w:val="0000FF"/>
          </w:rPr>
          <w:t>[5]</w:t>
        </w:r>
      </w:hyperlink>
      <w:r>
        <w:t>.</w:t>
      </w:r>
    </w:p>
    <w:p w:rsidR="00182107" w:rsidRDefault="00182107">
      <w:pPr>
        <w:pStyle w:val="ConsPlusNormal"/>
        <w:ind w:firstLine="540"/>
        <w:jc w:val="both"/>
      </w:pPr>
      <w:r>
        <w:t xml:space="preserve">В </w:t>
      </w:r>
      <w:proofErr w:type="gramStart"/>
      <w:r>
        <w:t>системах</w:t>
      </w:r>
      <w:proofErr w:type="gramEnd"/>
      <w:r>
        <w:t xml:space="preserve"> холодоснабжения следует использовать компрессионные холодильные машины, работающие на экологически безопасных хладагентах: R407A; R134A; R410A; R123. При увеличении мощности или реконструкции существующих холодильных машин с хладагентом R22 по заданию на проектирование допускается применять оборудование, работающее на хладагенте R22.</w:t>
      </w:r>
    </w:p>
    <w:p w:rsidR="00182107" w:rsidRDefault="00182107">
      <w:pPr>
        <w:pStyle w:val="ConsPlusNormal"/>
        <w:ind w:firstLine="540"/>
        <w:jc w:val="both"/>
      </w:pPr>
      <w:r>
        <w:t xml:space="preserve">9.3. Для систем холодоснабжения следует предусматривать, как правило, не менее двух холодильных машин или одной машины с двумя и более компрессорами и испарительными контурами, обеспечивающими не менее 50% холодопроизводительности. Допускается предусматривать одну холодильную машину мощностью до 500 кВт </w:t>
      </w:r>
      <w:proofErr w:type="gramStart"/>
      <w:r>
        <w:t>с</w:t>
      </w:r>
      <w:proofErr w:type="gramEnd"/>
      <w:r>
        <w:t xml:space="preserve"> регулируемой </w:t>
      </w:r>
      <w:r>
        <w:lastRenderedPageBreak/>
        <w:t>холодопроизводительностью до 25% и менее.</w:t>
      </w:r>
    </w:p>
    <w:p w:rsidR="00182107" w:rsidRDefault="00182107">
      <w:pPr>
        <w:pStyle w:val="ConsPlusNormal"/>
        <w:ind w:firstLine="540"/>
        <w:jc w:val="both"/>
      </w:pPr>
      <w:r>
        <w:t>9.4. Резервные холодильные машины следует предусматривать для систем кондиционирования, работающих круглосуточно, или по заданию на проектирование.</w:t>
      </w:r>
    </w:p>
    <w:p w:rsidR="00182107" w:rsidRDefault="00182107">
      <w:pPr>
        <w:pStyle w:val="ConsPlusNormal"/>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др.), допускается предусматривать 100%-ное резервирование источников холода.</w:t>
      </w:r>
    </w:p>
    <w:p w:rsidR="00182107" w:rsidRDefault="00182107">
      <w:pPr>
        <w:pStyle w:val="ConsPlusNormal"/>
        <w:ind w:firstLine="540"/>
        <w:jc w:val="both"/>
      </w:pPr>
      <w:r>
        <w:t>9.5. Потери холода в оборудовании и трубопроводах систем холодоснабжения не должны превышать 7% холодопроизводительности холодильной установки.</w:t>
      </w:r>
    </w:p>
    <w:p w:rsidR="00182107" w:rsidRDefault="00182107">
      <w:pPr>
        <w:pStyle w:val="ConsPlusNormal"/>
        <w:ind w:firstLine="540"/>
        <w:jc w:val="both"/>
      </w:pPr>
      <w:r>
        <w:t>9.6. Максимальную и минимальную температуру и качество воды (раствора), подаваемой в испарительные и конденсаторные контуры холодильных машин, следует принимать в соответствии с техническими условиями на машины.</w:t>
      </w:r>
    </w:p>
    <w:p w:rsidR="00182107" w:rsidRDefault="00182107">
      <w:pPr>
        <w:pStyle w:val="ConsPlusNormal"/>
        <w:ind w:firstLine="540"/>
        <w:jc w:val="both"/>
      </w:pPr>
      <w:r>
        <w:t xml:space="preserve">Температуру кипения хладагента в кожухотрубных испарителях (при кипении агента в </w:t>
      </w:r>
      <w:proofErr w:type="gramStart"/>
      <w:r>
        <w:t>межтрубным</w:t>
      </w:r>
      <w:proofErr w:type="gramEnd"/>
      <w:r>
        <w:t xml:space="preserve"> пространстве) следует принимать не ниже 1 °C, температуру холодной воды - не ниже 5 °C. Для получения более низкой температуры следует применять незамерзающие растворы.</w:t>
      </w:r>
    </w:p>
    <w:p w:rsidR="00182107" w:rsidRDefault="00182107">
      <w:pPr>
        <w:pStyle w:val="ConsPlusNormal"/>
        <w:ind w:firstLine="540"/>
        <w:jc w:val="both"/>
      </w:pPr>
      <w:r>
        <w:t xml:space="preserve">9.7. В </w:t>
      </w:r>
      <w:proofErr w:type="gramStart"/>
      <w:r>
        <w:t>системах</w:t>
      </w:r>
      <w:proofErr w:type="gramEnd"/>
      <w:r>
        <w:t xml:space="preserve"> холодоснабжения воздухоохладителей приточных установок, кондиционеров, вентиляторных доводчиков (эжекционных, канальных и др.) в качестве холодоносителя следует применять, как правило, воду; допускается применять незамерзающие растворы с учетом </w:t>
      </w:r>
      <w:hyperlink w:anchor="P269" w:history="1">
        <w:r>
          <w:rPr>
            <w:color w:val="0000FF"/>
          </w:rPr>
          <w:t>6.1.4</w:t>
        </w:r>
      </w:hyperlink>
      <w:r>
        <w:t xml:space="preserve"> и </w:t>
      </w:r>
      <w:hyperlink w:anchor="P888" w:history="1">
        <w:r>
          <w:rPr>
            <w:color w:val="0000FF"/>
          </w:rPr>
          <w:t>11.4.7</w:t>
        </w:r>
      </w:hyperlink>
      <w:r>
        <w:t>.</w:t>
      </w:r>
    </w:p>
    <w:p w:rsidR="00182107" w:rsidRDefault="00182107">
      <w:pPr>
        <w:pStyle w:val="ConsPlusNormal"/>
        <w:ind w:firstLine="540"/>
        <w:jc w:val="both"/>
      </w:pPr>
      <w:r>
        <w:t xml:space="preserve">Подача незамерзающего раствора (кроме хладагентов согласно </w:t>
      </w:r>
      <w:hyperlink w:anchor="P778" w:history="1">
        <w:r>
          <w:rPr>
            <w:color w:val="0000FF"/>
          </w:rPr>
          <w:t>9.2</w:t>
        </w:r>
      </w:hyperlink>
      <w:r>
        <w:t>) в местные вентиляторные доводчики в жилых, общественных и административно-бытовых зданиях не допускается.</w:t>
      </w:r>
    </w:p>
    <w:p w:rsidR="00182107" w:rsidRDefault="00182107">
      <w:pPr>
        <w:pStyle w:val="ConsPlusNormal"/>
        <w:ind w:firstLine="540"/>
        <w:jc w:val="both"/>
      </w:pPr>
      <w:r>
        <w:t xml:space="preserve">При использовании незамерзающего раствора необходимо предусматривать установку бака открытого типа для приготовления раствора, заполнения системы и слива раствора при аварии из отдельных контуров (оборудования, трубопроводов) систем холодоснабжения, разделенных запорной арматурой. Объем бака должен быть не </w:t>
      </w:r>
      <w:proofErr w:type="gramStart"/>
      <w:r>
        <w:t>менее максимального</w:t>
      </w:r>
      <w:proofErr w:type="gramEnd"/>
      <w:r>
        <w:t xml:space="preserve"> объема раствора, сливаемого из каждой части общего контура.</w:t>
      </w:r>
    </w:p>
    <w:p w:rsidR="00182107" w:rsidRDefault="00182107">
      <w:pPr>
        <w:pStyle w:val="ConsPlusNormal"/>
        <w:ind w:firstLine="540"/>
        <w:jc w:val="both"/>
      </w:pPr>
      <w:r>
        <w:t>9.8. Оборудование, арматуру,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w:t>
      </w:r>
    </w:p>
    <w:p w:rsidR="00182107" w:rsidRDefault="00182107">
      <w:pPr>
        <w:pStyle w:val="ConsPlusNormal"/>
        <w:ind w:firstLine="540"/>
        <w:jc w:val="both"/>
      </w:pPr>
      <w:r>
        <w:t>Для монтажа трубопроводов жидких холодильных агентов должны использоваться стальные бесшовные трубы.</w:t>
      </w:r>
    </w:p>
    <w:p w:rsidR="00182107" w:rsidRDefault="00182107">
      <w:pPr>
        <w:pStyle w:val="ConsPlusNormal"/>
        <w:ind w:firstLine="540"/>
        <w:jc w:val="both"/>
      </w:pPr>
      <w:r>
        <w:t>9.9. Холодильные установки компрессионного типа с поверхностными воздухоохладителями (прямого испарения хладона), контактными воздухоохладителями, кондиционеры автономные моноблочные, кондиционеры раздельного типа и с регулируемым объемом хладона допускается применять:</w:t>
      </w:r>
    </w:p>
    <w:p w:rsidR="00182107" w:rsidRDefault="00182107">
      <w:pPr>
        <w:pStyle w:val="ConsPlusNormal"/>
        <w:ind w:firstLine="540"/>
        <w:jc w:val="both"/>
      </w:pPr>
      <w:r>
        <w:t>а) для помещений, в которых не используется открытый огонь;</w:t>
      </w:r>
    </w:p>
    <w:p w:rsidR="00182107" w:rsidRDefault="00182107">
      <w:pPr>
        <w:pStyle w:val="ConsPlusNormal"/>
        <w:ind w:firstLine="540"/>
        <w:jc w:val="both"/>
      </w:pPr>
      <w:r>
        <w:t xml:space="preserve">б) для помещений, в которых не допускается рециркуляция воздуха, кроме помещений по </w:t>
      </w:r>
      <w:hyperlink w:anchor="P555" w:history="1">
        <w:r>
          <w:rPr>
            <w:color w:val="0000FF"/>
          </w:rPr>
          <w:t>7.4.4</w:t>
        </w:r>
      </w:hyperlink>
      <w:r>
        <w:t>;</w:t>
      </w:r>
    </w:p>
    <w:p w:rsidR="00182107" w:rsidRDefault="00182107">
      <w:pPr>
        <w:pStyle w:val="ConsPlusNormal"/>
        <w:ind w:firstLine="540"/>
        <w:jc w:val="both"/>
      </w:pPr>
      <w:r>
        <w:t>в) если масса хладона при аварийном выбросе его из контура циркуляции в каждом из обслуживаемых помещений не превысит допустимой аварийной концентрации (</w:t>
      </w:r>
      <w:proofErr w:type="gramStart"/>
      <w:r>
        <w:t>ДАК</w:t>
      </w:r>
      <w:proofErr w:type="gramEnd"/>
      <w:r>
        <w:t xml:space="preserve">) на 1 м3 расхода наружного воздуха, подаваемого в помещение системой приточной вентиляции, или на 1 м3 объема помещения при отсутствии в нем общеобменной приточно-вытяжной вентиляции. Значение </w:t>
      </w:r>
      <w:proofErr w:type="gramStart"/>
      <w:r>
        <w:t>ДАК</w:t>
      </w:r>
      <w:proofErr w:type="gramEnd"/>
      <w:r>
        <w:t xml:space="preserve"> составляет: для хладона типов R22, R123, R407A, R134A - 360 г/м3, для хладона типа R410A - 410 г/м3. При наличии гигиенического сертификата допускается принимать </w:t>
      </w:r>
      <w:proofErr w:type="gramStart"/>
      <w:r>
        <w:t>ДАК</w:t>
      </w:r>
      <w:proofErr w:type="gramEnd"/>
      <w:r>
        <w:t xml:space="preserve"> по данным производителя хладона.</w:t>
      </w:r>
    </w:p>
    <w:p w:rsidR="00182107" w:rsidRDefault="00182107">
      <w:pPr>
        <w:pStyle w:val="ConsPlusNormal"/>
        <w:ind w:firstLine="540"/>
        <w:jc w:val="both"/>
      </w:pPr>
      <w:r>
        <w:t xml:space="preserve">В </w:t>
      </w:r>
      <w:proofErr w:type="gramStart"/>
      <w:r>
        <w:t>помещениях</w:t>
      </w:r>
      <w:proofErr w:type="gramEnd"/>
      <w:r>
        <w:t>, масса хладона при аварийном выбросе в которых может превысить ДАК, а также при отсутствии общеобменной вентиляции в помещениях с постоянным пребыванием людей следует устанавливать датчики концентрации хладона с аварийной сигнализацией.</w:t>
      </w:r>
    </w:p>
    <w:p w:rsidR="00182107" w:rsidRDefault="00182107">
      <w:pPr>
        <w:pStyle w:val="ConsPlusNormal"/>
        <w:ind w:firstLine="540"/>
        <w:jc w:val="both"/>
      </w:pPr>
      <w:r>
        <w:t>9.10. Компрессорные и абсорбционные холодильные машины следует применять для работы по циклу теплового насоса с утилизацией "сбросной" теплоты конденсаторов при технико-</w:t>
      </w:r>
      <w:r>
        <w:lastRenderedPageBreak/>
        <w:t>экономическом обосновании или по заданию на проектирование.</w:t>
      </w:r>
    </w:p>
    <w:p w:rsidR="00182107" w:rsidRDefault="00182107">
      <w:pPr>
        <w:pStyle w:val="ConsPlusNormal"/>
        <w:ind w:firstLine="540"/>
        <w:jc w:val="both"/>
      </w:pPr>
      <w:r>
        <w:t>9.11. Холодильные центры с парокомпрессионными машинами единичной мощностью более 1500 кВт должны быть оборудованы ресиверами для удаления хладона.</w:t>
      </w:r>
    </w:p>
    <w:p w:rsidR="00182107" w:rsidRDefault="00182107">
      <w:pPr>
        <w:pStyle w:val="ConsPlusNormal"/>
        <w:ind w:firstLine="540"/>
        <w:jc w:val="both"/>
      </w:pPr>
      <w:r>
        <w:t>9.12. Для холодоснабжения вентиляторных доводчиков следует применять холодильные машины с регулируемой холодопроизводительностью, обеспечивающей расчетную температуру холодной воды на выходе из испарителя.</w:t>
      </w:r>
    </w:p>
    <w:p w:rsidR="00182107" w:rsidRDefault="00182107">
      <w:pPr>
        <w:pStyle w:val="ConsPlusNormal"/>
        <w:ind w:firstLine="540"/>
        <w:jc w:val="both"/>
      </w:pPr>
      <w:r>
        <w:t xml:space="preserve">9.13. При проектировании систем холодоснабжения с использованием в холодный период года сухих охладителей следует предусматривать их совместную последовательную работу с холодильными машинами в интервале температур наружного воздуха от 5 °C </w:t>
      </w:r>
      <w:proofErr w:type="gramStart"/>
      <w:r>
        <w:t>до</w:t>
      </w:r>
      <w:proofErr w:type="gramEnd"/>
      <w:r>
        <w:t xml:space="preserve"> минус 5 °C.</w:t>
      </w:r>
    </w:p>
    <w:p w:rsidR="00182107" w:rsidRDefault="00182107">
      <w:pPr>
        <w:pStyle w:val="ConsPlusNormal"/>
        <w:ind w:firstLine="540"/>
        <w:jc w:val="both"/>
      </w:pPr>
      <w:r>
        <w:t>9.14. Водяные системы холодоснабжения следует проектировать, как правило, с баком-аккумулятором, обеспечивающим включение и выключение компрессора не более четырех раз в течение одного часа.</w:t>
      </w:r>
    </w:p>
    <w:p w:rsidR="00182107" w:rsidRDefault="00182107">
      <w:pPr>
        <w:pStyle w:val="ConsPlusNormal"/>
        <w:ind w:firstLine="540"/>
        <w:jc w:val="both"/>
      </w:pPr>
      <w:r>
        <w:t>9.15. Для систем оборотного водоснабжения следует, как правило, применять закрытые вентиляторные градирни и поверхностные вентиляторные градирни. Открытые вентиляторные градирни допускается применять для работы в теплый период года.</w:t>
      </w:r>
    </w:p>
    <w:p w:rsidR="00182107" w:rsidRDefault="00182107">
      <w:pPr>
        <w:pStyle w:val="ConsPlusNormal"/>
        <w:ind w:firstLine="540"/>
        <w:jc w:val="both"/>
      </w:pPr>
      <w:r>
        <w:t>9.16. Расчет закрытых вентиляторных градирен следует выполнять на максимальную тепловую нагрузку в теплый период года и на нагрузку при температуре наружного воздуха 6 °C - 8 °C при отключенной системе орошения теплообменника (сухой режим).</w:t>
      </w:r>
    </w:p>
    <w:p w:rsidR="00182107" w:rsidRDefault="00182107">
      <w:pPr>
        <w:pStyle w:val="ConsPlusNormal"/>
        <w:ind w:firstLine="540"/>
        <w:jc w:val="both"/>
      </w:pPr>
      <w:bookmarkStart w:id="85" w:name="P803"/>
      <w:bookmarkEnd w:id="85"/>
      <w:r>
        <w:t xml:space="preserve">9.17. Параметры наружного воздуха для расчета конденсаторов с воздушным охлаждением и вентиляторных градирен следует принимать с учетом места их размещения (в тени, на солнце, на плоской кровле вблизи крыш или стен и др.), но не </w:t>
      </w:r>
      <w:proofErr w:type="gramStart"/>
      <w:r>
        <w:t>менее расчетных</w:t>
      </w:r>
      <w:proofErr w:type="gramEnd"/>
      <w:r>
        <w:t xml:space="preserve"> параметров наружного воздуха для обслуживаемых систем.</w:t>
      </w:r>
    </w:p>
    <w:p w:rsidR="00182107" w:rsidRDefault="00182107">
      <w:pPr>
        <w:pStyle w:val="ConsPlusNormal"/>
        <w:ind w:firstLine="540"/>
        <w:jc w:val="both"/>
      </w:pPr>
      <w:r>
        <w:t>9.18. Холодильные машины следует размещать, как правило, в помещениях для холодильного оборудования. Оперативный запас масла для холодильных машин компрессионного типа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182107" w:rsidRDefault="00182107">
      <w:pPr>
        <w:pStyle w:val="ConsPlusNormal"/>
        <w:ind w:firstLine="540"/>
        <w:jc w:val="both"/>
      </w:pPr>
      <w:proofErr w:type="gramStart"/>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холодильные установки с хладагентом хладон производительностью по холоду одной единицы оборудования более 200 кВт в помещениях, если над их перекрытием или под полом имеются помещения с массовым постоянным или временным (кроме аварийных ситуаций) пребыванием людей.</w:t>
      </w:r>
      <w:proofErr w:type="gramEnd"/>
    </w:p>
    <w:p w:rsidR="00182107" w:rsidRDefault="00182107">
      <w:pPr>
        <w:pStyle w:val="ConsPlusNormal"/>
        <w:ind w:firstLine="540"/>
        <w:jc w:val="both"/>
      </w:pPr>
      <w:r>
        <w:t xml:space="preserve">Автономные моноблочные кондиционеры, а также внутренние блоки кондиционеров раздельного типа допускается размещать в зданиях и помещениях различного назначения с учетом </w:t>
      </w:r>
      <w:hyperlink w:anchor="P671" w:history="1">
        <w:r>
          <w:rPr>
            <w:color w:val="0000FF"/>
          </w:rPr>
          <w:t>7.9.1</w:t>
        </w:r>
      </w:hyperlink>
      <w:r>
        <w:t>.</w:t>
      </w:r>
    </w:p>
    <w:p w:rsidR="00182107" w:rsidRDefault="00182107">
      <w:pPr>
        <w:pStyle w:val="ConsPlusNormal"/>
        <w:ind w:firstLine="540"/>
        <w:jc w:val="both"/>
      </w:pPr>
      <w:r>
        <w:t>9.19.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в отдельных помещениях зданий различного назначения.</w:t>
      </w:r>
    </w:p>
    <w:p w:rsidR="00182107" w:rsidRDefault="00182107">
      <w:pPr>
        <w:pStyle w:val="ConsPlusNormal"/>
        <w:ind w:firstLine="540"/>
        <w:jc w:val="both"/>
      </w:pPr>
      <w:r>
        <w:t xml:space="preserve">9.20. Помещения холодильных и теплонасосных установок с хладагентом первой группы по </w:t>
      </w:r>
      <w:hyperlink w:anchor="P778" w:history="1">
        <w:r>
          <w:rPr>
            <w:color w:val="0000FF"/>
          </w:rPr>
          <w:t>9.2</w:t>
        </w:r>
      </w:hyperlink>
      <w:r>
        <w:t>, а также пароэжекторные холодильные машины следует относить по пожарной опасности к категории</w:t>
      </w:r>
      <w:proofErr w:type="gramStart"/>
      <w:r>
        <w:t xml:space="preserve"> Д</w:t>
      </w:r>
      <w:proofErr w:type="gramEnd"/>
      <w:r>
        <w:t xml:space="preserve"> согласно </w:t>
      </w:r>
      <w:hyperlink r:id="rId134" w:history="1">
        <w:r>
          <w:rPr>
            <w:color w:val="0000FF"/>
          </w:rPr>
          <w:t>СП 12.13130</w:t>
        </w:r>
      </w:hyperlink>
      <w:r>
        <w:t>.</w:t>
      </w:r>
    </w:p>
    <w:p w:rsidR="00182107" w:rsidRDefault="00182107">
      <w:pPr>
        <w:pStyle w:val="ConsPlusNormal"/>
        <w:ind w:firstLine="540"/>
        <w:jc w:val="both"/>
      </w:pPr>
      <w:r>
        <w:t xml:space="preserve">Помещения, в которых размещаются бромисто-литиевые и пароэжекторные холодильные машины и тепловые насосы с хладагентом хладон, </w:t>
      </w:r>
      <w:proofErr w:type="gramStart"/>
      <w:r>
        <w:t>следует относить по пожарной опасности к категории Д. Хранение масла следует</w:t>
      </w:r>
      <w:proofErr w:type="gramEnd"/>
      <w:r>
        <w:t xml:space="preserve"> предусматривать в отдельном помещении.</w:t>
      </w:r>
    </w:p>
    <w:p w:rsidR="00182107" w:rsidRDefault="00182107">
      <w:pPr>
        <w:pStyle w:val="ConsPlusNormal"/>
        <w:ind w:firstLine="540"/>
        <w:jc w:val="both"/>
      </w:pPr>
      <w:r>
        <w:t xml:space="preserve">9.21. Холодильные машины, вентиляторные градирни допускается размещать на кровле зданий с учетом </w:t>
      </w:r>
      <w:hyperlink w:anchor="P803" w:history="1">
        <w:r>
          <w:rPr>
            <w:color w:val="0000FF"/>
          </w:rPr>
          <w:t>9.17</w:t>
        </w:r>
      </w:hyperlink>
      <w:r>
        <w:t>, исключая возможность попадания выбрасываемого воздуха в приемные устройства наружного воздуха.</w:t>
      </w:r>
    </w:p>
    <w:p w:rsidR="00182107" w:rsidRDefault="00182107">
      <w:pPr>
        <w:pStyle w:val="ConsPlusNormal"/>
        <w:ind w:firstLine="540"/>
        <w:jc w:val="both"/>
      </w:pPr>
      <w:r>
        <w:t>Наружные блоки кондиционеров раздельного типа мощностью по холоду до 12 кВт допускается размещать на незастекленных лоджиях и в открытых лестничных клетках при условии обеспечения нормируемых эвакуационных проходов, а также на покрытиях переходов. При этом необходимо обеспечивать шумозащиту, а также отвод конденсата.</w:t>
      </w:r>
    </w:p>
    <w:p w:rsidR="00182107" w:rsidRDefault="00182107">
      <w:pPr>
        <w:pStyle w:val="ConsPlusNormal"/>
        <w:ind w:firstLine="540"/>
        <w:jc w:val="both"/>
      </w:pPr>
      <w:r>
        <w:t xml:space="preserve">9.22. В </w:t>
      </w:r>
      <w:proofErr w:type="gramStart"/>
      <w:r>
        <w:t>помещении</w:t>
      </w:r>
      <w:proofErr w:type="gramEnd"/>
      <w:r>
        <w:t xml:space="preserve"> холодильных установок следует предусматривать общеобменную вентиляцию, рассчитанную на удаление избытков теплоты.</w:t>
      </w:r>
    </w:p>
    <w:p w:rsidR="00182107" w:rsidRDefault="00182107">
      <w:pPr>
        <w:pStyle w:val="ConsPlusNormal"/>
        <w:ind w:firstLine="540"/>
        <w:jc w:val="both"/>
      </w:pPr>
      <w:r>
        <w:lastRenderedPageBreak/>
        <w:t>При этом следует предусматривать системы вытяжной вентиляции с механическим побуждением, обеспечивающие при применении:</w:t>
      </w:r>
    </w:p>
    <w:p w:rsidR="00182107" w:rsidRDefault="00182107">
      <w:pPr>
        <w:pStyle w:val="ConsPlusNormal"/>
        <w:ind w:firstLine="540"/>
        <w:jc w:val="both"/>
      </w:pPr>
      <w:r>
        <w:t>а) хладонов - не менее 3 воздухообменов в 1 ч, а при аварии - 5 воздухообменов в 1 ч;</w:t>
      </w:r>
    </w:p>
    <w:p w:rsidR="00182107" w:rsidRDefault="00182107">
      <w:pPr>
        <w:pStyle w:val="ConsPlusNormal"/>
        <w:ind w:firstLine="540"/>
        <w:jc w:val="both"/>
      </w:pPr>
      <w:r>
        <w:t>б) аммиака - 4 воздухообменов в 1 ч, а при аварии - 11 воздухообменов в 1 ч.</w:t>
      </w:r>
    </w:p>
    <w:p w:rsidR="00182107" w:rsidRDefault="00182107">
      <w:pPr>
        <w:pStyle w:val="ConsPlusNormal"/>
        <w:ind w:firstLine="540"/>
        <w:jc w:val="both"/>
      </w:pPr>
      <w:r>
        <w:t>9.23. Устье выхлопных труб для выброса хладона вверх из предохранительных клапанов следует предусматривать не менее чем на 2 м выше окон, дверей и воздухоприемных отверстий и не менее чем на 5 м выше уровня земли.</w:t>
      </w:r>
    </w:p>
    <w:p w:rsidR="00182107" w:rsidRDefault="00182107">
      <w:pPr>
        <w:pStyle w:val="ConsPlusNormal"/>
        <w:ind w:firstLine="540"/>
        <w:jc w:val="both"/>
      </w:pPr>
    </w:p>
    <w:p w:rsidR="00182107" w:rsidRDefault="00182107">
      <w:pPr>
        <w:pStyle w:val="ConsPlusNormal"/>
        <w:jc w:val="center"/>
      </w:pPr>
      <w:r>
        <w:t>10. Выбросы воздуха в атмосферу</w:t>
      </w:r>
    </w:p>
    <w:p w:rsidR="00182107" w:rsidRDefault="00182107">
      <w:pPr>
        <w:pStyle w:val="ConsPlusNormal"/>
        <w:ind w:firstLine="540"/>
        <w:jc w:val="both"/>
      </w:pPr>
    </w:p>
    <w:p w:rsidR="00182107" w:rsidRDefault="00182107">
      <w:pPr>
        <w:pStyle w:val="ConsPlusNormal"/>
        <w:ind w:firstLine="540"/>
        <w:jc w:val="both"/>
      </w:pPr>
      <w:bookmarkStart w:id="86" w:name="P820"/>
      <w:bookmarkEnd w:id="86"/>
      <w:r>
        <w:t xml:space="preserve">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Методика расчета концентраций вредных веществ в атмосфере приведена в </w:t>
      </w:r>
      <w:hyperlink w:anchor="P1791" w:history="1">
        <w:r>
          <w:rPr>
            <w:color w:val="0000FF"/>
          </w:rPr>
          <w:t>[6]</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182107" w:rsidRDefault="00182107">
      <w:pPr>
        <w:pStyle w:val="ConsPlusNormal"/>
        <w:ind w:firstLine="540"/>
        <w:jc w:val="both"/>
      </w:pPr>
      <w:r>
        <w:t>а) предельно допустимых максимальных разовых концентраций вредных веществ в атмосферном воздухе населенных мест (далее</w:t>
      </w:r>
      <w:proofErr w:type="gramStart"/>
      <w:r>
        <w:t xml:space="preserve"> - </w:t>
      </w:r>
      <w:r w:rsidRPr="008274F7">
        <w:rPr>
          <w:position w:val="-12"/>
        </w:rPr>
        <w:pict>
          <v:shape id="_x0000_i1034" style="width:36.3pt;height:20.1pt" coordsize="" o:spt="100" adj="0,,0" path="" stroked="f">
            <v:stroke joinstyle="miter"/>
            <v:imagedata r:id="rId135" o:title="base_44_16102_87"/>
            <v:formulas/>
            <v:path o:connecttype="segments"/>
          </v:shape>
        </w:pict>
      </w:r>
      <w:r>
        <w:t xml:space="preserve">), </w:t>
      </w:r>
      <w:proofErr w:type="gramEnd"/>
      <w:r>
        <w:t xml:space="preserve">установленных органом санитарно-эпидемиологического надзора, или </w:t>
      </w:r>
      <w:r w:rsidRPr="008274F7">
        <w:rPr>
          <w:position w:val="-12"/>
        </w:rPr>
        <w:pict>
          <v:shape id="_x0000_i1035" style="width:56.45pt;height:20.1pt" coordsize="" o:spt="100" adj="0,,0" path="" stroked="f">
            <v:stroke joinstyle="miter"/>
            <v:imagedata r:id="rId136" o:title="base_44_16102_88"/>
            <v:formulas/>
            <v:path o:connecttype="segments"/>
          </v:shape>
        </w:pict>
      </w:r>
      <w:r>
        <w:t xml:space="preserve">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w:t>
      </w:r>
      <w:r w:rsidRPr="008274F7">
        <w:rPr>
          <w:position w:val="-12"/>
        </w:rPr>
        <w:pict>
          <v:shape id="_x0000_i1036" style="width:36.3pt;height:20.1pt" coordsize="" o:spt="100" adj="0,,0" path="" stroked="f">
            <v:stroke joinstyle="miter"/>
            <v:imagedata r:id="rId135" o:title="base_44_16102_89"/>
            <v:formulas/>
            <v:path o:connecttype="segments"/>
          </v:shape>
        </w:pict>
      </w:r>
      <w:r>
        <w:t xml:space="preserve"> следует принимать среднесуточные предельно допустимые концентрации вредных веществ в атмосферном воздухе населенных мест;</w:t>
      </w:r>
    </w:p>
    <w:p w:rsidR="00182107" w:rsidRDefault="00182107">
      <w:pPr>
        <w:pStyle w:val="ConsPlusNormal"/>
        <w:ind w:firstLine="540"/>
        <w:jc w:val="both"/>
      </w:pPr>
      <w:r>
        <w:t>б) 0,3 предельно допустимых концентраций вредных веществ для рабочей зоны производственных помещений (далее</w:t>
      </w:r>
      <w:proofErr w:type="gramStart"/>
      <w:r>
        <w:t xml:space="preserve"> - </w:t>
      </w:r>
      <w:r w:rsidRPr="008274F7">
        <w:rPr>
          <w:position w:val="-14"/>
        </w:rPr>
        <w:pict>
          <v:shape id="_x0000_i1037" style="width:42.8pt;height:20.75pt" coordsize="" o:spt="100" adj="0,,0" path="" stroked="f">
            <v:stroke joinstyle="miter"/>
            <v:imagedata r:id="rId137" o:title="base_44_16102_90"/>
            <v:formulas/>
            <v:path o:connecttype="segments"/>
          </v:shape>
        </w:pict>
      </w:r>
      <w:r>
        <w:t xml:space="preserve">) </w:t>
      </w:r>
      <w:proofErr w:type="gramEnd"/>
      <w:r>
        <w:t>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182107" w:rsidRDefault="00182107">
      <w:pPr>
        <w:pStyle w:val="ConsPlusNormal"/>
        <w:ind w:firstLine="540"/>
        <w:jc w:val="both"/>
      </w:pPr>
      <w:r>
        <w:t xml:space="preserve">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w:t>
      </w:r>
      <w:hyperlink w:anchor="P820" w:history="1">
        <w:r>
          <w:rPr>
            <w:color w:val="0000FF"/>
          </w:rPr>
          <w:t>10.1</w:t>
        </w:r>
      </w:hyperlink>
      <w:r>
        <w:t xml:space="preserve"> или если очистка выбросов не требуется в соответствии с разделом проекта "Охрана атмосферного воздуха от загрязнений".</w:t>
      </w:r>
    </w:p>
    <w:p w:rsidR="00182107" w:rsidRDefault="00182107">
      <w:pPr>
        <w:pStyle w:val="ConsPlusNormal"/>
        <w:ind w:firstLine="540"/>
        <w:jc w:val="both"/>
      </w:pPr>
      <w:r>
        <w:t>10.3.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182107" w:rsidRDefault="00182107">
      <w:pPr>
        <w:pStyle w:val="ConsPlusNormal"/>
        <w:ind w:firstLine="540"/>
        <w:jc w:val="both"/>
      </w:pPr>
      <w:r>
        <w:t>10.4. Выбросы пылегазовоздушной смеси из систем вентиляции производственных помещений с механическим побуждением следует предусматривать через трубы и шахты, не имеющие зонтов, вертикально вверх из систем:</w:t>
      </w:r>
    </w:p>
    <w:p w:rsidR="00182107" w:rsidRDefault="00182107">
      <w:pPr>
        <w:pStyle w:val="ConsPlusNormal"/>
        <w:ind w:firstLine="540"/>
        <w:jc w:val="both"/>
      </w:pPr>
      <w:r>
        <w:t>а) общеобменной вентиляции из помещений категорий А и</w:t>
      </w:r>
      <w:proofErr w:type="gramStart"/>
      <w:r>
        <w:t xml:space="preserve"> Б</w:t>
      </w:r>
      <w:proofErr w:type="gramEnd"/>
      <w:r>
        <w:t xml:space="preserve"> или из систем, удаляющих вредные вещества 1-го, 2-го классов опасности;</w:t>
      </w:r>
    </w:p>
    <w:p w:rsidR="00182107" w:rsidRDefault="00182107">
      <w:pPr>
        <w:pStyle w:val="ConsPlusNormal"/>
        <w:ind w:firstLine="540"/>
        <w:jc w:val="both"/>
      </w:pPr>
      <w:r>
        <w:t>б) местных отсосов вредных и неприятно пахнущих веществ и взрывоопасных смесей.</w:t>
      </w:r>
    </w:p>
    <w:p w:rsidR="00182107" w:rsidRDefault="00182107">
      <w:pPr>
        <w:pStyle w:val="ConsPlusNormal"/>
        <w:ind w:firstLine="540"/>
        <w:jc w:val="both"/>
      </w:pPr>
      <w:r>
        <w:t xml:space="preserve">10.5. </w:t>
      </w:r>
      <w:proofErr w:type="gramStart"/>
      <w:r>
        <w:t>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w:t>
      </w:r>
      <w:proofErr w:type="gramEnd"/>
      <w:r>
        <w:t xml:space="preserve"> более высокой части здания, если расстояние до ее выступа менее 10 м.</w:t>
      </w:r>
    </w:p>
    <w:p w:rsidR="00182107" w:rsidRDefault="00182107">
      <w:pPr>
        <w:pStyle w:val="ConsPlusNormal"/>
        <w:ind w:firstLine="540"/>
        <w:jc w:val="both"/>
      </w:pPr>
      <w:r>
        <w:t>Выбросы из системы аварийной вентиляции следует размещать на высоте не менее 3 м от земли до нижнего края отверстия.</w:t>
      </w:r>
    </w:p>
    <w:p w:rsidR="00182107" w:rsidRDefault="00182107">
      <w:pPr>
        <w:pStyle w:val="ConsPlusNormal"/>
        <w:ind w:firstLine="540"/>
        <w:jc w:val="both"/>
      </w:pPr>
      <w: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sidRPr="008274F7">
        <w:rPr>
          <w:position w:val="-12"/>
        </w:rPr>
        <w:pict>
          <v:shape id="_x0000_i1038" style="width:28.55pt;height:20.1pt" coordsize="" o:spt="100" adj="0,,0" path="" stroked="f">
            <v:stroke joinstyle="miter"/>
            <v:imagedata r:id="rId138" o:title="base_44_16102_91"/>
            <v:formulas/>
            <v:path o:connecttype="segments"/>
          </v:shape>
        </w:pict>
      </w:r>
      <w:r>
        <w:t>, следует принимать, не менее</w:t>
      </w:r>
    </w:p>
    <w:p w:rsidR="00182107" w:rsidRDefault="00182107">
      <w:pPr>
        <w:pStyle w:val="ConsPlusNormal"/>
        <w:ind w:firstLine="540"/>
        <w:jc w:val="both"/>
      </w:pPr>
    </w:p>
    <w:p w:rsidR="00182107" w:rsidRDefault="00182107">
      <w:pPr>
        <w:pStyle w:val="ConsPlusNormal"/>
        <w:jc w:val="center"/>
      </w:pPr>
      <w:r w:rsidRPr="008274F7">
        <w:rPr>
          <w:position w:val="-30"/>
        </w:rPr>
        <w:pict>
          <v:shape id="_x0000_i1039" style="width:82.4pt;height:36.95pt" coordsize="" o:spt="100" adj="0,,0" path="" stroked="f">
            <v:stroke joinstyle="miter"/>
            <v:imagedata r:id="rId139" o:title="base_44_16102_92"/>
            <v:formulas/>
            <v:path o:connecttype="segments"/>
          </v:shape>
        </w:pict>
      </w:r>
      <w:r>
        <w:t>, (6)</w:t>
      </w:r>
    </w:p>
    <w:p w:rsidR="00182107" w:rsidRDefault="00182107">
      <w:pPr>
        <w:pStyle w:val="ConsPlusNormal"/>
        <w:ind w:firstLine="540"/>
        <w:jc w:val="both"/>
      </w:pPr>
    </w:p>
    <w:p w:rsidR="00182107" w:rsidRDefault="00182107">
      <w:pPr>
        <w:pStyle w:val="ConsPlusNormal"/>
        <w:ind w:firstLine="540"/>
        <w:jc w:val="both"/>
      </w:pPr>
      <w:r>
        <w:t xml:space="preserve">где D - диаметр устья источника, </w:t>
      </w:r>
      <w:proofErr w:type="gramStart"/>
      <w:r>
        <w:t>м</w:t>
      </w:r>
      <w:proofErr w:type="gramEnd"/>
      <w:r>
        <w:t>;</w:t>
      </w:r>
    </w:p>
    <w:p w:rsidR="00182107" w:rsidRDefault="00182107">
      <w:pPr>
        <w:pStyle w:val="ConsPlusNormal"/>
        <w:ind w:firstLine="540"/>
        <w:jc w:val="both"/>
      </w:pPr>
      <w:r>
        <w:t>q - концентрация горючих газов, паров, пыли в устье выброса, мг/м3;</w:t>
      </w:r>
    </w:p>
    <w:p w:rsidR="00182107" w:rsidRDefault="00182107">
      <w:pPr>
        <w:pStyle w:val="ConsPlusNormal"/>
        <w:ind w:firstLine="540"/>
        <w:jc w:val="both"/>
      </w:pPr>
      <w:r w:rsidRPr="008274F7">
        <w:rPr>
          <w:position w:val="-12"/>
        </w:rPr>
        <w:pict>
          <v:shape id="_x0000_i1040" style="width:14.25pt;height:20.1pt" coordsize="" o:spt="100" adj="0,,0" path="" stroked="f">
            <v:stroke joinstyle="miter"/>
            <v:imagedata r:id="rId140" o:title="base_44_16102_93"/>
            <v:formulas/>
            <v:path o:connecttype="segments"/>
          </v:shape>
        </w:pict>
      </w:r>
      <w:r>
        <w:t xml:space="preserve"> - концентрация горючих газов, паров и пыли, равная 10% их нижнего концентрационного предела распространения пламени, мг/м3.</w:t>
      </w:r>
    </w:p>
    <w:p w:rsidR="00182107" w:rsidRDefault="00182107">
      <w:pPr>
        <w:pStyle w:val="ConsPlusNormal"/>
        <w:ind w:firstLine="540"/>
        <w:jc w:val="both"/>
      </w:pPr>
      <w:r>
        <w:t xml:space="preserve">10.7. Выбросы от систем вытяжной вентиляции следует устраивать </w:t>
      </w:r>
      <w:proofErr w:type="gramStart"/>
      <w:r>
        <w:t>отдельными</w:t>
      </w:r>
      <w:proofErr w:type="gramEnd"/>
      <w:r>
        <w:t>,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182107" w:rsidRDefault="00182107">
      <w:pPr>
        <w:pStyle w:val="ConsPlusNormal"/>
        <w:ind w:firstLine="540"/>
        <w:jc w:val="both"/>
      </w:pPr>
      <w:r>
        <w:t>Допускается соединение в одну трубу или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182107" w:rsidRDefault="00182107">
      <w:pPr>
        <w:pStyle w:val="ConsPlusNormal"/>
        <w:ind w:firstLine="540"/>
        <w:jc w:val="both"/>
      </w:pPr>
      <w:r>
        <w:t xml:space="preserve">10.8. Выброс воздуха из систем вентиляции в жилых, общественных и административных зданиях согласно </w:t>
      </w:r>
      <w:hyperlink r:id="rId141" w:history="1">
        <w:r>
          <w:rPr>
            <w:color w:val="0000FF"/>
          </w:rPr>
          <w:t xml:space="preserve">ГОСТ </w:t>
        </w:r>
        <w:proofErr w:type="gramStart"/>
        <w:r>
          <w:rPr>
            <w:color w:val="0000FF"/>
          </w:rPr>
          <w:t>Р</w:t>
        </w:r>
        <w:proofErr w:type="gramEnd"/>
        <w:r>
          <w:rPr>
            <w:color w:val="0000FF"/>
          </w:rPr>
          <w:t xml:space="preserve"> ЕН 13779</w:t>
        </w:r>
      </w:hyperlink>
      <w:r>
        <w:t xml:space="preserve"> следует размещать на расстоянии:</w:t>
      </w:r>
    </w:p>
    <w:p w:rsidR="00182107" w:rsidRDefault="00182107">
      <w:pPr>
        <w:pStyle w:val="ConsPlusNormal"/>
        <w:ind w:firstLine="540"/>
        <w:jc w:val="both"/>
      </w:pPr>
      <w:r>
        <w:t>не менее 8 м от соседних зданий;</w:t>
      </w:r>
    </w:p>
    <w:p w:rsidR="00182107" w:rsidRDefault="00182107">
      <w:pPr>
        <w:pStyle w:val="ConsPlusNormal"/>
        <w:ind w:firstLine="540"/>
        <w:jc w:val="both"/>
      </w:pPr>
      <w:r>
        <w:t>не менее 2 м до приемного устройства наружного воздуха, расположенного на той же стене; приемное устройство наружного воздуха должно быть, как правило, ниже устройства для выброса воздуха.</w:t>
      </w:r>
    </w:p>
    <w:p w:rsidR="00182107" w:rsidRDefault="00182107">
      <w:pPr>
        <w:pStyle w:val="ConsPlusNormal"/>
        <w:ind w:firstLine="540"/>
        <w:jc w:val="both"/>
      </w:pPr>
      <w:r>
        <w:t>10.9. Общие устройства для выброса воздуха вытяжных систем общеобменной вентиляции и продуктов горения систем противодымной вентиляции, обслуживающих разные пожарные отсеки, предусматривать не следует.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помещения категорий А, Б и В</w:t>
      </w:r>
      <w:proofErr w:type="gramStart"/>
      <w:r>
        <w:t>1</w:t>
      </w:r>
      <w:proofErr w:type="gramEnd"/>
      <w:r>
        <w:t xml:space="preserve">, склады категорий А, Б, В1 и В2, а также помещения с оборудованием систем местных отсосов взрывоопасных смесей и систем по </w:t>
      </w:r>
      <w:hyperlink w:anchor="P514" w:history="1">
        <w:r>
          <w:rPr>
            <w:color w:val="0000FF"/>
          </w:rPr>
          <w:t>7.2.13</w:t>
        </w:r>
      </w:hyperlink>
      <w:r>
        <w:t xml:space="preserve">) при условии установки противопожарных клапанов с пределом огнестойкости согласно </w:t>
      </w:r>
      <w:hyperlink r:id="rId142" w:history="1">
        <w:r>
          <w:rPr>
            <w:color w:val="0000FF"/>
          </w:rPr>
          <w:t>СП 7.13130</w:t>
        </w:r>
      </w:hyperlink>
      <w:r>
        <w:t>.</w:t>
      </w:r>
    </w:p>
    <w:p w:rsidR="00182107" w:rsidRDefault="00182107">
      <w:pPr>
        <w:pStyle w:val="ConsPlusNormal"/>
        <w:ind w:firstLine="540"/>
        <w:jc w:val="both"/>
      </w:pPr>
      <w:r>
        <w:t>10.10. Расстояние между проемами для выброса, расположенными в разных пожарных отсеках, должно быть:</w:t>
      </w:r>
    </w:p>
    <w:p w:rsidR="00182107" w:rsidRDefault="00182107">
      <w:pPr>
        <w:pStyle w:val="ConsPlusNormal"/>
        <w:ind w:firstLine="540"/>
        <w:jc w:val="both"/>
      </w:pPr>
      <w:r>
        <w:t>а) согласно разделу 10, но не менее 3 м по горизонтали и вертикали - для систем общеобменной вентиляции;</w:t>
      </w:r>
    </w:p>
    <w:p w:rsidR="00182107" w:rsidRDefault="00182107">
      <w:pPr>
        <w:pStyle w:val="ConsPlusNormal"/>
        <w:ind w:firstLine="540"/>
        <w:jc w:val="both"/>
      </w:pPr>
      <w:r>
        <w:t xml:space="preserve">б) в соответствии с требованиями </w:t>
      </w:r>
      <w:hyperlink r:id="rId143" w:history="1">
        <w:r>
          <w:rPr>
            <w:color w:val="0000FF"/>
          </w:rPr>
          <w:t>СП 7.13130</w:t>
        </w:r>
      </w:hyperlink>
      <w:r>
        <w:t xml:space="preserve"> - для систем противодымной вентиляции.</w:t>
      </w:r>
    </w:p>
    <w:p w:rsidR="00182107" w:rsidRDefault="00182107">
      <w:pPr>
        <w:pStyle w:val="ConsPlusNormal"/>
        <w:ind w:firstLine="540"/>
        <w:jc w:val="both"/>
      </w:pPr>
    </w:p>
    <w:p w:rsidR="00182107" w:rsidRDefault="00182107">
      <w:pPr>
        <w:pStyle w:val="ConsPlusNormal"/>
        <w:jc w:val="center"/>
      </w:pPr>
      <w:r>
        <w:t>11. Энергоэффективность систем отопления,</w:t>
      </w:r>
    </w:p>
    <w:p w:rsidR="00182107" w:rsidRDefault="00182107">
      <w:pPr>
        <w:pStyle w:val="ConsPlusNormal"/>
        <w:jc w:val="center"/>
      </w:pPr>
      <w:r>
        <w:t>вентиляции и кондиционирования</w:t>
      </w:r>
    </w:p>
    <w:p w:rsidR="00182107" w:rsidRDefault="00182107">
      <w:pPr>
        <w:pStyle w:val="ConsPlusNormal"/>
        <w:ind w:firstLine="540"/>
        <w:jc w:val="both"/>
      </w:pPr>
    </w:p>
    <w:p w:rsidR="00182107" w:rsidRDefault="00182107">
      <w:pPr>
        <w:pStyle w:val="ConsPlusNormal"/>
        <w:ind w:firstLine="540"/>
        <w:jc w:val="both"/>
      </w:pPr>
      <w:r>
        <w:t xml:space="preserve">11.1. Требования энергетической эффективности зданий (далее - энергоэффективность зданий) должны соблюдаться при проектировании, экспертизе, строительстве, приемке и эксплуатации новых, реконструируемых, капитально ремонтируемых отапливаемых жилых зданий и зданий общественного назначения согласно </w:t>
      </w:r>
      <w:hyperlink w:anchor="P1788" w:history="1">
        <w:r>
          <w:rPr>
            <w:color w:val="0000FF"/>
          </w:rPr>
          <w:t>[3]</w:t>
        </w:r>
      </w:hyperlink>
      <w:r>
        <w:t xml:space="preserve">, </w:t>
      </w:r>
      <w:hyperlink w:anchor="P1792" w:history="1">
        <w:r>
          <w:rPr>
            <w:color w:val="0000FF"/>
          </w:rPr>
          <w:t>[7]</w:t>
        </w:r>
      </w:hyperlink>
      <w:r>
        <w:t xml:space="preserve">, </w:t>
      </w:r>
      <w:hyperlink w:anchor="P1793" w:history="1">
        <w:r>
          <w:rPr>
            <w:color w:val="0000FF"/>
          </w:rPr>
          <w:t>[8]</w:t>
        </w:r>
      </w:hyperlink>
      <w:r>
        <w:t xml:space="preserve">, </w:t>
      </w:r>
      <w:hyperlink w:anchor="P1794" w:history="1">
        <w:r>
          <w:rPr>
            <w:color w:val="0000FF"/>
          </w:rPr>
          <w:t>[9]</w:t>
        </w:r>
      </w:hyperlink>
      <w:r>
        <w:t>.</w:t>
      </w:r>
    </w:p>
    <w:p w:rsidR="00182107" w:rsidRDefault="00182107">
      <w:pPr>
        <w:pStyle w:val="ConsPlusNormal"/>
        <w:ind w:firstLine="540"/>
        <w:jc w:val="both"/>
      </w:pPr>
      <w:r>
        <w:t>11.2. Энергоэффективность зданий характеризуется показателями годовых удельных величин расхода энергетических ресурсов в здании, в том числе:</w:t>
      </w:r>
    </w:p>
    <w:p w:rsidR="00182107" w:rsidRDefault="00182107">
      <w:pPr>
        <w:pStyle w:val="ConsPlusNormal"/>
        <w:ind w:firstLine="540"/>
        <w:jc w:val="both"/>
      </w:pPr>
      <w:r>
        <w:t>нормируемых показателей суммарных удельных годовых расходов тепловой энергии на отопление, вентиляцию и кондиционирование, внутреннее тепло- и холодоснабжение, горячее водоснабжение и др.;</w:t>
      </w:r>
    </w:p>
    <w:p w:rsidR="00182107" w:rsidRDefault="00182107">
      <w:pPr>
        <w:pStyle w:val="ConsPlusNormal"/>
        <w:ind w:firstLine="540"/>
        <w:jc w:val="both"/>
      </w:pPr>
      <w:r>
        <w:t>показателей удельного годового расхода электрической энергии указанными системами.</w:t>
      </w:r>
    </w:p>
    <w:p w:rsidR="00182107" w:rsidRDefault="00182107">
      <w:pPr>
        <w:pStyle w:val="ConsPlusNormal"/>
        <w:ind w:firstLine="540"/>
        <w:jc w:val="both"/>
      </w:pPr>
      <w:r>
        <w:t xml:space="preserve">Класс энергетической эффективности для жилых и общественных зданий и соответственно нормируемые удельные показатели тепловой энергетической эффективности согласно </w:t>
      </w:r>
      <w:hyperlink r:id="rId144" w:history="1">
        <w:r>
          <w:rPr>
            <w:color w:val="0000FF"/>
          </w:rPr>
          <w:t>СП 50.13330</w:t>
        </w:r>
      </w:hyperlink>
      <w:r>
        <w:t xml:space="preserve"> следует устанавливать в задании на проектирование.</w:t>
      </w:r>
    </w:p>
    <w:p w:rsidR="00182107" w:rsidRDefault="00182107">
      <w:pPr>
        <w:pStyle w:val="ConsPlusNormal"/>
        <w:ind w:firstLine="540"/>
        <w:jc w:val="both"/>
      </w:pPr>
      <w:r>
        <w:t>11.3. Энергоэффективность систем отопления, вентиляции и кондиционирования следует обеспечивать за счет выбора энергоэффективных схемных решений, оптимизации управления системами:</w:t>
      </w:r>
    </w:p>
    <w:p w:rsidR="00182107" w:rsidRDefault="00182107">
      <w:pPr>
        <w:pStyle w:val="ConsPlusNormal"/>
        <w:ind w:firstLine="540"/>
        <w:jc w:val="both"/>
      </w:pPr>
      <w:r>
        <w:lastRenderedPageBreak/>
        <w:t>применение в жилых зданиях двухтрубных поквартирных систем отопления с индивидуальным учетом теплоты;</w:t>
      </w:r>
    </w:p>
    <w:p w:rsidR="00182107" w:rsidRDefault="00182107">
      <w:pPr>
        <w:pStyle w:val="ConsPlusNormal"/>
        <w:ind w:firstLine="540"/>
        <w:jc w:val="both"/>
      </w:pPr>
      <w:r>
        <w:t>установка термостатов и радиаторных измерителей теплоты на отопительных приборах для вертикальных систем отопления;</w:t>
      </w:r>
    </w:p>
    <w:p w:rsidR="00182107" w:rsidRDefault="00182107">
      <w:pPr>
        <w:pStyle w:val="ConsPlusNormal"/>
        <w:ind w:firstLine="540"/>
        <w:jc w:val="both"/>
      </w:pPr>
      <w:r>
        <w:t>применение приточно-вытяжных вентиляционных систем с механическим побуждением, с утилизацией теплоты удаляемого воздуха;</w:t>
      </w:r>
    </w:p>
    <w:p w:rsidR="00182107" w:rsidRDefault="00182107">
      <w:pPr>
        <w:pStyle w:val="ConsPlusNormal"/>
        <w:ind w:firstLine="540"/>
        <w:jc w:val="both"/>
      </w:pPr>
      <w:r>
        <w:t>применение при централизованном кондиционировании воздуха в многоквартирных жилых домах хладоновых мультизональных систем.</w:t>
      </w:r>
    </w:p>
    <w:p w:rsidR="00182107" w:rsidRDefault="00182107">
      <w:pPr>
        <w:pStyle w:val="ConsPlusNormal"/>
        <w:ind w:firstLine="540"/>
        <w:jc w:val="both"/>
      </w:pPr>
      <w:r>
        <w:t xml:space="preserve">В общественных и промышленных </w:t>
      </w:r>
      <w:proofErr w:type="gramStart"/>
      <w:r>
        <w:t>зданиях</w:t>
      </w:r>
      <w:proofErr w:type="gramEnd"/>
      <w:r>
        <w:t xml:space="preserve"> снижение потребления электроэнергии, а также сокращение расходов теплоты, холода и электроэнергии на тепловлажностную обработку воздуха достигаются за счет применения:</w:t>
      </w:r>
    </w:p>
    <w:p w:rsidR="00182107" w:rsidRDefault="00182107">
      <w:pPr>
        <w:pStyle w:val="ConsPlusNormal"/>
        <w:ind w:firstLine="540"/>
        <w:jc w:val="both"/>
      </w:pPr>
      <w:r>
        <w:t>рециркуляции воздуха;</w:t>
      </w:r>
    </w:p>
    <w:p w:rsidR="00182107" w:rsidRDefault="00182107">
      <w:pPr>
        <w:pStyle w:val="ConsPlusNormal"/>
        <w:ind w:firstLine="540"/>
        <w:jc w:val="both"/>
      </w:pPr>
      <w:r>
        <w:t>отдельных систем для помещений разного функционального назначения и разных режимов работы;</w:t>
      </w:r>
    </w:p>
    <w:p w:rsidR="00182107" w:rsidRDefault="00182107">
      <w:pPr>
        <w:pStyle w:val="ConsPlusNormal"/>
        <w:ind w:firstLine="540"/>
        <w:jc w:val="both"/>
      </w:pPr>
      <w:r>
        <w:t>систем с регулируемым переменным расходом воздуха;</w:t>
      </w:r>
    </w:p>
    <w:p w:rsidR="00182107" w:rsidRDefault="00182107">
      <w:pPr>
        <w:pStyle w:val="ConsPlusNormal"/>
        <w:ind w:firstLine="540"/>
        <w:jc w:val="both"/>
      </w:pPr>
      <w:r>
        <w:t>снижения аэродинамического сопротивления систем, применения воздуховодов круглого сечения и более высокого класса плотности;</w:t>
      </w:r>
    </w:p>
    <w:p w:rsidR="00182107" w:rsidRDefault="00182107">
      <w:pPr>
        <w:pStyle w:val="ConsPlusNormal"/>
        <w:ind w:firstLine="540"/>
        <w:jc w:val="both"/>
      </w:pPr>
      <w:r>
        <w:t>энергоэффективных схем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182107" w:rsidRDefault="00182107">
      <w:pPr>
        <w:pStyle w:val="ConsPlusNormal"/>
        <w:ind w:firstLine="540"/>
        <w:jc w:val="both"/>
      </w:pPr>
      <w:r>
        <w:t>энергоэффективного оборудования для увлажнения, нагревания и охлаждения (вентиляторов, насосов, градирен, холодильного оборудования и др.);</w:t>
      </w:r>
    </w:p>
    <w:p w:rsidR="00182107" w:rsidRDefault="00182107">
      <w:pPr>
        <w:pStyle w:val="ConsPlusNormal"/>
        <w:ind w:firstLine="540"/>
        <w:jc w:val="both"/>
      </w:pPr>
      <w:r>
        <w:t>аккумуляторов теплоты и холода для сокращения пиковых нагрузок потребления холода и др.</w:t>
      </w:r>
    </w:p>
    <w:p w:rsidR="00182107" w:rsidRDefault="00182107">
      <w:pPr>
        <w:pStyle w:val="ConsPlusNormal"/>
        <w:ind w:firstLine="540"/>
        <w:jc w:val="both"/>
      </w:pPr>
      <w:r>
        <w:t>11.4. Использование теплоты вторичных энергетических ресурсов</w:t>
      </w:r>
    </w:p>
    <w:p w:rsidR="00182107" w:rsidRDefault="00182107">
      <w:pPr>
        <w:pStyle w:val="ConsPlusNormal"/>
        <w:ind w:firstLine="540"/>
        <w:jc w:val="both"/>
      </w:pPr>
      <w:r>
        <w:t xml:space="preserve">11.4.1. В </w:t>
      </w:r>
      <w:proofErr w:type="gramStart"/>
      <w:r>
        <w:t>системах</w:t>
      </w:r>
      <w:proofErr w:type="gramEnd"/>
      <w:r>
        <w:t xml:space="preserve"> теплохолодоснабжения, отопления, вентиляции и кондиционирования зданий рекомендуется использовать теплоту:</w:t>
      </w:r>
    </w:p>
    <w:p w:rsidR="00182107" w:rsidRDefault="00182107">
      <w:pPr>
        <w:pStyle w:val="ConsPlusNormal"/>
        <w:ind w:firstLine="540"/>
        <w:jc w:val="both"/>
      </w:pPr>
      <w:r>
        <w:t>а) систем оборотного водоснабжения и теплоты обратной воды систем централизованного теплоснабжения, а также тепловых насосов;</w:t>
      </w:r>
    </w:p>
    <w:p w:rsidR="00182107" w:rsidRDefault="00182107">
      <w:pPr>
        <w:pStyle w:val="ConsPlusNormal"/>
        <w:ind w:firstLine="540"/>
        <w:jc w:val="both"/>
      </w:pPr>
      <w:r>
        <w:t>б) вторичных энергетических ресурсов (ВЭР):</w:t>
      </w:r>
    </w:p>
    <w:p w:rsidR="00182107" w:rsidRDefault="00182107">
      <w:pPr>
        <w:pStyle w:val="ConsPlusNormal"/>
        <w:ind w:firstLine="540"/>
        <w:jc w:val="both"/>
      </w:pPr>
      <w:r>
        <w:t>воздуха, удаляемого системами общеобменной вентиляции и местных отсосов;</w:t>
      </w:r>
    </w:p>
    <w:p w:rsidR="00182107" w:rsidRDefault="00182107">
      <w:pPr>
        <w:pStyle w:val="ConsPlusNormal"/>
        <w:ind w:firstLine="540"/>
        <w:jc w:val="both"/>
      </w:pPr>
      <w:r>
        <w:t>технологических процессов и установок, работающих постоянно или не менее 50% времени в смену;</w:t>
      </w:r>
    </w:p>
    <w:p w:rsidR="00182107" w:rsidRDefault="00182107">
      <w:pPr>
        <w:pStyle w:val="ConsPlusNormal"/>
        <w:ind w:firstLine="540"/>
        <w:jc w:val="both"/>
      </w:pPr>
      <w:r>
        <w:t>"серых" канализационных стоков и др.;</w:t>
      </w:r>
    </w:p>
    <w:p w:rsidR="00182107" w:rsidRDefault="00182107">
      <w:pPr>
        <w:pStyle w:val="ConsPlusNormal"/>
        <w:ind w:firstLine="540"/>
        <w:jc w:val="both"/>
      </w:pPr>
      <w:r>
        <w:t>в) возобновляемых источников энергии (ВИЭ):</w:t>
      </w:r>
    </w:p>
    <w:p w:rsidR="00182107" w:rsidRDefault="00182107">
      <w:pPr>
        <w:pStyle w:val="ConsPlusNormal"/>
        <w:ind w:firstLine="540"/>
        <w:jc w:val="both"/>
      </w:pPr>
      <w:r>
        <w:t>окружающего воздуха;</w:t>
      </w:r>
    </w:p>
    <w:p w:rsidR="00182107" w:rsidRDefault="00182107">
      <w:pPr>
        <w:pStyle w:val="ConsPlusNormal"/>
        <w:ind w:firstLine="540"/>
        <w:jc w:val="both"/>
      </w:pPr>
      <w:r>
        <w:t>поверхностных и более глубоких слоев грунта;</w:t>
      </w:r>
    </w:p>
    <w:p w:rsidR="00182107" w:rsidRDefault="00182107">
      <w:pPr>
        <w:pStyle w:val="ConsPlusNormal"/>
        <w:ind w:firstLine="540"/>
        <w:jc w:val="both"/>
      </w:pPr>
      <w:r>
        <w:t>грунтовых и геотермальных вод;</w:t>
      </w:r>
    </w:p>
    <w:p w:rsidR="00182107" w:rsidRDefault="00182107">
      <w:pPr>
        <w:pStyle w:val="ConsPlusNormal"/>
        <w:ind w:firstLine="540"/>
        <w:jc w:val="both"/>
      </w:pPr>
      <w:r>
        <w:t>теплоту водоемов и природных водных потоков;</w:t>
      </w:r>
    </w:p>
    <w:p w:rsidR="00182107" w:rsidRDefault="00182107">
      <w:pPr>
        <w:pStyle w:val="ConsPlusNormal"/>
        <w:ind w:firstLine="540"/>
        <w:jc w:val="both"/>
      </w:pPr>
      <w:r>
        <w:t>солнечной энергии и др.</w:t>
      </w:r>
    </w:p>
    <w:p w:rsidR="00182107" w:rsidRDefault="00182107">
      <w:pPr>
        <w:pStyle w:val="ConsPlusNormal"/>
        <w:ind w:firstLine="540"/>
        <w:jc w:val="both"/>
      </w:pPr>
      <w:r>
        <w:t>11.4.2. Использование НВИЭ и ВЭР для отопления, вентиляции и кондиционирования, выбор схем утилизации теплоты (холода), теплоутилизационного оборудования, теплонасосных установок и др. следует предусматривать с учетом неравномерности поступления теплоты НВИЭ и ВЭР, а также графиков теплопотребления в системах.</w:t>
      </w:r>
    </w:p>
    <w:p w:rsidR="00182107" w:rsidRDefault="00182107">
      <w:pPr>
        <w:pStyle w:val="ConsPlusNormal"/>
        <w:ind w:firstLine="540"/>
        <w:jc w:val="both"/>
      </w:pPr>
      <w:bookmarkStart w:id="87" w:name="P882"/>
      <w:bookmarkEnd w:id="87"/>
      <w:r>
        <w:t>11.4.3. Концентрация вредных веще</w:t>
      </w:r>
      <w:proofErr w:type="gramStart"/>
      <w:r>
        <w:t>ств в пр</w:t>
      </w:r>
      <w:proofErr w:type="gramEnd"/>
      <w:r>
        <w:t xml:space="preserve">иточном воздухе при использовании теплоты (холода) ВЭР не должна превышать указанной в </w:t>
      </w:r>
      <w:hyperlink w:anchor="P236" w:history="1">
        <w:r>
          <w:rPr>
            <w:color w:val="0000FF"/>
          </w:rPr>
          <w:t>5.11</w:t>
        </w:r>
      </w:hyperlink>
      <w:r>
        <w:t>.</w:t>
      </w:r>
    </w:p>
    <w:p w:rsidR="00182107" w:rsidRDefault="00182107">
      <w:pPr>
        <w:pStyle w:val="ConsPlusNormal"/>
        <w:ind w:firstLine="540"/>
        <w:jc w:val="both"/>
      </w:pPr>
      <w:r>
        <w:t>11.4.4.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182107" w:rsidRDefault="00182107">
      <w:pPr>
        <w:pStyle w:val="ConsPlusNormal"/>
        <w:ind w:firstLine="540"/>
        <w:jc w:val="both"/>
      </w:pPr>
      <w: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182107" w:rsidRDefault="00182107">
      <w:pPr>
        <w:pStyle w:val="ConsPlusNormal"/>
        <w:ind w:firstLine="540"/>
        <w:jc w:val="both"/>
      </w:pPr>
      <w:r>
        <w:t xml:space="preserve">Воздухо-воздушные теплоутилизаторы роторного типа следует предусматривать с учетом требований </w:t>
      </w:r>
      <w:hyperlink w:anchor="P555" w:history="1">
        <w:r>
          <w:rPr>
            <w:color w:val="0000FF"/>
          </w:rPr>
          <w:t>7.4.4</w:t>
        </w:r>
      </w:hyperlink>
      <w:r>
        <w:t xml:space="preserve"> и </w:t>
      </w:r>
      <w:hyperlink w:anchor="P565" w:history="1">
        <w:r>
          <w:rPr>
            <w:color w:val="0000FF"/>
          </w:rPr>
          <w:t>7.4.5</w:t>
        </w:r>
      </w:hyperlink>
      <w:r>
        <w:t>.</w:t>
      </w:r>
    </w:p>
    <w:p w:rsidR="00182107" w:rsidRDefault="00182107">
      <w:pPr>
        <w:pStyle w:val="ConsPlusNormal"/>
        <w:ind w:firstLine="540"/>
        <w:jc w:val="both"/>
      </w:pPr>
      <w:r>
        <w:lastRenderedPageBreak/>
        <w:t>11.4.5.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182107" w:rsidRDefault="00182107">
      <w:pPr>
        <w:pStyle w:val="ConsPlusNormal"/>
        <w:ind w:firstLine="540"/>
        <w:jc w:val="both"/>
      </w:pPr>
      <w:bookmarkStart w:id="88" w:name="P887"/>
      <w:bookmarkEnd w:id="88"/>
      <w:r>
        <w:t xml:space="preserve">11.4.6. В </w:t>
      </w:r>
      <w:proofErr w:type="gramStart"/>
      <w:r>
        <w:t>системах</w:t>
      </w:r>
      <w:proofErr w:type="gramEnd"/>
      <w:r>
        <w:t xml:space="preserve">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182107" w:rsidRDefault="00182107">
      <w:pPr>
        <w:pStyle w:val="ConsPlusNormal"/>
        <w:ind w:firstLine="540"/>
        <w:jc w:val="both"/>
      </w:pPr>
      <w:bookmarkStart w:id="89" w:name="P888"/>
      <w:bookmarkEnd w:id="89"/>
      <w:r>
        <w:t xml:space="preserve">11.4.7. Расчетный расход теплоты (холода) в зданиях следует определять с учетом теплоты (холода), получаемых за счет энергосберегающих мероприятий, с учетом </w:t>
      </w:r>
      <w:hyperlink w:anchor="P882" w:history="1">
        <w:r>
          <w:rPr>
            <w:color w:val="0000FF"/>
          </w:rPr>
          <w:t>11.4.3</w:t>
        </w:r>
      </w:hyperlink>
      <w:r>
        <w:t xml:space="preserve"> при расчетных параметрах наружного и внутреннего воздуха.</w:t>
      </w:r>
    </w:p>
    <w:p w:rsidR="00182107" w:rsidRDefault="00182107">
      <w:pPr>
        <w:pStyle w:val="ConsPlusNormal"/>
        <w:ind w:firstLine="540"/>
        <w:jc w:val="both"/>
      </w:pPr>
      <w:r>
        <w:t>11.4.8. Нецелесообразность использования предусмотренных в задании на проектирование мероприятий по внедрению энергосберегающих технологий и повышению энергетической эффективности здания должна быть обоснована расчетом.</w:t>
      </w:r>
    </w:p>
    <w:p w:rsidR="00182107" w:rsidRDefault="00182107">
      <w:pPr>
        <w:pStyle w:val="ConsPlusNormal"/>
        <w:ind w:firstLine="540"/>
        <w:jc w:val="both"/>
      </w:pPr>
    </w:p>
    <w:p w:rsidR="00182107" w:rsidRDefault="00182107">
      <w:pPr>
        <w:pStyle w:val="ConsPlusNormal"/>
        <w:jc w:val="center"/>
      </w:pPr>
      <w:r>
        <w:t>12. Электроснабжение и автоматизация</w:t>
      </w:r>
    </w:p>
    <w:p w:rsidR="00182107" w:rsidRDefault="00182107">
      <w:pPr>
        <w:pStyle w:val="ConsPlusNormal"/>
        <w:ind w:firstLine="540"/>
        <w:jc w:val="both"/>
      </w:pPr>
    </w:p>
    <w:p w:rsidR="00182107" w:rsidRDefault="00182107">
      <w:pPr>
        <w:pStyle w:val="ConsPlusNormal"/>
        <w:ind w:firstLine="540"/>
        <w:jc w:val="both"/>
      </w:pPr>
      <w:r>
        <w:t xml:space="preserve">12.1. Электроустановки систем отопления, вентиляции, кондиционирования и противодымной вентиляции должны отвечать требованиям государственных стандартов на электроустановки зданий, учитывать требования настоящего раздела и </w:t>
      </w:r>
      <w:hyperlink w:anchor="P1795" w:history="1">
        <w:r>
          <w:rPr>
            <w:color w:val="0000FF"/>
          </w:rPr>
          <w:t>[10]</w:t>
        </w:r>
      </w:hyperlink>
      <w:r>
        <w:t>.</w:t>
      </w:r>
    </w:p>
    <w:p w:rsidR="00182107" w:rsidRDefault="00182107">
      <w:pPr>
        <w:pStyle w:val="ConsPlusNormal"/>
        <w:ind w:firstLine="540"/>
        <w:jc w:val="both"/>
      </w:pPr>
      <w:r>
        <w:t>12.2. Обеспечение надежности электроснабжения электроприемников систем внутреннего теплохолодоснабжения,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182107" w:rsidRDefault="00182107">
      <w:pPr>
        <w:pStyle w:val="ConsPlusNormal"/>
        <w:ind w:firstLine="540"/>
        <w:jc w:val="both"/>
      </w:pPr>
      <w:r>
        <w:t>Электроснабжение систем аварийной и противодымной вентиляции, кроме систем для удаления газов и дыма после пожара, следует предусматривать первой категории. Электроснабжение систем для удаления газов и дыма после пожара допускается предусматривать первой категории по заданию на проектирование. При невозможности по местным условиям осуществлять питание электроприемников по первой категории обеспечения надежности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на стороне низкого напряжения.</w:t>
      </w:r>
    </w:p>
    <w:p w:rsidR="00182107" w:rsidRDefault="00182107">
      <w:pPr>
        <w:pStyle w:val="ConsPlusNormal"/>
        <w:ind w:firstLine="540"/>
        <w:jc w:val="both"/>
      </w:pPr>
      <w:r>
        <w:t>Для приточных систем вентиляции электропитание цепей управления защиты от замораживания следует выполнять, обеспечивая, как правило, первую категорию надежности. Допускается обеспечивать вторую категорию надежности электропитания при организации раздельного питания электропривода вентилятора и щита автоматизации приточной системы.</w:t>
      </w:r>
    </w:p>
    <w:p w:rsidR="00182107" w:rsidRDefault="00182107">
      <w:pPr>
        <w:pStyle w:val="ConsPlusNormal"/>
        <w:ind w:firstLine="540"/>
        <w:jc w:val="both"/>
      </w:pPr>
      <w:r>
        <w:t xml:space="preserve">В </w:t>
      </w:r>
      <w:proofErr w:type="gramStart"/>
      <w:r>
        <w:t>целях</w:t>
      </w:r>
      <w:proofErr w:type="gramEnd"/>
      <w:r>
        <w:t xml:space="preserve"> управления электроприемников систем противодымной вентиляции тепловую и максимальную защиту предусматривать не следует.</w:t>
      </w:r>
    </w:p>
    <w:p w:rsidR="00182107" w:rsidRDefault="00182107">
      <w:pPr>
        <w:pStyle w:val="ConsPlusNormal"/>
        <w:ind w:firstLine="540"/>
        <w:jc w:val="both"/>
      </w:pPr>
      <w:r>
        <w:t>Обеспечение надежности электроснабжения электроприемников систем внутреннего теплохолодоснабжения, вентиляции, кондиционирования и других систем инженерного обеспечения следует предусматривать по заданию на проектирование.</w:t>
      </w:r>
    </w:p>
    <w:p w:rsidR="00182107" w:rsidRDefault="00182107">
      <w:pPr>
        <w:pStyle w:val="ConsPlusNormal"/>
        <w:ind w:firstLine="540"/>
        <w:jc w:val="both"/>
      </w:pPr>
      <w:r>
        <w:t xml:space="preserve">12.3.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кондиционеров (далее - системы вентиляции), а также электроприемников систем противодымной вентиляции с этими установками (или пожарной сигнализацией) </w:t>
      </w:r>
      <w:proofErr w:type="gramStart"/>
      <w:r>
        <w:t>для</w:t>
      </w:r>
      <w:proofErr w:type="gramEnd"/>
      <w:r>
        <w:t>:</w:t>
      </w:r>
    </w:p>
    <w:p w:rsidR="00182107" w:rsidRDefault="00182107">
      <w:pPr>
        <w:pStyle w:val="ConsPlusNormal"/>
        <w:ind w:firstLine="540"/>
        <w:jc w:val="both"/>
      </w:pPr>
      <w:r>
        <w:t>а) отключения при пожаре систем вентиляции, кроме систем подачи воздуха в тамбур-шлюзы помещений категорий А и</w:t>
      </w:r>
      <w:proofErr w:type="gramStart"/>
      <w:r>
        <w:t xml:space="preserve"> Б</w:t>
      </w:r>
      <w:proofErr w:type="gramEnd"/>
      <w:r>
        <w:t>, а также в машинные отделения лифтов зданий категорий А и Б. Отключение может производиться:</w:t>
      </w:r>
    </w:p>
    <w:p w:rsidR="00182107" w:rsidRDefault="00182107">
      <w:pPr>
        <w:pStyle w:val="ConsPlusNormal"/>
        <w:ind w:firstLine="540"/>
        <w:jc w:val="both"/>
      </w:pPr>
      <w:r>
        <w:t>централизованно, прекращая подачу электропитания на распределительные щиты систем вентиляции;</w:t>
      </w:r>
    </w:p>
    <w:p w:rsidR="00182107" w:rsidRDefault="00182107">
      <w:pPr>
        <w:pStyle w:val="ConsPlusNormal"/>
        <w:ind w:firstLine="540"/>
        <w:jc w:val="both"/>
      </w:pPr>
      <w:r>
        <w:lastRenderedPageBreak/>
        <w:t>индивидуально для каждой системы.</w:t>
      </w:r>
    </w:p>
    <w:p w:rsidR="00182107" w:rsidRDefault="00182107">
      <w:pPr>
        <w:pStyle w:val="ConsPlusNormal"/>
        <w:ind w:firstLine="540"/>
        <w:jc w:val="both"/>
      </w:pPr>
      <w:r>
        <w:t xml:space="preserve">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только вентилятора подачей сигнала от системы пожарной сигнализации в цепь дистанционного управления вентилятором приточной системы. </w:t>
      </w:r>
      <w:proofErr w:type="gramStart"/>
      <w: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roofErr w:type="gramEnd"/>
    </w:p>
    <w:p w:rsidR="00182107" w:rsidRDefault="00182107">
      <w:pPr>
        <w:pStyle w:val="ConsPlusNormal"/>
        <w:ind w:firstLine="540"/>
        <w:jc w:val="both"/>
      </w:pPr>
      <w:r>
        <w:t>б) включения при пожаре систем (кроме систем для удаления газа и дыма после пожара) аварийной противодымной вентиляции;</w:t>
      </w:r>
    </w:p>
    <w:p w:rsidR="00182107" w:rsidRDefault="00182107">
      <w:pPr>
        <w:pStyle w:val="ConsPlusNormal"/>
        <w:ind w:firstLine="540"/>
        <w:jc w:val="both"/>
      </w:pPr>
      <w:r>
        <w:t xml:space="preserve">в) открывания противопожарных нормально закрытых и дымовых клапанов систем противодымной вентиляции в помещении или дымовой зоне, где произошел пожар, или в коридоре на этаже пожара и </w:t>
      </w:r>
      <w:proofErr w:type="gramStart"/>
      <w:r>
        <w:t>закрывания</w:t>
      </w:r>
      <w:proofErr w:type="gramEnd"/>
      <w:r>
        <w:t xml:space="preserve"> противопожарных нормально открытых клапанов систем общеобменной вентиляции.</w:t>
      </w:r>
    </w:p>
    <w:p w:rsidR="00182107" w:rsidRDefault="00182107">
      <w:pPr>
        <w:pStyle w:val="ConsPlusNormal"/>
        <w:ind w:firstLine="540"/>
        <w:jc w:val="both"/>
      </w:pPr>
      <w:bookmarkStart w:id="90" w:name="P906"/>
      <w:bookmarkEnd w:id="90"/>
      <w:r>
        <w:t>12.4. Дымовые и противопожарные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дистанционное и ручное (в местах установки) управление.</w:t>
      </w:r>
    </w:p>
    <w:p w:rsidR="00182107" w:rsidRDefault="00182107">
      <w:pPr>
        <w:pStyle w:val="ConsPlusNormal"/>
        <w:ind w:firstLine="540"/>
        <w:jc w:val="both"/>
      </w:pPr>
      <w:bookmarkStart w:id="91" w:name="P907"/>
      <w:bookmarkEnd w:id="91"/>
      <w:r>
        <w:t xml:space="preserve">12.5. Управление исполнительными элементами оборудования противодымной вентиляции должно осуществляться в </w:t>
      </w:r>
      <w:proofErr w:type="gramStart"/>
      <w:r>
        <w:t>автоматическом</w:t>
      </w:r>
      <w:proofErr w:type="gramEnd"/>
      <w:r>
        <w:t xml:space="preserve">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ее требуемых параметров согласно </w:t>
      </w:r>
      <w:hyperlink r:id="rId145" w:history="1">
        <w:r>
          <w:rPr>
            <w:color w:val="0000FF"/>
          </w:rPr>
          <w:t>СП 7.13130</w:t>
        </w:r>
      </w:hyperlink>
      <w:r>
        <w:t>.</w:t>
      </w:r>
    </w:p>
    <w:p w:rsidR="00182107" w:rsidRDefault="00182107">
      <w:pPr>
        <w:pStyle w:val="ConsPlusNormal"/>
        <w:ind w:firstLine="540"/>
        <w:jc w:val="both"/>
      </w:pPr>
      <w:r>
        <w:t>12.6. Помещения, имеющие автоматическую пожарную сигнализацию, должны быть оборудованы дистанционными устройствами для отключения вентиляции при пожаре, размещенными вне обслуживаемых ими помещений.</w:t>
      </w:r>
    </w:p>
    <w:p w:rsidR="00182107" w:rsidRDefault="00182107">
      <w:pPr>
        <w:pStyle w:val="ConsPlusNormal"/>
        <w:ind w:firstLine="540"/>
        <w:jc w:val="both"/>
      </w:pPr>
      <w:r>
        <w:t>При наличии требований одновременного отключения всех систем вентиляции в помещениях категорий А и</w:t>
      </w:r>
      <w:proofErr w:type="gramStart"/>
      <w:r>
        <w:t xml:space="preserve"> Б</w:t>
      </w:r>
      <w:proofErr w:type="gramEnd"/>
      <w:r>
        <w:t xml:space="preserve"> дистанционные устройства следует предусматривать снаружи здания.</w:t>
      </w:r>
    </w:p>
    <w:p w:rsidR="00182107" w:rsidRDefault="00182107">
      <w:pPr>
        <w:pStyle w:val="ConsPlusNormal"/>
        <w:ind w:firstLine="540"/>
        <w:jc w:val="both"/>
      </w:pPr>
      <w:r>
        <w:t>Для помещений категорий В</w:t>
      </w:r>
      <w:proofErr w:type="gramStart"/>
      <w:r>
        <w:t>1</w:t>
      </w:r>
      <w:proofErr w:type="gramEnd"/>
      <w:r>
        <w:t xml:space="preserve"> - В4 допускается предусматривать дистанционное отключение систем вентиляции для отдельных зон площадью не менее 3000 м2 при обосновании и согласно расчетным режимам действия систем приточно-вытяжной противодымной вентиляции.</w:t>
      </w:r>
    </w:p>
    <w:p w:rsidR="00182107" w:rsidRDefault="00182107">
      <w:pPr>
        <w:pStyle w:val="ConsPlusNormal"/>
        <w:ind w:firstLine="540"/>
        <w:jc w:val="both"/>
      </w:pPr>
      <w:r>
        <w:t>12.7. Для оборудования металлических трубопроводов и воздуховодов систем отопления и вентиляции помещений категорий А и</w:t>
      </w:r>
      <w:proofErr w:type="gramStart"/>
      <w:r>
        <w:t xml:space="preserve"> Б</w:t>
      </w:r>
      <w:proofErr w:type="gramEnd"/>
      <w:r>
        <w:t xml:space="preserve">, а также систем местных отсосов, удаляющих взрывоопасные смеси, следует предусматривать заземление, правила устройства которого приведены в </w:t>
      </w:r>
      <w:hyperlink w:anchor="P1794" w:history="1">
        <w:r>
          <w:rPr>
            <w:color w:val="0000FF"/>
          </w:rPr>
          <w:t>[9]</w:t>
        </w:r>
      </w:hyperlink>
      <w:r>
        <w:t>.</w:t>
      </w:r>
    </w:p>
    <w:p w:rsidR="00182107" w:rsidRDefault="00182107">
      <w:pPr>
        <w:pStyle w:val="ConsPlusNormal"/>
        <w:ind w:firstLine="540"/>
        <w:jc w:val="both"/>
      </w:pPr>
      <w:r>
        <w:t>12.8.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182107" w:rsidRDefault="00182107">
      <w:pPr>
        <w:pStyle w:val="ConsPlusNormal"/>
        <w:ind w:firstLine="540"/>
        <w:jc w:val="both"/>
      </w:pPr>
      <w:r>
        <w:t>12.9. Параметры теплоносителя (холодоносителя) и воздуха необходимо контролировать в следующих системах:</w:t>
      </w:r>
    </w:p>
    <w:p w:rsidR="00182107" w:rsidRDefault="00182107">
      <w:pPr>
        <w:pStyle w:val="ConsPlusNormal"/>
        <w:ind w:firstLine="540"/>
        <w:jc w:val="both"/>
      </w:pPr>
      <w:r>
        <w:t xml:space="preserve">а) внутреннего теплоснабжения - температуру и давление теплоносителя в общих подающем и обратном </w:t>
      </w:r>
      <w:proofErr w:type="gramStart"/>
      <w:r>
        <w:t>трубопроводах</w:t>
      </w:r>
      <w:proofErr w:type="gramEnd"/>
      <w:r>
        <w:t xml:space="preserve"> в помещении для приточного вентиляционного оборудования; температуру и давление на выходе из теплообменных устройств;</w:t>
      </w:r>
    </w:p>
    <w:p w:rsidR="00182107" w:rsidRDefault="00182107">
      <w:pPr>
        <w:pStyle w:val="ConsPlusNormal"/>
        <w:ind w:firstLine="540"/>
        <w:jc w:val="both"/>
      </w:pPr>
      <w:r>
        <w:t xml:space="preserve">б) отопления с местными отопительными приборами - температуру воздуха в контрольных </w:t>
      </w:r>
      <w:r>
        <w:lastRenderedPageBreak/>
        <w:t>помещениях (по заданию на проектирование);</w:t>
      </w:r>
    </w:p>
    <w:p w:rsidR="00182107" w:rsidRDefault="00182107">
      <w:pPr>
        <w:pStyle w:val="ConsPlusNormal"/>
        <w:ind w:firstLine="540"/>
        <w:jc w:val="both"/>
      </w:pPr>
      <w:r>
        <w:t>в)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182107" w:rsidRDefault="00182107">
      <w:pPr>
        <w:pStyle w:val="ConsPlusNormal"/>
        <w:ind w:firstLine="540"/>
        <w:jc w:val="both"/>
      </w:pPr>
      <w:r>
        <w:t>г) воздушного душирования - температуру подаваемого воздуха;</w:t>
      </w:r>
    </w:p>
    <w:p w:rsidR="00182107" w:rsidRDefault="00182107">
      <w:pPr>
        <w:pStyle w:val="ConsPlusNormal"/>
        <w:ind w:firstLine="540"/>
        <w:jc w:val="both"/>
      </w:pPr>
      <w: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182107" w:rsidRDefault="00182107">
      <w:pPr>
        <w:pStyle w:val="ConsPlusNormal"/>
        <w:ind w:firstLine="540"/>
        <w:jc w:val="both"/>
      </w:pPr>
      <w:r>
        <w:t>е) холодоснабжения - температуру и давление холодоносителя до и после каждого теплообменного или смесительного устройства, давление холодоносителя в общем трубопроводе;</w:t>
      </w:r>
    </w:p>
    <w:p w:rsidR="00182107" w:rsidRDefault="00182107">
      <w:pPr>
        <w:pStyle w:val="ConsPlusNormal"/>
        <w:ind w:firstLine="540"/>
        <w:jc w:val="both"/>
      </w:pPr>
      <w:r>
        <w:t>ж)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182107" w:rsidRDefault="00182107">
      <w:pPr>
        <w:pStyle w:val="ConsPlusNormal"/>
        <w:ind w:firstLine="540"/>
        <w:jc w:val="both"/>
      </w:pPr>
      <w:r>
        <w:t>12.10.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182107" w:rsidRDefault="00182107">
      <w:pPr>
        <w:pStyle w:val="ConsPlusNormal"/>
        <w:ind w:firstLine="540"/>
        <w:jc w:val="both"/>
      </w:pPr>
      <w:r>
        <w:t>Для нескольких систем, оборудование которых расположено в одном помещении, рекомендуется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182107" w:rsidRDefault="00182107">
      <w:pPr>
        <w:pStyle w:val="ConsPlusNormal"/>
        <w:ind w:firstLine="540"/>
        <w:jc w:val="both"/>
      </w:pPr>
      <w: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182107" w:rsidRDefault="00182107">
      <w:pPr>
        <w:pStyle w:val="ConsPlusNormal"/>
        <w:ind w:firstLine="540"/>
        <w:jc w:val="both"/>
      </w:pPr>
      <w:r>
        <w:t>12.11. Сигнализацию о работе оборудования ("Включено", "Авария") следует предусматривать для систем:</w:t>
      </w:r>
    </w:p>
    <w:p w:rsidR="00182107" w:rsidRDefault="00182107">
      <w:pPr>
        <w:pStyle w:val="ConsPlusNormal"/>
        <w:ind w:firstLine="540"/>
        <w:jc w:val="both"/>
      </w:pPr>
      <w:r>
        <w:t>а)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182107" w:rsidRDefault="00182107">
      <w:pPr>
        <w:pStyle w:val="ConsPlusNormal"/>
        <w:ind w:firstLine="540"/>
        <w:jc w:val="both"/>
      </w:pPr>
      <w:r>
        <w:t>б) местных отсосов, удаляющих вредные вещества 1-го и 2-го классов опасности или взрывоопасные смеси;</w:t>
      </w:r>
    </w:p>
    <w:p w:rsidR="00182107" w:rsidRDefault="00182107">
      <w:pPr>
        <w:pStyle w:val="ConsPlusNormal"/>
        <w:ind w:firstLine="540"/>
        <w:jc w:val="both"/>
      </w:pPr>
      <w:r>
        <w:t>в) общеобменной вытяжной вентиляции помещений категорий А и</w:t>
      </w:r>
      <w:proofErr w:type="gramStart"/>
      <w:r>
        <w:t xml:space="preserve"> Б</w:t>
      </w:r>
      <w:proofErr w:type="gramEnd"/>
      <w:r>
        <w:t>;</w:t>
      </w:r>
    </w:p>
    <w:p w:rsidR="00182107" w:rsidRDefault="00182107">
      <w:pPr>
        <w:pStyle w:val="ConsPlusNormal"/>
        <w:ind w:firstLine="540"/>
        <w:jc w:val="both"/>
      </w:pPr>
      <w:r>
        <w:t>г) вытяжной вентиляции помещений складов категорий А и</w:t>
      </w:r>
      <w:proofErr w:type="gramStart"/>
      <w:r>
        <w:t xml:space="preserve"> Б</w:t>
      </w:r>
      <w:proofErr w:type="gramEnd"/>
      <w:r>
        <w:t>, в которых отклонение контролируемых параметров от нормы может привести к аварии.</w:t>
      </w:r>
    </w:p>
    <w:p w:rsidR="00182107" w:rsidRDefault="00182107">
      <w:pPr>
        <w:pStyle w:val="ConsPlusNormal"/>
        <w:ind w:firstLine="540"/>
        <w:jc w:val="both"/>
      </w:pPr>
      <w:r>
        <w:t>12.12. Дистанционный контроль и регистрацию основных параметров в системах отопления, вентиляции и кондиционирования следует предусматривать по технологическим требованиям и по заданию на проектирование.</w:t>
      </w:r>
    </w:p>
    <w:p w:rsidR="00182107" w:rsidRDefault="00182107">
      <w:pPr>
        <w:pStyle w:val="ConsPlusNormal"/>
        <w:ind w:firstLine="540"/>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182107" w:rsidRDefault="00182107">
      <w:pPr>
        <w:pStyle w:val="ConsPlusNormal"/>
        <w:ind w:firstLine="540"/>
        <w:jc w:val="both"/>
      </w:pPr>
      <w:r>
        <w:t>12.13. Автоматическое регулирование параметров следует предусматривать для систем:</w:t>
      </w:r>
    </w:p>
    <w:p w:rsidR="00182107" w:rsidRDefault="00182107">
      <w:pPr>
        <w:pStyle w:val="ConsPlusNormal"/>
        <w:ind w:firstLine="540"/>
        <w:jc w:val="both"/>
      </w:pPr>
      <w:r>
        <w:t xml:space="preserve">отопления, выполняемого в соответствии с </w:t>
      </w:r>
      <w:hyperlink w:anchor="P262" w:history="1">
        <w:r>
          <w:rPr>
            <w:color w:val="0000FF"/>
          </w:rPr>
          <w:t>6.1.2</w:t>
        </w:r>
      </w:hyperlink>
      <w:r>
        <w:t>;</w:t>
      </w:r>
    </w:p>
    <w:p w:rsidR="00182107" w:rsidRDefault="00182107">
      <w:pPr>
        <w:pStyle w:val="ConsPlusNormal"/>
        <w:ind w:firstLine="540"/>
        <w:jc w:val="both"/>
      </w:pPr>
      <w:r>
        <w:t>воздушного отопления и душирования;</w:t>
      </w:r>
    </w:p>
    <w:p w:rsidR="00182107" w:rsidRDefault="00182107">
      <w:pPr>
        <w:pStyle w:val="ConsPlusNormal"/>
        <w:ind w:firstLine="540"/>
        <w:jc w:val="both"/>
      </w:pPr>
      <w:r>
        <w:t xml:space="preserve">приточной и вытяжной вентиляции, </w:t>
      </w:r>
      <w:proofErr w:type="gramStart"/>
      <w:r>
        <w:t>работающих</w:t>
      </w:r>
      <w:proofErr w:type="gramEnd"/>
      <w:r>
        <w:t xml:space="preserve"> с переменным расходом воздуха, а также с переменной смесью наружного и рециркуляционного воздуха;</w:t>
      </w:r>
    </w:p>
    <w:p w:rsidR="00182107" w:rsidRDefault="00182107">
      <w:pPr>
        <w:pStyle w:val="ConsPlusNormal"/>
        <w:ind w:firstLine="540"/>
        <w:jc w:val="both"/>
      </w:pPr>
      <w:r>
        <w:t>приточной вентиляции (при обосновании);</w:t>
      </w:r>
    </w:p>
    <w:p w:rsidR="00182107" w:rsidRDefault="00182107">
      <w:pPr>
        <w:pStyle w:val="ConsPlusNormal"/>
        <w:ind w:firstLine="540"/>
        <w:jc w:val="both"/>
      </w:pPr>
      <w:r>
        <w:t>кондиционирования;</w:t>
      </w:r>
    </w:p>
    <w:p w:rsidR="00182107" w:rsidRDefault="00182107">
      <w:pPr>
        <w:pStyle w:val="ConsPlusNormal"/>
        <w:ind w:firstLine="540"/>
        <w:jc w:val="both"/>
      </w:pPr>
      <w:r>
        <w:t>холодоснабжения;</w:t>
      </w:r>
    </w:p>
    <w:p w:rsidR="00182107" w:rsidRDefault="00182107">
      <w:pPr>
        <w:pStyle w:val="ConsPlusNormal"/>
        <w:ind w:firstLine="540"/>
        <w:jc w:val="both"/>
      </w:pPr>
      <w:r>
        <w:t>местного доувлажнения воздуха в помещениях;</w:t>
      </w:r>
    </w:p>
    <w:p w:rsidR="00182107" w:rsidRDefault="00182107">
      <w:pPr>
        <w:pStyle w:val="ConsPlusNormal"/>
        <w:ind w:firstLine="540"/>
        <w:jc w:val="both"/>
      </w:pPr>
      <w:r>
        <w:t>обогрева полов зданий.</w:t>
      </w:r>
    </w:p>
    <w:p w:rsidR="00182107" w:rsidRDefault="00182107">
      <w:pPr>
        <w:pStyle w:val="ConsPlusNormal"/>
        <w:ind w:firstLine="540"/>
        <w:jc w:val="both"/>
      </w:pPr>
      <w:r>
        <w:t>Для общественных, административно-бытовых и производственных зданий рекомендуется предусматривать программное регулирование параметров, обеспечивающее снижение расхода теплоты.</w:t>
      </w:r>
    </w:p>
    <w:p w:rsidR="00182107" w:rsidRDefault="00182107">
      <w:pPr>
        <w:pStyle w:val="ConsPlusNormal"/>
        <w:ind w:firstLine="540"/>
        <w:jc w:val="both"/>
      </w:pPr>
      <w:r>
        <w:t>12.14.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182107" w:rsidRDefault="00182107">
      <w:pPr>
        <w:pStyle w:val="ConsPlusNormal"/>
        <w:ind w:firstLine="540"/>
        <w:jc w:val="both"/>
      </w:pPr>
      <w:r>
        <w:t xml:space="preserve">12.15. Автоматическое блокирование следует предусматривать </w:t>
      </w:r>
      <w:proofErr w:type="gramStart"/>
      <w:r>
        <w:t>для</w:t>
      </w:r>
      <w:proofErr w:type="gramEnd"/>
      <w:r>
        <w:t>:</w:t>
      </w:r>
    </w:p>
    <w:p w:rsidR="00182107" w:rsidRDefault="00182107">
      <w:pPr>
        <w:pStyle w:val="ConsPlusNormal"/>
        <w:ind w:firstLine="540"/>
        <w:jc w:val="both"/>
      </w:pPr>
      <w:r>
        <w:lastRenderedPageBreak/>
        <w:t>а) открывания и закрывания клапанов наружного воздуха при включении и отключении вентиляторов;</w:t>
      </w:r>
    </w:p>
    <w:p w:rsidR="00182107" w:rsidRDefault="00182107">
      <w:pPr>
        <w:pStyle w:val="ConsPlusNormal"/>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182107" w:rsidRDefault="00182107">
      <w:pPr>
        <w:pStyle w:val="ConsPlusNormal"/>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182107" w:rsidRDefault="00182107">
      <w:pPr>
        <w:pStyle w:val="ConsPlusNormal"/>
        <w:ind w:firstLine="540"/>
        <w:jc w:val="both"/>
      </w:pPr>
      <w:r>
        <w:t>г) включения резервного оборудования при выходе из строя основного по заданию на проектирование;</w:t>
      </w:r>
    </w:p>
    <w:p w:rsidR="00182107" w:rsidRDefault="00182107">
      <w:pPr>
        <w:pStyle w:val="ConsPlusNormal"/>
        <w:ind w:firstLine="540"/>
        <w:jc w:val="both"/>
      </w:pPr>
      <w:r>
        <w:t>д) включения и отключения подачи теплоносителя при включении и отключении воздухонагревателей и отопительных агрегатов;</w:t>
      </w:r>
    </w:p>
    <w:p w:rsidR="00182107" w:rsidRDefault="00182107">
      <w:pPr>
        <w:pStyle w:val="ConsPlusNormal"/>
        <w:ind w:firstLine="540"/>
        <w:jc w:val="both"/>
      </w:pPr>
      <w:bookmarkStart w:id="92" w:name="P948"/>
      <w:bookmarkEnd w:id="92"/>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 газ</w:t>
      </w:r>
      <w:proofErr w:type="gramStart"/>
      <w:r>
        <w:t>о-</w:t>
      </w:r>
      <w:proofErr w:type="gramEnd"/>
      <w:r>
        <w:t>, паро-, пылевоздушной смеси.</w:t>
      </w:r>
    </w:p>
    <w:p w:rsidR="00182107" w:rsidRDefault="00182107">
      <w:pPr>
        <w:pStyle w:val="ConsPlusNormal"/>
        <w:ind w:firstLine="540"/>
        <w:jc w:val="both"/>
      </w:pPr>
      <w:r>
        <w:t xml:space="preserve">12.16. Автоматическое блокирование вентиляторов систем местных отсосов и общеобменной вентиляции, указанных в </w:t>
      </w:r>
      <w:hyperlink w:anchor="P501" w:history="1">
        <w:r>
          <w:rPr>
            <w:color w:val="0000FF"/>
          </w:rPr>
          <w:t>7.2.10</w:t>
        </w:r>
      </w:hyperlink>
      <w:r>
        <w:t xml:space="preserve"> и </w:t>
      </w:r>
      <w:hyperlink w:anchor="P503" w:history="1">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182107" w:rsidRDefault="00182107">
      <w:pPr>
        <w:pStyle w:val="ConsPlusNormal"/>
        <w:ind w:firstLine="540"/>
        <w:jc w:val="both"/>
      </w:pPr>
      <w:r>
        <w:t>12.17.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182107" w:rsidRDefault="00182107">
      <w:pPr>
        <w:pStyle w:val="ConsPlusNormal"/>
        <w:ind w:firstLine="540"/>
        <w:jc w:val="both"/>
      </w:pPr>
      <w:r>
        <w:t>12.18.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182107" w:rsidRDefault="00182107">
      <w:pPr>
        <w:pStyle w:val="ConsPlusNormal"/>
        <w:ind w:firstLine="540"/>
        <w:jc w:val="both"/>
      </w:pPr>
      <w:r>
        <w:t>а) включение подачи воды при включении вентилятора;</w:t>
      </w:r>
    </w:p>
    <w:p w:rsidR="00182107" w:rsidRDefault="00182107">
      <w:pPr>
        <w:pStyle w:val="ConsPlusNormal"/>
        <w:ind w:firstLine="540"/>
        <w:jc w:val="both"/>
      </w:pPr>
      <w:proofErr w:type="gramStart"/>
      <w:r>
        <w:t>б) остановку вентилятора при прекращении подачи воды или падении уровня воды в пылеуловителе;</w:t>
      </w:r>
      <w:proofErr w:type="gramEnd"/>
    </w:p>
    <w:p w:rsidR="00182107" w:rsidRDefault="00182107">
      <w:pPr>
        <w:pStyle w:val="ConsPlusNormal"/>
        <w:ind w:firstLine="540"/>
        <w:jc w:val="both"/>
      </w:pPr>
      <w:r>
        <w:t>в) невозможность включения вентилятора при отсутствии воды или понижении уровня воды в пылеуловителе ниже заданного.</w:t>
      </w:r>
    </w:p>
    <w:p w:rsidR="00182107" w:rsidRDefault="00182107">
      <w:pPr>
        <w:pStyle w:val="ConsPlusNormal"/>
        <w:ind w:firstLine="540"/>
        <w:jc w:val="both"/>
      </w:pPr>
      <w:r>
        <w:t xml:space="preserve">12.19. Включение воздушной завесы следует блокировать с открыванием ворот, дверей и 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w:t>
      </w:r>
      <w:proofErr w:type="gramStart"/>
      <w:r>
        <w:t>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roofErr w:type="gramEnd"/>
    </w:p>
    <w:p w:rsidR="00182107" w:rsidRDefault="00182107">
      <w:pPr>
        <w:pStyle w:val="ConsPlusNormal"/>
        <w:ind w:firstLine="540"/>
        <w:jc w:val="both"/>
      </w:pPr>
      <w:r>
        <w:t>При использовании систем с электровоздухонагревателями следует предусматривать защиту от перегрева воздухонагревателей.</w:t>
      </w:r>
    </w:p>
    <w:p w:rsidR="00182107" w:rsidRDefault="00182107">
      <w:pPr>
        <w:pStyle w:val="ConsPlusNormal"/>
        <w:ind w:firstLine="540"/>
        <w:jc w:val="both"/>
      </w:pPr>
      <w:r>
        <w:t>12.20.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°C и ниже (параметры Б).</w:t>
      </w:r>
    </w:p>
    <w:p w:rsidR="00182107" w:rsidRDefault="00182107">
      <w:pPr>
        <w:pStyle w:val="ConsPlusNormal"/>
        <w:ind w:firstLine="540"/>
        <w:jc w:val="both"/>
      </w:pPr>
      <w:r>
        <w:t>12.21.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182107" w:rsidRDefault="00182107">
      <w:pPr>
        <w:pStyle w:val="ConsPlusNormal"/>
        <w:ind w:firstLine="540"/>
        <w:jc w:val="both"/>
      </w:pPr>
      <w:r>
        <w:t>12.22.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w:t>
      </w:r>
    </w:p>
    <w:p w:rsidR="00182107" w:rsidRDefault="00182107">
      <w:pPr>
        <w:pStyle w:val="ConsPlusNormal"/>
        <w:ind w:firstLine="540"/>
        <w:jc w:val="both"/>
      </w:pPr>
      <w:r>
        <w:t>+/- 1 °C - по температуре и +/- 7% - по относительной влажности.</w:t>
      </w:r>
    </w:p>
    <w:p w:rsidR="00182107" w:rsidRDefault="00182107">
      <w:pPr>
        <w:pStyle w:val="ConsPlusNormal"/>
        <w:ind w:firstLine="540"/>
        <w:jc w:val="both"/>
      </w:pPr>
      <w:bookmarkStart w:id="93" w:name="P961"/>
      <w:bookmarkEnd w:id="93"/>
      <w:r>
        <w:t xml:space="preserve">12.23. Контроль за безопасной работой </w:t>
      </w:r>
      <w:proofErr w:type="gramStart"/>
      <w:r>
        <w:t>газовых</w:t>
      </w:r>
      <w:proofErr w:type="gramEnd"/>
      <w:r>
        <w:t xml:space="preserve"> теплогенераторов и другого газового оборудования необходимо организовывать через общую систему обеспечения безопасности здания. Автоматика оборудования должна обеспечивать прекращение подачи топлива </w:t>
      </w:r>
      <w:proofErr w:type="gramStart"/>
      <w:r>
        <w:t>при</w:t>
      </w:r>
      <w:proofErr w:type="gramEnd"/>
      <w:r>
        <w:t>:</w:t>
      </w:r>
    </w:p>
    <w:p w:rsidR="00182107" w:rsidRDefault="00182107">
      <w:pPr>
        <w:pStyle w:val="ConsPlusNormal"/>
        <w:ind w:firstLine="540"/>
        <w:jc w:val="both"/>
      </w:pPr>
      <w:proofErr w:type="gramStart"/>
      <w:r>
        <w:t>прекращении</w:t>
      </w:r>
      <w:proofErr w:type="gramEnd"/>
      <w:r>
        <w:t xml:space="preserve"> подачи электроэнергии;</w:t>
      </w:r>
    </w:p>
    <w:p w:rsidR="00182107" w:rsidRDefault="00182107">
      <w:pPr>
        <w:pStyle w:val="ConsPlusNormal"/>
        <w:ind w:firstLine="540"/>
        <w:jc w:val="both"/>
      </w:pPr>
      <w:r>
        <w:t>неисправности цепей защиты;</w:t>
      </w:r>
    </w:p>
    <w:p w:rsidR="00182107" w:rsidRDefault="00182107">
      <w:pPr>
        <w:pStyle w:val="ConsPlusNormal"/>
        <w:ind w:firstLine="540"/>
        <w:jc w:val="both"/>
      </w:pPr>
      <w:proofErr w:type="gramStart"/>
      <w:r>
        <w:t>погасании</w:t>
      </w:r>
      <w:proofErr w:type="gramEnd"/>
      <w:r>
        <w:t xml:space="preserve"> пламени горелки розжига;</w:t>
      </w:r>
    </w:p>
    <w:p w:rsidR="00182107" w:rsidRDefault="00182107">
      <w:pPr>
        <w:pStyle w:val="ConsPlusNormal"/>
        <w:ind w:firstLine="540"/>
        <w:jc w:val="both"/>
      </w:pPr>
      <w:proofErr w:type="gramStart"/>
      <w:r>
        <w:lastRenderedPageBreak/>
        <w:t>падении</w:t>
      </w:r>
      <w:proofErr w:type="gramEnd"/>
      <w:r>
        <w:t xml:space="preserve"> давления теплоносителя ниже предельно допустимого значения;</w:t>
      </w:r>
    </w:p>
    <w:p w:rsidR="00182107" w:rsidRDefault="00182107">
      <w:pPr>
        <w:pStyle w:val="ConsPlusNormal"/>
        <w:ind w:firstLine="540"/>
        <w:jc w:val="both"/>
      </w:pPr>
      <w:proofErr w:type="gramStart"/>
      <w:r>
        <w:t>достижении</w:t>
      </w:r>
      <w:proofErr w:type="gramEnd"/>
      <w:r>
        <w:t xml:space="preserve"> предельно допустимой температуры теплоносителя;</w:t>
      </w:r>
    </w:p>
    <w:p w:rsidR="00182107" w:rsidRDefault="00182107">
      <w:pPr>
        <w:pStyle w:val="ConsPlusNormal"/>
        <w:ind w:firstLine="540"/>
        <w:jc w:val="both"/>
      </w:pPr>
      <w:proofErr w:type="gramStart"/>
      <w:r>
        <w:t>нарушении</w:t>
      </w:r>
      <w:proofErr w:type="gramEnd"/>
      <w:r>
        <w:t xml:space="preserve"> дымоудаления;</w:t>
      </w:r>
    </w:p>
    <w:p w:rsidR="00182107" w:rsidRDefault="00182107">
      <w:pPr>
        <w:pStyle w:val="ConsPlusNormal"/>
        <w:ind w:firstLine="540"/>
        <w:jc w:val="both"/>
      </w:pPr>
      <w:proofErr w:type="gramStart"/>
      <w:r>
        <w:t>превышении</w:t>
      </w:r>
      <w:proofErr w:type="gramEnd"/>
      <w:r>
        <w:t xml:space="preserve"> предельно допустимого значения давления газа;</w:t>
      </w:r>
    </w:p>
    <w:p w:rsidR="00182107" w:rsidRDefault="00182107">
      <w:pPr>
        <w:pStyle w:val="ConsPlusNormal"/>
        <w:ind w:firstLine="540"/>
        <w:jc w:val="both"/>
      </w:pPr>
      <w:r>
        <w:t>образовании в воздухе помещения концентрации вредных веществ, превышающих ПДК, а также концентрации горючих веществ, превышающих 10% НКПР газ</w:t>
      </w:r>
      <w:proofErr w:type="gramStart"/>
      <w:r>
        <w:t>о-</w:t>
      </w:r>
      <w:proofErr w:type="gramEnd"/>
      <w:r>
        <w:t>, паро-, пылевоздушной смеси (метан, оксид углерода).</w:t>
      </w:r>
    </w:p>
    <w:p w:rsidR="00182107" w:rsidRDefault="00182107">
      <w:pPr>
        <w:pStyle w:val="ConsPlusNormal"/>
        <w:ind w:firstLine="540"/>
        <w:jc w:val="both"/>
      </w:pPr>
    </w:p>
    <w:p w:rsidR="00182107" w:rsidRDefault="00182107">
      <w:pPr>
        <w:pStyle w:val="ConsPlusNormal"/>
        <w:jc w:val="center"/>
      </w:pPr>
      <w:r>
        <w:t xml:space="preserve">13. Требования к </w:t>
      </w:r>
      <w:proofErr w:type="gramStart"/>
      <w:r>
        <w:t>объемно-планировочным</w:t>
      </w:r>
      <w:proofErr w:type="gramEnd"/>
    </w:p>
    <w:p w:rsidR="00182107" w:rsidRDefault="00182107">
      <w:pPr>
        <w:pStyle w:val="ConsPlusNormal"/>
        <w:jc w:val="center"/>
      </w:pPr>
      <w:r>
        <w:t>и конструктивным решениям</w:t>
      </w:r>
    </w:p>
    <w:p w:rsidR="00182107" w:rsidRDefault="00182107">
      <w:pPr>
        <w:pStyle w:val="ConsPlusNormal"/>
        <w:ind w:firstLine="540"/>
        <w:jc w:val="both"/>
      </w:pPr>
    </w:p>
    <w:p w:rsidR="00182107" w:rsidRDefault="00182107">
      <w:pPr>
        <w:pStyle w:val="ConsPlusNormal"/>
        <w:ind w:firstLine="540"/>
        <w:jc w:val="both"/>
      </w:pPr>
      <w:bookmarkStart w:id="94" w:name="P974"/>
      <w:bookmarkEnd w:id="94"/>
      <w: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от пола или рабочей площадки до низа проема, а для притока воздуха в холодный период года - на высоте не менее 3,2 м.</w:t>
      </w:r>
    </w:p>
    <w:p w:rsidR="00182107" w:rsidRDefault="00182107">
      <w:pPr>
        <w:pStyle w:val="ConsPlusNormal"/>
        <w:ind w:firstLine="540"/>
        <w:jc w:val="both"/>
      </w:pPr>
      <w:r>
        <w:t xml:space="preserve">В жилых, общественных и административно-бытовых </w:t>
      </w:r>
      <w:proofErr w:type="gramStart"/>
      <w:r>
        <w:t>зданиях</w:t>
      </w:r>
      <w:proofErr w:type="gramEnd"/>
      <w:r>
        <w:t xml:space="preserve"> следует предусматривать открываемые форточки, фрамуги или другие устройства для естественного притока наружного воздуха.</w:t>
      </w:r>
    </w:p>
    <w:p w:rsidR="00182107" w:rsidRDefault="00182107">
      <w:pPr>
        <w:pStyle w:val="ConsPlusNormal"/>
        <w:ind w:firstLine="540"/>
        <w:jc w:val="both"/>
      </w:pPr>
      <w: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182107" w:rsidRDefault="00182107">
      <w:pPr>
        <w:pStyle w:val="ConsPlusNormal"/>
        <w:ind w:firstLine="540"/>
        <w:jc w:val="both"/>
      </w:pPr>
      <w:r>
        <w:t>13.3. Стационарные лестницы и площадки следует 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182107" w:rsidRDefault="00182107">
      <w:pPr>
        <w:pStyle w:val="ConsPlusNormal"/>
        <w:ind w:firstLine="540"/>
        <w:jc w:val="both"/>
      </w:pPr>
      <w: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w:t>
      </w:r>
      <w:proofErr w:type="gramStart"/>
      <w:r>
        <w:t>ств пр</w:t>
      </w:r>
      <w:proofErr w:type="gramEnd"/>
      <w:r>
        <w:t>и соблюдении установленных правил техники безопасности.</w:t>
      </w:r>
    </w:p>
    <w:p w:rsidR="00182107" w:rsidRDefault="00182107">
      <w:pPr>
        <w:pStyle w:val="ConsPlusNormal"/>
        <w:ind w:firstLine="540"/>
        <w:jc w:val="both"/>
      </w:pPr>
      <w: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182107" w:rsidRDefault="00182107">
      <w:pPr>
        <w:pStyle w:val="ConsPlusNormal"/>
        <w:ind w:firstLine="540"/>
        <w:jc w:val="both"/>
      </w:pPr>
      <w:r>
        <w:t xml:space="preserve">13.5. Пределы огнестойкости ограждающих конструкций помещения для вентиляционного оборудования (кроме систем противодымной вентиляции), размещенного в пределах обслуживаемого пожарного отсека, следует принимать с учетом категории взрывопожарной и пожарной опасности этого помещения и степени огнестойкости здания согласно </w:t>
      </w:r>
      <w:hyperlink r:id="rId146" w:history="1">
        <w:r>
          <w:rPr>
            <w:color w:val="0000FF"/>
          </w:rPr>
          <w:t>СП 7.13130</w:t>
        </w:r>
      </w:hyperlink>
      <w:r>
        <w:t>.</w:t>
      </w:r>
    </w:p>
    <w:p w:rsidR="00182107" w:rsidRDefault="00182107">
      <w:pPr>
        <w:pStyle w:val="ConsPlusNormal"/>
        <w:ind w:firstLine="540"/>
        <w:jc w:val="both"/>
      </w:pPr>
      <w:r>
        <w:t xml:space="preserve">13.6. </w:t>
      </w:r>
      <w:proofErr w:type="gramStart"/>
      <w:r>
        <w:t xml:space="preserve">Строительные конструкции помещений для вентиляционного оборудования следует предусматривать с учетом использования в них грузоподъемных машин согласно </w:t>
      </w:r>
      <w:hyperlink w:anchor="P715" w:history="1">
        <w:r>
          <w:rPr>
            <w:color w:val="0000FF"/>
          </w:rPr>
          <w:t>7.10.8</w:t>
        </w:r>
      </w:hyperlink>
      <w:r>
        <w:t>. При этом высота помещений от отметки чистого пола до низа выступающих конструкций перекрытий должна быть не менее 3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w:t>
      </w:r>
      <w:proofErr w:type="gramEnd"/>
      <w:r>
        <w:t xml:space="preserve">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182107" w:rsidRDefault="00182107">
      <w:pPr>
        <w:pStyle w:val="ConsPlusNormal"/>
        <w:ind w:firstLine="540"/>
        <w:jc w:val="both"/>
      </w:pPr>
      <w:r>
        <w:t>13.7. Для монтажа и демонтажа вентиляционного или холодильного оборудования (или замены его частей) следует предусматривать монтажные проемы.</w:t>
      </w:r>
    </w:p>
    <w:p w:rsidR="00182107" w:rsidRDefault="00182107">
      <w:pPr>
        <w:pStyle w:val="ConsPlusNormal"/>
        <w:ind w:firstLine="540"/>
        <w:jc w:val="both"/>
      </w:pPr>
    </w:p>
    <w:p w:rsidR="00182107" w:rsidRDefault="00182107">
      <w:pPr>
        <w:pStyle w:val="ConsPlusNormal"/>
        <w:jc w:val="center"/>
      </w:pPr>
      <w:r>
        <w:t>14. Водоснабжение и канализация систем отопления,</w:t>
      </w:r>
    </w:p>
    <w:p w:rsidR="00182107" w:rsidRDefault="00182107">
      <w:pPr>
        <w:pStyle w:val="ConsPlusNormal"/>
        <w:jc w:val="center"/>
      </w:pPr>
      <w:r>
        <w:t>вентиляции и кондиционирования</w:t>
      </w:r>
    </w:p>
    <w:p w:rsidR="00182107" w:rsidRDefault="00182107">
      <w:pPr>
        <w:pStyle w:val="ConsPlusNormal"/>
        <w:ind w:firstLine="540"/>
        <w:jc w:val="both"/>
      </w:pPr>
    </w:p>
    <w:p w:rsidR="00182107" w:rsidRDefault="00182107">
      <w:pPr>
        <w:pStyle w:val="ConsPlusNormal"/>
        <w:ind w:firstLine="540"/>
        <w:jc w:val="both"/>
      </w:pPr>
      <w:r>
        <w:t xml:space="preserve">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147" w:history="1">
        <w:r>
          <w:rPr>
            <w:color w:val="0000FF"/>
          </w:rPr>
          <w:t>СанПиН 2.1.4.1074</w:t>
        </w:r>
      </w:hyperlink>
      <w:r>
        <w:t xml:space="preserve">. Если вода, подаваемая на подпитку в паровые или водяные увлажнители, не соответствует требованиям производителя оборудования </w:t>
      </w:r>
      <w:r>
        <w:lastRenderedPageBreak/>
        <w:t>по показателям pH и жесткости, необходимо предусмотреть предварительную обработку воды.</w:t>
      </w:r>
    </w:p>
    <w:p w:rsidR="00182107" w:rsidRDefault="00182107">
      <w:pPr>
        <w:pStyle w:val="ConsPlusNormal"/>
        <w:ind w:firstLine="540"/>
        <w:jc w:val="both"/>
      </w:pPr>
      <w:r>
        <w:t>14.2.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182107" w:rsidRDefault="00182107">
      <w:pPr>
        <w:pStyle w:val="ConsPlusNormal"/>
        <w:ind w:firstLine="540"/>
        <w:jc w:val="both"/>
      </w:pPr>
      <w:r>
        <w:t>14.3. Отвод воды в канализацию следует предусматривать для опорожнения оборудования и систем отопления, тепло- и холодоснабжения и для отвода конденсата от оборудования.</w:t>
      </w:r>
    </w:p>
    <w:p w:rsidR="00182107" w:rsidRDefault="00182107">
      <w:pPr>
        <w:pStyle w:val="ConsPlusNormal"/>
        <w:ind w:firstLine="540"/>
        <w:jc w:val="both"/>
      </w:pPr>
      <w:r>
        <w:t>14.4. Качество воды, охлаждающей аппаратуру холодильных установок, следует принимать по техническим условиям на холодильные машины.</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 А</w:t>
      </w:r>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95" w:name="P999"/>
      <w:bookmarkEnd w:id="95"/>
      <w:r>
        <w:t>ДОПУСТИМЫЕ НОРМЫ ТЕМПЕРАТУРЫ, ОТНОСИТЕЛЬНОЙ</w:t>
      </w:r>
    </w:p>
    <w:p w:rsidR="00182107" w:rsidRDefault="00182107">
      <w:pPr>
        <w:pStyle w:val="ConsPlusNormal"/>
        <w:jc w:val="center"/>
      </w:pPr>
      <w:r>
        <w:t>ВЛАЖНОСТИ И СКОРОСТИ ДВИЖЕНИЯ ВОЗДУХА В ОБСЛУЖИВАЕМОЙ</w:t>
      </w:r>
    </w:p>
    <w:p w:rsidR="00182107" w:rsidRDefault="00182107">
      <w:pPr>
        <w:pStyle w:val="ConsPlusNormal"/>
        <w:jc w:val="center"/>
      </w:pPr>
      <w:r>
        <w:t xml:space="preserve">ИЛИ РАБОЧЕЙ ЗОНЕ </w:t>
      </w:r>
      <w:proofErr w:type="gramStart"/>
      <w:r>
        <w:t>ОБЩЕСТВЕННЫХ</w:t>
      </w:r>
      <w:proofErr w:type="gramEnd"/>
      <w:r>
        <w:t>, АДМИНИСТРАТИВНО-БЫТОВЫХ</w:t>
      </w:r>
    </w:p>
    <w:p w:rsidR="00182107" w:rsidRDefault="00182107">
      <w:pPr>
        <w:pStyle w:val="ConsPlusNormal"/>
        <w:jc w:val="center"/>
      </w:pPr>
      <w:r>
        <w:t>И ПРОИЗВОДСТВЕННЫХ ПОМЕЩЕНИЙ В ТЕПЛЫЙ ПЕРИОД ГОДА</w:t>
      </w:r>
    </w:p>
    <w:p w:rsidR="00182107" w:rsidRDefault="00182107">
      <w:pPr>
        <w:pStyle w:val="ConsPlusNormal"/>
        <w:jc w:val="right"/>
      </w:pPr>
    </w:p>
    <w:p w:rsidR="00182107" w:rsidRDefault="00182107">
      <w:pPr>
        <w:pStyle w:val="ConsPlusNormal"/>
        <w:jc w:val="right"/>
      </w:pPr>
      <w:r>
        <w:t>Таблица А.1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   Назначение   │Кате- │       Температура, °C        │Скорость</w:t>
      </w:r>
      <w:proofErr w:type="gramStart"/>
      <w:r>
        <w:t>│О</w:t>
      </w:r>
      <w:proofErr w:type="gramEnd"/>
      <w:r>
        <w:t>тноси-  │</w:t>
      </w:r>
    </w:p>
    <w:p w:rsidR="00182107" w:rsidRDefault="00182107">
      <w:pPr>
        <w:pStyle w:val="ConsPlusCell"/>
        <w:jc w:val="both"/>
      </w:pPr>
      <w:r>
        <w:t>│   помещения    │гория │                              │движения│</w:t>
      </w:r>
      <w:proofErr w:type="gramStart"/>
      <w:r>
        <w:t>тельная</w:t>
      </w:r>
      <w:proofErr w:type="gramEnd"/>
      <w:r>
        <w:t xml:space="preserve">  │</w:t>
      </w:r>
    </w:p>
    <w:p w:rsidR="00182107" w:rsidRDefault="00182107">
      <w:pPr>
        <w:pStyle w:val="ConsPlusCell"/>
        <w:jc w:val="both"/>
      </w:pPr>
      <w:r>
        <w:t>│                │работ │                              │воздуха,│влажность│</w:t>
      </w:r>
    </w:p>
    <w:p w:rsidR="00182107" w:rsidRDefault="00182107">
      <w:pPr>
        <w:pStyle w:val="ConsPlusCell"/>
        <w:jc w:val="both"/>
      </w:pPr>
      <w:r>
        <w:t xml:space="preserve">│                │      │                              │  </w:t>
      </w:r>
      <w:proofErr w:type="gramStart"/>
      <w:r>
        <w:t>м</w:t>
      </w:r>
      <w:proofErr w:type="gramEnd"/>
      <w:r>
        <w:t>/с,  │воздуха, │</w:t>
      </w:r>
    </w:p>
    <w:p w:rsidR="00182107" w:rsidRDefault="00182107">
      <w:pPr>
        <w:pStyle w:val="ConsPlusCell"/>
        <w:jc w:val="both"/>
      </w:pPr>
      <w:r>
        <w:t>│                │      │                              │не более│%, не    │</w:t>
      </w:r>
    </w:p>
    <w:p w:rsidR="00182107" w:rsidRDefault="00182107">
      <w:pPr>
        <w:pStyle w:val="ConsPlusCell"/>
        <w:jc w:val="both"/>
      </w:pPr>
      <w:r>
        <w:t>│                │      │                              │        │более    │</w:t>
      </w:r>
    </w:p>
    <w:p w:rsidR="00182107" w:rsidRDefault="00182107">
      <w:pPr>
        <w:pStyle w:val="ConsPlusCell"/>
        <w:jc w:val="both"/>
      </w:pPr>
      <w:r>
        <w:t>│                │      ├──────────────┬───────┬───────┼────────┴─────────┤</w:t>
      </w:r>
    </w:p>
    <w:p w:rsidR="00182107" w:rsidRDefault="00182107">
      <w:pPr>
        <w:pStyle w:val="ConsPlusCell"/>
        <w:jc w:val="both"/>
      </w:pPr>
      <w:r>
        <w:t xml:space="preserve">│                │      │      в       │на пос-│на     │ </w:t>
      </w:r>
      <w:proofErr w:type="gramStart"/>
      <w:r>
        <w:t>на</w:t>
      </w:r>
      <w:proofErr w:type="gramEnd"/>
      <w:r>
        <w:t xml:space="preserve"> постоянных и  │</w:t>
      </w:r>
    </w:p>
    <w:p w:rsidR="00182107" w:rsidRDefault="00182107">
      <w:pPr>
        <w:pStyle w:val="ConsPlusCell"/>
        <w:jc w:val="both"/>
      </w:pPr>
      <w:r>
        <w:t>│                │      │обслуживаемой │тоянных│непо</w:t>
      </w:r>
      <w:proofErr w:type="gramStart"/>
      <w:r>
        <w:t>с-</w:t>
      </w:r>
      <w:proofErr w:type="gramEnd"/>
      <w:r>
        <w:t xml:space="preserve"> │   непостоянных   │</w:t>
      </w:r>
    </w:p>
    <w:p w:rsidR="00182107" w:rsidRDefault="00182107">
      <w:pPr>
        <w:pStyle w:val="ConsPlusCell"/>
        <w:jc w:val="both"/>
      </w:pPr>
      <w:r>
        <w:t xml:space="preserve">│                │      │ или </w:t>
      </w:r>
      <w:proofErr w:type="gramStart"/>
      <w:r>
        <w:t>рабочей</w:t>
      </w:r>
      <w:proofErr w:type="gramEnd"/>
      <w:r>
        <w:t xml:space="preserve">  │рабочих│тоянных│  рабочих местах  │</w:t>
      </w:r>
    </w:p>
    <w:p w:rsidR="00182107" w:rsidRDefault="00182107">
      <w:pPr>
        <w:pStyle w:val="ConsPlusCell"/>
        <w:jc w:val="both"/>
      </w:pPr>
      <w:r>
        <w:t>│                │      │     зоне     │местах │рабочих│                  │</w:t>
      </w:r>
    </w:p>
    <w:p w:rsidR="00182107" w:rsidRDefault="00182107">
      <w:pPr>
        <w:pStyle w:val="ConsPlusCell"/>
        <w:jc w:val="both"/>
      </w:pPr>
      <w:r>
        <w:t>│                │      │              │       │</w:t>
      </w:r>
      <w:proofErr w:type="gramStart"/>
      <w:r>
        <w:t>местах</w:t>
      </w:r>
      <w:proofErr w:type="gramEnd"/>
      <w:r>
        <w:t xml:space="preserve"> │                  │</w:t>
      </w:r>
    </w:p>
    <w:p w:rsidR="00182107" w:rsidRDefault="00182107">
      <w:pPr>
        <w:pStyle w:val="ConsPlusCell"/>
        <w:jc w:val="both"/>
      </w:pPr>
      <w:r>
        <w:t>├────────────────┼──────┼──────────────┼───────┼───────┼────────┬─────────┤</w:t>
      </w:r>
    </w:p>
    <w:p w:rsidR="00182107" w:rsidRDefault="00182107">
      <w:pPr>
        <w:pStyle w:val="ConsPlusCell"/>
        <w:jc w:val="both"/>
      </w:pPr>
      <w:bookmarkStart w:id="96" w:name="P1020"/>
      <w:bookmarkEnd w:id="96"/>
      <w:r>
        <w:t>│       1        │  2   │      3       │   4   │   5   │   6    │    7    │</w:t>
      </w:r>
    </w:p>
    <w:p w:rsidR="00182107" w:rsidRDefault="00182107">
      <w:pPr>
        <w:pStyle w:val="ConsPlusCell"/>
        <w:jc w:val="both"/>
      </w:pPr>
      <w:r>
        <w:t>├────────────────┼──────┼──────────────┼───────┼───────┼────────┼─────────┤</w:t>
      </w:r>
    </w:p>
    <w:p w:rsidR="00182107" w:rsidRDefault="00182107">
      <w:pPr>
        <w:pStyle w:val="ConsPlusCell"/>
        <w:jc w:val="both"/>
      </w:pPr>
      <w:r>
        <w:t>│</w:t>
      </w:r>
      <w:proofErr w:type="gramStart"/>
      <w:r>
        <w:t>Общественное</w:t>
      </w:r>
      <w:proofErr w:type="gramEnd"/>
      <w:r>
        <w:t xml:space="preserve">,   │-     │Не более чем  │       │       │  0,5   │ 65 </w:t>
      </w:r>
      <w:hyperlink w:anchor="P1052" w:history="1">
        <w:r>
          <w:rPr>
            <w:color w:val="0000FF"/>
          </w:rPr>
          <w:t>&lt;**&gt;</w:t>
        </w:r>
      </w:hyperlink>
      <w:r>
        <w:t xml:space="preserve"> │</w:t>
      </w:r>
    </w:p>
    <w:p w:rsidR="00182107" w:rsidRDefault="00182107">
      <w:pPr>
        <w:pStyle w:val="ConsPlusCell"/>
        <w:jc w:val="both"/>
      </w:pPr>
      <w:r>
        <w:t>│административн</w:t>
      </w:r>
      <w:proofErr w:type="gramStart"/>
      <w:r>
        <w:t>о-</w:t>
      </w:r>
      <w:proofErr w:type="gramEnd"/>
      <w:r>
        <w:t>│      │на 3 °C выше  │       │       │        │         │</w:t>
      </w:r>
    </w:p>
    <w:p w:rsidR="00182107" w:rsidRDefault="00182107">
      <w:pPr>
        <w:pStyle w:val="ConsPlusCell"/>
        <w:jc w:val="both"/>
      </w:pPr>
      <w:r>
        <w:t>│бытовое         │      │расчетной     │       │       │        │         │</w:t>
      </w:r>
    </w:p>
    <w:p w:rsidR="00182107" w:rsidRDefault="00182107">
      <w:pPr>
        <w:pStyle w:val="ConsPlusCell"/>
        <w:jc w:val="both"/>
      </w:pPr>
      <w:r>
        <w:t>│                │      │температуры   │       │       │        │         │</w:t>
      </w:r>
    </w:p>
    <w:p w:rsidR="00182107" w:rsidRDefault="00182107">
      <w:pPr>
        <w:pStyle w:val="ConsPlusCell"/>
        <w:jc w:val="both"/>
      </w:pPr>
      <w:r>
        <w:t>│                │      │наружного     │       │       │        │         │</w:t>
      </w:r>
    </w:p>
    <w:p w:rsidR="00182107" w:rsidRDefault="00182107">
      <w:pPr>
        <w:pStyle w:val="ConsPlusCell"/>
        <w:jc w:val="both"/>
      </w:pPr>
      <w:r>
        <w:t>│                │      │воздуха       │       │       │        │         │</w:t>
      </w:r>
    </w:p>
    <w:p w:rsidR="00182107" w:rsidRDefault="00182107">
      <w:pPr>
        <w:pStyle w:val="ConsPlusCell"/>
        <w:jc w:val="both"/>
      </w:pPr>
      <w:r>
        <w:t>│                │      │(параметры А) │       │       │        │         │</w:t>
      </w:r>
    </w:p>
    <w:p w:rsidR="00182107" w:rsidRDefault="00182107">
      <w:pPr>
        <w:pStyle w:val="ConsPlusCell"/>
        <w:jc w:val="both"/>
      </w:pPr>
      <w:r>
        <w:t>│                │      │</w:t>
      </w:r>
      <w:hyperlink w:anchor="P1048" w:history="1">
        <w:r>
          <w:rPr>
            <w:color w:val="0000FF"/>
          </w:rPr>
          <w:t>&lt;*&gt;</w:t>
        </w:r>
      </w:hyperlink>
      <w:r>
        <w:t xml:space="preserve">           │       │       │        │         │</w:t>
      </w:r>
    </w:p>
    <w:p w:rsidR="00182107" w:rsidRDefault="00182107">
      <w:pPr>
        <w:pStyle w:val="ConsPlusCell"/>
        <w:jc w:val="both"/>
      </w:pPr>
      <w:r>
        <w:t>├────────────────┼──────┼──────────────┼───────┼───────┼────────┼─────────┤</w:t>
      </w:r>
    </w:p>
    <w:p w:rsidR="00182107" w:rsidRDefault="00182107">
      <w:pPr>
        <w:pStyle w:val="ConsPlusCell"/>
        <w:jc w:val="both"/>
      </w:pPr>
      <w:r>
        <w:t>│Производственное│Легкая</w:t>
      </w:r>
      <w:proofErr w:type="gramStart"/>
      <w:r>
        <w:t>│Н</w:t>
      </w:r>
      <w:proofErr w:type="gramEnd"/>
      <w:r>
        <w:t>а 4 °C выше  │       │       │        │         │</w:t>
      </w:r>
    </w:p>
    <w:p w:rsidR="00182107" w:rsidRDefault="00182107">
      <w:pPr>
        <w:pStyle w:val="ConsPlusCell"/>
        <w:jc w:val="both"/>
      </w:pPr>
      <w:r>
        <w:t>│                │      │расчетной     │       │       │        │         │</w:t>
      </w:r>
    </w:p>
    <w:p w:rsidR="00182107" w:rsidRDefault="00182107">
      <w:pPr>
        <w:pStyle w:val="ConsPlusCell"/>
        <w:jc w:val="both"/>
      </w:pPr>
      <w:r>
        <w:t>│                │      │температуры   │       │       │        │         │</w:t>
      </w:r>
    </w:p>
    <w:p w:rsidR="00182107" w:rsidRDefault="00182107">
      <w:pPr>
        <w:pStyle w:val="ConsPlusCell"/>
        <w:jc w:val="both"/>
      </w:pPr>
      <w:r>
        <w:t>│                │      │наружного     │       │       │        │         │</w:t>
      </w:r>
    </w:p>
    <w:p w:rsidR="00182107" w:rsidRDefault="00182107">
      <w:pPr>
        <w:pStyle w:val="ConsPlusCell"/>
        <w:jc w:val="both"/>
      </w:pPr>
      <w:r>
        <w:t>│                │      │воздуха       │       │       │        │         │</w:t>
      </w:r>
    </w:p>
    <w:p w:rsidR="00182107" w:rsidRDefault="00182107">
      <w:pPr>
        <w:pStyle w:val="ConsPlusCell"/>
        <w:jc w:val="both"/>
      </w:pPr>
      <w:r>
        <w:t>│                │      │(параметры А) │       │       │        │         │</w:t>
      </w:r>
    </w:p>
    <w:p w:rsidR="00182107" w:rsidRDefault="00182107">
      <w:pPr>
        <w:pStyle w:val="ConsPlusCell"/>
        <w:jc w:val="both"/>
      </w:pPr>
      <w:r>
        <w:t>│                │      │и не более    │       │       │        │         │</w:t>
      </w:r>
    </w:p>
    <w:p w:rsidR="00182107" w:rsidRDefault="00182107">
      <w:pPr>
        <w:pStyle w:val="ConsPlusCell"/>
        <w:jc w:val="both"/>
      </w:pPr>
      <w:r>
        <w:t>│                │      │указанных в   │       │       │        │         │</w:t>
      </w:r>
    </w:p>
    <w:p w:rsidR="00182107" w:rsidRDefault="00182107">
      <w:pPr>
        <w:pStyle w:val="ConsPlusCell"/>
        <w:jc w:val="both"/>
      </w:pPr>
      <w:r>
        <w:t>│                │      │</w:t>
      </w:r>
      <w:hyperlink w:anchor="P1020" w:history="1">
        <w:r>
          <w:rPr>
            <w:color w:val="0000FF"/>
          </w:rPr>
          <w:t>гр. 4</w:t>
        </w:r>
      </w:hyperlink>
      <w:r>
        <w:t xml:space="preserve"> и </w:t>
      </w:r>
      <w:hyperlink w:anchor="P1020" w:history="1">
        <w:r>
          <w:rPr>
            <w:color w:val="0000FF"/>
          </w:rPr>
          <w:t>5</w:t>
        </w:r>
      </w:hyperlink>
      <w:r>
        <w:t xml:space="preserve">     │       │       │        │         │</w:t>
      </w:r>
    </w:p>
    <w:p w:rsidR="00182107" w:rsidRDefault="00182107">
      <w:pPr>
        <w:pStyle w:val="ConsPlusCell"/>
        <w:jc w:val="both"/>
      </w:pPr>
      <w:r>
        <w:t xml:space="preserve">│                │  </w:t>
      </w:r>
      <w:proofErr w:type="gramStart"/>
      <w:r>
        <w:t>I</w:t>
      </w:r>
      <w:proofErr w:type="gramEnd"/>
      <w:r>
        <w:t>а  │              │ 28/31 │ 30/32 │  0,2   │         │</w:t>
      </w:r>
    </w:p>
    <w:p w:rsidR="00182107" w:rsidRDefault="00182107">
      <w:pPr>
        <w:pStyle w:val="ConsPlusCell"/>
        <w:jc w:val="both"/>
      </w:pPr>
      <w:r>
        <w:t xml:space="preserve">│                │  </w:t>
      </w:r>
      <w:proofErr w:type="gramStart"/>
      <w:r>
        <w:t>I</w:t>
      </w:r>
      <w:proofErr w:type="gramEnd"/>
      <w:r>
        <w:t>б  │              │ 28/31 │ 30/32 │  0,3   │         │</w:t>
      </w:r>
    </w:p>
    <w:p w:rsidR="00182107" w:rsidRDefault="00182107">
      <w:pPr>
        <w:pStyle w:val="ConsPlusCell"/>
        <w:jc w:val="both"/>
      </w:pPr>
      <w:r>
        <w:t>│                │Средней тяжести:     │       │       │        │   75    │</w:t>
      </w:r>
    </w:p>
    <w:p w:rsidR="00182107" w:rsidRDefault="00182107">
      <w:pPr>
        <w:pStyle w:val="ConsPlusCell"/>
        <w:jc w:val="both"/>
      </w:pPr>
      <w:r>
        <w:lastRenderedPageBreak/>
        <w:t>│                │ II</w:t>
      </w:r>
      <w:proofErr w:type="gramStart"/>
      <w:r>
        <w:t>а</w:t>
      </w:r>
      <w:proofErr w:type="gramEnd"/>
      <w:r>
        <w:t xml:space="preserve">  │              │ 27/30 │ 29/31 │  0,4   │         │</w:t>
      </w:r>
    </w:p>
    <w:p w:rsidR="00182107" w:rsidRDefault="00182107">
      <w:pPr>
        <w:pStyle w:val="ConsPlusCell"/>
        <w:jc w:val="both"/>
      </w:pPr>
      <w:r>
        <w:t>│                │ II</w:t>
      </w:r>
      <w:proofErr w:type="gramStart"/>
      <w:r>
        <w:t>б</w:t>
      </w:r>
      <w:proofErr w:type="gramEnd"/>
      <w:r>
        <w:t xml:space="preserve">  │              │ 27/30 │ 29/31 │  0,5   │         │</w:t>
      </w:r>
    </w:p>
    <w:p w:rsidR="00182107" w:rsidRDefault="00182107">
      <w:pPr>
        <w:pStyle w:val="ConsPlusCell"/>
        <w:jc w:val="both"/>
      </w:pPr>
      <w:r>
        <w:t>│                │Тяжелая:             │       │       │        │         │</w:t>
      </w:r>
    </w:p>
    <w:p w:rsidR="00182107" w:rsidRDefault="00182107">
      <w:pPr>
        <w:pStyle w:val="ConsPlusCell"/>
        <w:jc w:val="both"/>
      </w:pPr>
      <w:r>
        <w:t>│                │ III  │              │ 26/29 │ 28/30 │  0,6   │         │</w:t>
      </w:r>
    </w:p>
    <w:p w:rsidR="00182107" w:rsidRDefault="00182107">
      <w:pPr>
        <w:pStyle w:val="ConsPlusCell"/>
        <w:jc w:val="both"/>
      </w:pPr>
      <w:r>
        <w:t>├────────────────┴──────┴──────────────┴───────┴───────┴────────┴─────────┤</w:t>
      </w:r>
    </w:p>
    <w:p w:rsidR="00182107" w:rsidRDefault="00182107">
      <w:pPr>
        <w:pStyle w:val="ConsPlusCell"/>
        <w:jc w:val="both"/>
      </w:pPr>
      <w:bookmarkStart w:id="97" w:name="P1048"/>
      <w:bookmarkEnd w:id="97"/>
      <w:r>
        <w:t>│    &lt;*&gt; Но  не  более 28 °C  для  общественных  и административно-бытовых│</w:t>
      </w:r>
    </w:p>
    <w:p w:rsidR="00182107" w:rsidRDefault="00182107">
      <w:pPr>
        <w:pStyle w:val="ConsPlusCell"/>
        <w:jc w:val="both"/>
      </w:pPr>
      <w:r>
        <w:t xml:space="preserve">│помещений с постоянным пребыванием людей и не  более  33 °C </w:t>
      </w:r>
      <w:proofErr w:type="gramStart"/>
      <w:r>
        <w:t>для</w:t>
      </w:r>
      <w:proofErr w:type="gramEnd"/>
      <w:r>
        <w:t xml:space="preserve"> указанных│</w:t>
      </w:r>
    </w:p>
    <w:p w:rsidR="00182107" w:rsidRDefault="00182107">
      <w:pPr>
        <w:pStyle w:val="ConsPlusCell"/>
        <w:jc w:val="both"/>
      </w:pPr>
      <w:r>
        <w:t>│помещений, расположенных в  районах  с  расчетной  температурой наружного│</w:t>
      </w:r>
    </w:p>
    <w:p w:rsidR="00182107" w:rsidRDefault="00182107">
      <w:pPr>
        <w:pStyle w:val="ConsPlusCell"/>
        <w:jc w:val="both"/>
      </w:pPr>
      <w:r>
        <w:t>│воздуха (параметры А) 25 °C и выше.                                      │</w:t>
      </w:r>
    </w:p>
    <w:p w:rsidR="00182107" w:rsidRDefault="00182107">
      <w:pPr>
        <w:pStyle w:val="ConsPlusCell"/>
        <w:jc w:val="both"/>
      </w:pPr>
      <w:bookmarkStart w:id="98" w:name="P1052"/>
      <w:bookmarkEnd w:id="98"/>
      <w:r>
        <w:t xml:space="preserve">│    &lt;**&gt; Допускается принимать до 75% в районах с </w:t>
      </w:r>
      <w:proofErr w:type="gramStart"/>
      <w:r>
        <w:t>расчетной</w:t>
      </w:r>
      <w:proofErr w:type="gramEnd"/>
      <w:r>
        <w:t xml:space="preserve"> относительной│</w:t>
      </w:r>
    </w:p>
    <w:p w:rsidR="00182107" w:rsidRDefault="00182107">
      <w:pPr>
        <w:pStyle w:val="ConsPlusCell"/>
        <w:jc w:val="both"/>
      </w:pPr>
      <w:r>
        <w:t>│влажностью воздуха более 75% (параметры А).                              │</w:t>
      </w:r>
    </w:p>
    <w:p w:rsidR="00182107" w:rsidRDefault="00182107">
      <w:pPr>
        <w:pStyle w:val="ConsPlusCell"/>
        <w:jc w:val="both"/>
      </w:pPr>
      <w:r>
        <w:t>│                                                                         │</w:t>
      </w:r>
    </w:p>
    <w:p w:rsidR="00182107" w:rsidRDefault="00182107">
      <w:pPr>
        <w:pStyle w:val="ConsPlusCell"/>
        <w:jc w:val="both"/>
      </w:pPr>
      <w:r>
        <w:t>│    Примечания                                                           │</w:t>
      </w:r>
    </w:p>
    <w:p w:rsidR="00182107" w:rsidRDefault="00182107">
      <w:pPr>
        <w:pStyle w:val="ConsPlusCell"/>
        <w:jc w:val="both"/>
      </w:pPr>
      <w:r>
        <w:t>│    1. Нормы  установлены  для  людей,  находящихся в помещении более 2 ч│</w:t>
      </w:r>
    </w:p>
    <w:p w:rsidR="00182107" w:rsidRDefault="00182107">
      <w:pPr>
        <w:pStyle w:val="ConsPlusCell"/>
        <w:jc w:val="both"/>
      </w:pPr>
      <w:r>
        <w:t>│непрерывно.                                                              │</w:t>
      </w:r>
    </w:p>
    <w:p w:rsidR="00182107" w:rsidRDefault="00182107">
      <w:pPr>
        <w:pStyle w:val="ConsPlusCell"/>
        <w:jc w:val="both"/>
      </w:pPr>
      <w:r>
        <w:t xml:space="preserve">│    2. В таблице  в  </w:t>
      </w:r>
      <w:hyperlink w:anchor="P1020" w:history="1">
        <w:r>
          <w:rPr>
            <w:color w:val="0000FF"/>
          </w:rPr>
          <w:t>графах  4</w:t>
        </w:r>
      </w:hyperlink>
      <w:r>
        <w:t xml:space="preserve">  и  </w:t>
      </w:r>
      <w:hyperlink w:anchor="P1020" w:history="1">
        <w:r>
          <w:rPr>
            <w:color w:val="0000FF"/>
          </w:rPr>
          <w:t>5</w:t>
        </w:r>
      </w:hyperlink>
      <w:r>
        <w:t xml:space="preserve"> допустимые нормы внутреннего воздуха│</w:t>
      </w:r>
    </w:p>
    <w:p w:rsidR="00182107" w:rsidRDefault="00182107">
      <w:pPr>
        <w:pStyle w:val="ConsPlusCell"/>
        <w:jc w:val="both"/>
      </w:pPr>
      <w:r>
        <w:t>│приведены в виде дроби:                                                  │</w:t>
      </w:r>
    </w:p>
    <w:p w:rsidR="00182107" w:rsidRDefault="00182107">
      <w:pPr>
        <w:pStyle w:val="ConsPlusCell"/>
        <w:jc w:val="both"/>
      </w:pPr>
      <w:r>
        <w:t>│    в числителе - для районов с расчетной температурой наружного воздуха │</w:t>
      </w:r>
    </w:p>
    <w:p w:rsidR="00182107" w:rsidRDefault="00182107">
      <w:pPr>
        <w:pStyle w:val="ConsPlusCell"/>
        <w:jc w:val="both"/>
      </w:pPr>
      <w:r>
        <w:t>│(параметры А) ниже 25 °C;                                                │</w:t>
      </w:r>
    </w:p>
    <w:p w:rsidR="00182107" w:rsidRDefault="00182107">
      <w:pPr>
        <w:pStyle w:val="ConsPlusCell"/>
        <w:jc w:val="both"/>
      </w:pPr>
      <w:r>
        <w:t>│    в знаменателе - для районов с расчетной температурой наружного       │</w:t>
      </w:r>
    </w:p>
    <w:p w:rsidR="00182107" w:rsidRDefault="00182107">
      <w:pPr>
        <w:pStyle w:val="ConsPlusCell"/>
        <w:jc w:val="both"/>
      </w:pPr>
      <w:r>
        <w:t>│воздуха (параметры А) 25 °C и выше.                                      │</w:t>
      </w:r>
    </w:p>
    <w:p w:rsidR="00182107" w:rsidRDefault="00182107">
      <w:pPr>
        <w:pStyle w:val="ConsPlusCell"/>
        <w:jc w:val="both"/>
      </w:pPr>
      <w:r>
        <w:t>│    3. Для  помещений,  расположенных в  районах с расчетной температурой│</w:t>
      </w:r>
    </w:p>
    <w:p w:rsidR="00182107" w:rsidRDefault="00182107">
      <w:pPr>
        <w:pStyle w:val="ConsPlusCell"/>
        <w:jc w:val="both"/>
      </w:pPr>
      <w:r>
        <w:t>│наружного воздуха (параметры А) ниже 25 °C, температуру на рабочих местах│</w:t>
      </w:r>
    </w:p>
    <w:p w:rsidR="00182107" w:rsidRDefault="00182107">
      <w:pPr>
        <w:pStyle w:val="ConsPlusCell"/>
        <w:jc w:val="both"/>
      </w:pPr>
      <w:r>
        <w:t xml:space="preserve">│следует принимать не более </w:t>
      </w:r>
      <w:proofErr w:type="gramStart"/>
      <w:r>
        <w:t>указанной</w:t>
      </w:r>
      <w:proofErr w:type="gramEnd"/>
      <w:r>
        <w:t xml:space="preserve"> в числителе </w:t>
      </w:r>
      <w:hyperlink w:anchor="P1020" w:history="1">
        <w:r>
          <w:rPr>
            <w:color w:val="0000FF"/>
          </w:rPr>
          <w:t>граф 4</w:t>
        </w:r>
      </w:hyperlink>
      <w:r>
        <w:t xml:space="preserve"> и </w:t>
      </w:r>
      <w:hyperlink w:anchor="P1020" w:history="1">
        <w:r>
          <w:rPr>
            <w:color w:val="0000FF"/>
          </w:rPr>
          <w:t>5</w:t>
        </w:r>
      </w:hyperlink>
      <w:r>
        <w:t>, с  расчетной│</w:t>
      </w:r>
    </w:p>
    <w:p w:rsidR="00182107" w:rsidRDefault="00182107">
      <w:pPr>
        <w:pStyle w:val="ConsPlusCell"/>
        <w:jc w:val="both"/>
      </w:pPr>
      <w:r>
        <w:t xml:space="preserve">│температурой 25 °C и выше - не </w:t>
      </w:r>
      <w:proofErr w:type="gramStart"/>
      <w:r>
        <w:t>более указанной</w:t>
      </w:r>
      <w:proofErr w:type="gramEnd"/>
      <w:r>
        <w:t xml:space="preserve"> в знаменателе </w:t>
      </w:r>
      <w:hyperlink w:anchor="P1020" w:history="1">
        <w:r>
          <w:rPr>
            <w:color w:val="0000FF"/>
          </w:rPr>
          <w:t>граф 4</w:t>
        </w:r>
      </w:hyperlink>
      <w:r>
        <w:t xml:space="preserve"> и </w:t>
      </w:r>
      <w:hyperlink w:anchor="P1020" w:history="1">
        <w:r>
          <w:rPr>
            <w:color w:val="0000FF"/>
          </w:rPr>
          <w:t>5</w:t>
        </w:r>
      </w:hyperlink>
      <w:r>
        <w:t>. │</w:t>
      </w:r>
    </w:p>
    <w:p w:rsidR="00182107" w:rsidRDefault="00182107">
      <w:pPr>
        <w:pStyle w:val="ConsPlusCell"/>
        <w:jc w:val="both"/>
      </w:pPr>
      <w:r>
        <w:t xml:space="preserve">│    4. </w:t>
      </w:r>
      <w:proofErr w:type="gramStart"/>
      <w:r>
        <w:t>Для  районов с расчетной температурой наружного воздуха (параметры│</w:t>
      </w:r>
      <w:proofErr w:type="gramEnd"/>
    </w:p>
    <w:p w:rsidR="00182107" w:rsidRDefault="00182107">
      <w:pPr>
        <w:pStyle w:val="ConsPlusCell"/>
        <w:jc w:val="both"/>
      </w:pPr>
      <w:r>
        <w:t xml:space="preserve">│А) 18 °C и ниже вместо 4 °C, </w:t>
      </w:r>
      <w:proofErr w:type="gramStart"/>
      <w:r>
        <w:t>указанных</w:t>
      </w:r>
      <w:proofErr w:type="gramEnd"/>
      <w:r>
        <w:t xml:space="preserve"> в </w:t>
      </w:r>
      <w:hyperlink w:anchor="P1020" w:history="1">
        <w:r>
          <w:rPr>
            <w:color w:val="0000FF"/>
          </w:rPr>
          <w:t>графе 3</w:t>
        </w:r>
      </w:hyperlink>
      <w:r>
        <w:t>,  допускается  принимать│</w:t>
      </w:r>
    </w:p>
    <w:p w:rsidR="00182107" w:rsidRDefault="00182107">
      <w:pPr>
        <w:pStyle w:val="ConsPlusCell"/>
        <w:jc w:val="both"/>
      </w:pPr>
      <w:r>
        <w:t>│6 °C.                                                                    │</w:t>
      </w:r>
    </w:p>
    <w:p w:rsidR="00182107" w:rsidRDefault="00182107">
      <w:pPr>
        <w:pStyle w:val="ConsPlusCell"/>
        <w:jc w:val="both"/>
      </w:pPr>
      <w:r>
        <w:t>│    5. Нормативная  разность  температур  между  температурой  на рабочих│</w:t>
      </w:r>
    </w:p>
    <w:p w:rsidR="00182107" w:rsidRDefault="00182107">
      <w:pPr>
        <w:pStyle w:val="ConsPlusCell"/>
        <w:jc w:val="both"/>
      </w:pPr>
      <w:r>
        <w:t>│</w:t>
      </w:r>
      <w:proofErr w:type="gramStart"/>
      <w:r>
        <w:t>местах</w:t>
      </w:r>
      <w:proofErr w:type="gramEnd"/>
      <w:r>
        <w:t xml:space="preserve"> и температурой наружного воздуха (параметры А) 4 °C или 6 °C может│</w:t>
      </w:r>
    </w:p>
    <w:p w:rsidR="00182107" w:rsidRDefault="00182107">
      <w:pPr>
        <w:pStyle w:val="ConsPlusCell"/>
        <w:jc w:val="both"/>
      </w:pPr>
      <w:r>
        <w:t xml:space="preserve">│быть </w:t>
      </w:r>
      <w:proofErr w:type="gramStart"/>
      <w:r>
        <w:t>увеличена</w:t>
      </w:r>
      <w:proofErr w:type="gramEnd"/>
      <w:r>
        <w:t xml:space="preserve"> при обосновании расчетом в соответствии с </w:t>
      </w:r>
      <w:hyperlink w:anchor="P205" w:history="1">
        <w:r>
          <w:rPr>
            <w:color w:val="0000FF"/>
          </w:rPr>
          <w:t>5.4</w:t>
        </w:r>
      </w:hyperlink>
      <w:r>
        <w:t>.            │</w:t>
      </w:r>
    </w:p>
    <w:p w:rsidR="00182107" w:rsidRDefault="00182107">
      <w:pPr>
        <w:pStyle w:val="ConsPlusCell"/>
        <w:jc w:val="both"/>
      </w:pPr>
      <w:r>
        <w:t xml:space="preserve">│    6. В </w:t>
      </w:r>
      <w:proofErr w:type="gramStart"/>
      <w:r>
        <w:t>районах</w:t>
      </w:r>
      <w:proofErr w:type="gramEnd"/>
      <w:r>
        <w:t xml:space="preserve"> с расчетной температурой наружного воздуха (параметры А)│</w:t>
      </w:r>
    </w:p>
    <w:p w:rsidR="00182107" w:rsidRDefault="00182107">
      <w:pPr>
        <w:pStyle w:val="ConsPlusCell"/>
        <w:jc w:val="both"/>
      </w:pPr>
      <w:r>
        <w:t xml:space="preserve">│t, °C, на постоянных и непостоянных рабочих местах, </w:t>
      </w:r>
      <w:proofErr w:type="gramStart"/>
      <w:r>
        <w:t>превышающей</w:t>
      </w:r>
      <w:proofErr w:type="gramEnd"/>
      <w:r>
        <w:t>:         │</w:t>
      </w:r>
    </w:p>
    <w:p w:rsidR="00182107" w:rsidRDefault="00182107">
      <w:pPr>
        <w:pStyle w:val="ConsPlusCell"/>
        <w:jc w:val="both"/>
      </w:pPr>
      <w:r>
        <w:t>│    а) 28 °C - на каждый градус разности температур (t - 28), °C, следует│</w:t>
      </w:r>
    </w:p>
    <w:p w:rsidR="00182107" w:rsidRDefault="00182107">
      <w:pPr>
        <w:pStyle w:val="ConsPlusCell"/>
        <w:jc w:val="both"/>
      </w:pPr>
      <w:r>
        <w:t xml:space="preserve">│увеличивать скорость движения воздуха на 0,1 м/с,  но  не  более  чем  </w:t>
      </w:r>
      <w:proofErr w:type="gramStart"/>
      <w:r>
        <w:t>на</w:t>
      </w:r>
      <w:proofErr w:type="gramEnd"/>
      <w:r>
        <w:t>│</w:t>
      </w:r>
    </w:p>
    <w:p w:rsidR="00182107" w:rsidRDefault="00182107">
      <w:pPr>
        <w:pStyle w:val="ConsPlusCell"/>
        <w:jc w:val="both"/>
      </w:pPr>
      <w:r>
        <w:t>│0,3 м/</w:t>
      </w:r>
      <w:proofErr w:type="gramStart"/>
      <w:r>
        <w:t>с выше</w:t>
      </w:r>
      <w:proofErr w:type="gramEnd"/>
      <w:r>
        <w:t xml:space="preserve"> скорости, указанной в </w:t>
      </w:r>
      <w:hyperlink w:anchor="P1020" w:history="1">
        <w:r>
          <w:rPr>
            <w:color w:val="0000FF"/>
          </w:rPr>
          <w:t>графе 6</w:t>
        </w:r>
      </w:hyperlink>
      <w:r>
        <w:t>;                              │</w:t>
      </w:r>
    </w:p>
    <w:p w:rsidR="00182107" w:rsidRDefault="00182107">
      <w:pPr>
        <w:pStyle w:val="ConsPlusCell"/>
        <w:jc w:val="both"/>
      </w:pPr>
      <w:bookmarkStart w:id="99" w:name="P1079"/>
      <w:bookmarkEnd w:id="99"/>
      <w:r>
        <w:t>│    б) 24 °C - на  каждый   градус   разности  температур  (t - 24),  °C,│</w:t>
      </w:r>
    </w:p>
    <w:p w:rsidR="00182107" w:rsidRDefault="00182107">
      <w:pPr>
        <w:pStyle w:val="ConsPlusCell"/>
        <w:jc w:val="both"/>
      </w:pPr>
      <w:r>
        <w:t>│допускается   принимать   относительную  влажность  воздуха  на  5%  ниже│</w:t>
      </w:r>
    </w:p>
    <w:p w:rsidR="00182107" w:rsidRDefault="00182107">
      <w:pPr>
        <w:pStyle w:val="ConsPlusCell"/>
        <w:jc w:val="both"/>
      </w:pPr>
      <w:r>
        <w:t xml:space="preserve">│относительной влажности, указанной в </w:t>
      </w:r>
      <w:hyperlink w:anchor="P1020" w:history="1">
        <w:r>
          <w:rPr>
            <w:color w:val="0000FF"/>
          </w:rPr>
          <w:t>графе 7</w:t>
        </w:r>
      </w:hyperlink>
      <w:r>
        <w:t>.                            │</w:t>
      </w:r>
    </w:p>
    <w:p w:rsidR="00182107" w:rsidRDefault="00182107">
      <w:pPr>
        <w:pStyle w:val="ConsPlusCell"/>
        <w:jc w:val="both"/>
      </w:pPr>
      <w:r>
        <w:t xml:space="preserve">│    7. В климатических  </w:t>
      </w:r>
      <w:proofErr w:type="gramStart"/>
      <w:r>
        <w:t>зонах</w:t>
      </w:r>
      <w:proofErr w:type="gramEnd"/>
      <w:r>
        <w:t xml:space="preserve">  с высокой относительной влажностью воздуха│</w:t>
      </w:r>
    </w:p>
    <w:p w:rsidR="00182107" w:rsidRDefault="00182107">
      <w:pPr>
        <w:pStyle w:val="ConsPlusCell"/>
        <w:jc w:val="both"/>
      </w:pPr>
      <w:r>
        <w:t>│(вблизи морей, озер и др.), а также при применении адиабатного увлажнения│</w:t>
      </w:r>
    </w:p>
    <w:p w:rsidR="00182107" w:rsidRDefault="00182107">
      <w:pPr>
        <w:pStyle w:val="ConsPlusCell"/>
        <w:jc w:val="both"/>
      </w:pPr>
      <w:r>
        <w:t>│приточного   воздуха   для   обеспечения   на  рабочих местах температур,│</w:t>
      </w:r>
    </w:p>
    <w:p w:rsidR="00182107" w:rsidRDefault="00182107">
      <w:pPr>
        <w:pStyle w:val="ConsPlusCell"/>
        <w:jc w:val="both"/>
      </w:pPr>
      <w:r>
        <w:t xml:space="preserve">│указанных   в   </w:t>
      </w:r>
      <w:hyperlink w:anchor="P1020" w:history="1">
        <w:r>
          <w:rPr>
            <w:color w:val="0000FF"/>
          </w:rPr>
          <w:t>графах 4</w:t>
        </w:r>
      </w:hyperlink>
      <w:r>
        <w:t xml:space="preserve">   и   </w:t>
      </w:r>
      <w:hyperlink w:anchor="P1020" w:history="1">
        <w:r>
          <w:rPr>
            <w:color w:val="0000FF"/>
          </w:rPr>
          <w:t>5</w:t>
        </w:r>
      </w:hyperlink>
      <w:r>
        <w:t xml:space="preserve">,   допускается принимать   </w:t>
      </w:r>
      <w:proofErr w:type="gramStart"/>
      <w:r>
        <w:t>относительную</w:t>
      </w:r>
      <w:proofErr w:type="gramEnd"/>
      <w:r>
        <w:t>│</w:t>
      </w:r>
    </w:p>
    <w:p w:rsidR="00182107" w:rsidRDefault="00182107">
      <w:pPr>
        <w:pStyle w:val="ConsPlusCell"/>
        <w:jc w:val="both"/>
      </w:pPr>
      <w:r>
        <w:t xml:space="preserve">│влажность  воздуха  на  10%  выше относительной влажности, определенной </w:t>
      </w:r>
      <w:proofErr w:type="gramStart"/>
      <w:r>
        <w:t>в</w:t>
      </w:r>
      <w:proofErr w:type="gramEnd"/>
      <w:r>
        <w:t>│</w:t>
      </w:r>
    </w:p>
    <w:p w:rsidR="00182107" w:rsidRDefault="00182107">
      <w:pPr>
        <w:pStyle w:val="ConsPlusCell"/>
        <w:jc w:val="both"/>
      </w:pPr>
      <w:r>
        <w:t>│</w:t>
      </w:r>
      <w:proofErr w:type="gramStart"/>
      <w:r>
        <w:t>соответствии</w:t>
      </w:r>
      <w:proofErr w:type="gramEnd"/>
      <w:r>
        <w:t xml:space="preserve"> с </w:t>
      </w:r>
      <w:hyperlink w:anchor="P1079" w:history="1">
        <w:r>
          <w:rPr>
            <w:color w:val="0000FF"/>
          </w:rPr>
          <w:t>примечанием 6 "б"</w:t>
        </w:r>
      </w:hyperlink>
      <w:r>
        <w:t>.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w:t>
      </w:r>
      <w:proofErr w:type="gramStart"/>
      <w:r>
        <w:t xml:space="preserve"> Б</w:t>
      </w:r>
      <w:proofErr w:type="gramEnd"/>
    </w:p>
    <w:p w:rsidR="00182107" w:rsidRDefault="00182107">
      <w:pPr>
        <w:pStyle w:val="ConsPlusNormal"/>
        <w:jc w:val="right"/>
      </w:pPr>
      <w:r>
        <w:t>(обязательное)</w:t>
      </w:r>
    </w:p>
    <w:p w:rsidR="00182107" w:rsidRDefault="00182107">
      <w:pPr>
        <w:pStyle w:val="ConsPlusNormal"/>
      </w:pPr>
    </w:p>
    <w:p w:rsidR="00182107" w:rsidRDefault="00182107">
      <w:pPr>
        <w:pStyle w:val="ConsPlusNormal"/>
        <w:jc w:val="center"/>
      </w:pPr>
      <w:bookmarkStart w:id="100" w:name="P1097"/>
      <w:bookmarkEnd w:id="100"/>
      <w:r>
        <w:t>ДОПУСТИМАЯ СКОРОСТЬ ДВИЖЕНИЯ В СТРУЕ ПРИТОЧНОГО ВОЗДУХА</w:t>
      </w:r>
    </w:p>
    <w:p w:rsidR="00182107" w:rsidRDefault="00182107">
      <w:pPr>
        <w:pStyle w:val="ConsPlusNormal"/>
        <w:ind w:firstLine="540"/>
        <w:jc w:val="both"/>
      </w:pPr>
    </w:p>
    <w:p w:rsidR="00182107" w:rsidRDefault="00182107">
      <w:pPr>
        <w:pStyle w:val="ConsPlusNormal"/>
        <w:ind w:firstLine="540"/>
        <w:jc w:val="both"/>
      </w:pPr>
      <w:r>
        <w:t xml:space="preserve">Б.1. В струе приточного воздуха при входе в обслуживаемую или рабочую зону (на рабочих местах) максимальную скорость движения воздуха </w:t>
      </w:r>
      <w:r w:rsidRPr="008274F7">
        <w:rPr>
          <w:position w:val="-12"/>
        </w:rPr>
        <w:pict>
          <v:shape id="_x0000_i1041" style="width:41.5pt;height:20.1pt" coordsize="" o:spt="100" adj="0,,0" path="" stroked="f">
            <v:stroke joinstyle="miter"/>
            <v:imagedata r:id="rId148" o:title="base_44_16102_94"/>
            <v:formulas/>
            <v:path o:connecttype="segments"/>
          </v:shape>
        </w:pict>
      </w:r>
      <w:r>
        <w:t>, следует определять по формуле</w: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42" style="width:52.55pt;height:20.1pt" coordsize="" o:spt="100" adj="0,,0" path="" stroked="f">
            <v:stroke joinstyle="miter"/>
            <v:imagedata r:id="rId149" o:title="base_44_16102_95"/>
            <v:formulas/>
            <v:path o:connecttype="segments"/>
          </v:shape>
        </w:pict>
      </w:r>
      <w:r>
        <w:t>, (Б.1)</w:t>
      </w:r>
    </w:p>
    <w:p w:rsidR="00182107" w:rsidRDefault="00182107">
      <w:pPr>
        <w:pStyle w:val="ConsPlusNormal"/>
        <w:ind w:firstLine="540"/>
        <w:jc w:val="both"/>
      </w:pPr>
    </w:p>
    <w:p w:rsidR="00182107" w:rsidRDefault="00182107">
      <w:pPr>
        <w:pStyle w:val="ConsPlusNormal"/>
        <w:ind w:firstLine="540"/>
        <w:jc w:val="both"/>
      </w:pPr>
      <w:r>
        <w:t xml:space="preserve">где </w:t>
      </w:r>
      <w:r w:rsidRPr="008274F7">
        <w:rPr>
          <w:position w:val="-12"/>
        </w:rPr>
        <w:pict>
          <v:shape id="_x0000_i1043" style="width:18.8pt;height:20.1pt" coordsize="" o:spt="100" adj="0,,0" path="" stroked="f">
            <v:stroke joinstyle="miter"/>
            <v:imagedata r:id="rId150" o:title="base_44_16102_96"/>
            <v:formulas/>
            <v:path o:connecttype="segments"/>
          </v:shape>
        </w:pict>
      </w:r>
      <w:r>
        <w:t xml:space="preserve"> - коэффициент перехода от нормируемой скорости движения воздуха в помещении к максимальной скорости в струе воздуха, определяемый по </w:t>
      </w:r>
      <w:hyperlink w:anchor="P1106" w:history="1">
        <w:r>
          <w:rPr>
            <w:color w:val="0000FF"/>
          </w:rPr>
          <w:t>таблице Б.1</w:t>
        </w:r>
      </w:hyperlink>
      <w:r>
        <w:t>;</w:t>
      </w:r>
    </w:p>
    <w:p w:rsidR="00182107" w:rsidRDefault="00182107">
      <w:pPr>
        <w:pStyle w:val="ConsPlusNormal"/>
        <w:ind w:firstLine="540"/>
        <w:jc w:val="both"/>
      </w:pPr>
      <w:r w:rsidRPr="008274F7">
        <w:rPr>
          <w:position w:val="-12"/>
        </w:rPr>
        <w:pict>
          <v:shape id="_x0000_i1044" style="width:14.25pt;height:20.1pt" coordsize="" o:spt="100" adj="0,,0" path="" stroked="f">
            <v:stroke joinstyle="miter"/>
            <v:imagedata r:id="rId151" o:title="base_44_16102_97"/>
            <v:formulas/>
            <v:path o:connecttype="segments"/>
          </v:shape>
        </w:pict>
      </w:r>
      <w:r>
        <w:t xml:space="preserve"> - нормируемая скорость движения воздуха, м/</w:t>
      </w:r>
      <w:proofErr w:type="gramStart"/>
      <w:r>
        <w:t>с</w:t>
      </w:r>
      <w:proofErr w:type="gramEnd"/>
      <w:r>
        <w:t>.</w:t>
      </w:r>
    </w:p>
    <w:p w:rsidR="00182107" w:rsidRDefault="00182107">
      <w:pPr>
        <w:pStyle w:val="ConsPlusNormal"/>
        <w:ind w:firstLine="540"/>
        <w:jc w:val="both"/>
      </w:pPr>
    </w:p>
    <w:p w:rsidR="00182107" w:rsidRDefault="00182107">
      <w:pPr>
        <w:pStyle w:val="ConsPlusNormal"/>
        <w:jc w:val="right"/>
      </w:pPr>
      <w:bookmarkStart w:id="101" w:name="P1106"/>
      <w:bookmarkEnd w:id="101"/>
      <w:r>
        <w:t>Таблица Б.1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 Параметры  │          Размещение людей           │   Категория работ    │</w:t>
      </w:r>
    </w:p>
    <w:p w:rsidR="00182107" w:rsidRDefault="00182107">
      <w:pPr>
        <w:pStyle w:val="ConsPlusCell"/>
        <w:jc w:val="both"/>
      </w:pPr>
      <w:r>
        <w:t>│микроклимата│                                     ├────────┬─────────────┤</w:t>
      </w:r>
    </w:p>
    <w:p w:rsidR="00182107" w:rsidRDefault="00182107">
      <w:pPr>
        <w:pStyle w:val="ConsPlusCell"/>
        <w:jc w:val="both"/>
      </w:pPr>
      <w:r>
        <w:t>│            │                                     │легкая -│   средней   │</w:t>
      </w:r>
    </w:p>
    <w:p w:rsidR="00182107" w:rsidRDefault="00182107">
      <w:pPr>
        <w:pStyle w:val="ConsPlusCell"/>
        <w:jc w:val="both"/>
      </w:pPr>
      <w:r>
        <w:t xml:space="preserve">│            │                                     │ </w:t>
      </w:r>
      <w:proofErr w:type="gramStart"/>
      <w:r>
        <w:t>I</w:t>
      </w:r>
      <w:proofErr w:type="gramEnd"/>
      <w:r>
        <w:t>а, Iб │  тяжести -  │</w:t>
      </w:r>
    </w:p>
    <w:p w:rsidR="00182107" w:rsidRDefault="00182107">
      <w:pPr>
        <w:pStyle w:val="ConsPlusCell"/>
        <w:jc w:val="both"/>
      </w:pPr>
      <w:r>
        <w:t>│            │                                     │        │  II</w:t>
      </w:r>
      <w:proofErr w:type="gramStart"/>
      <w:r>
        <w:t>а</w:t>
      </w:r>
      <w:proofErr w:type="gramEnd"/>
      <w:r>
        <w:t>, IIб,  │</w:t>
      </w:r>
    </w:p>
    <w:p w:rsidR="00182107" w:rsidRDefault="00182107">
      <w:pPr>
        <w:pStyle w:val="ConsPlusCell"/>
        <w:jc w:val="both"/>
      </w:pPr>
      <w:r>
        <w:t>│            │                                     │        │тяжелая - III│</w:t>
      </w:r>
    </w:p>
    <w:p w:rsidR="00182107" w:rsidRDefault="00182107">
      <w:pPr>
        <w:pStyle w:val="ConsPlusCell"/>
        <w:jc w:val="both"/>
      </w:pPr>
      <w:r>
        <w:t>├────────────┼─────────────────────────────────────┼────────┼─────────────┤</w:t>
      </w:r>
    </w:p>
    <w:p w:rsidR="00182107" w:rsidRDefault="00182107">
      <w:pPr>
        <w:pStyle w:val="ConsPlusCell"/>
        <w:jc w:val="both"/>
      </w:pPr>
      <w:proofErr w:type="gramStart"/>
      <w:r>
        <w:t>│Допустимые  │В зоне прямого воздействия приточной │        │             │</w:t>
      </w:r>
      <w:proofErr w:type="gramEnd"/>
    </w:p>
    <w:p w:rsidR="00182107" w:rsidRDefault="00182107">
      <w:pPr>
        <w:pStyle w:val="ConsPlusCell"/>
        <w:jc w:val="both"/>
      </w:pPr>
      <w:r>
        <w:t>│            │струи воздуха в пределах участка:    │        │             │</w:t>
      </w:r>
    </w:p>
    <w:p w:rsidR="00182107" w:rsidRDefault="00182107">
      <w:pPr>
        <w:pStyle w:val="ConsPlusCell"/>
        <w:jc w:val="both"/>
      </w:pPr>
      <w:r>
        <w:t>│            │ начального и при воздушном          │  1     │     1       │</w:t>
      </w:r>
    </w:p>
    <w:p w:rsidR="00182107" w:rsidRDefault="00182107">
      <w:pPr>
        <w:pStyle w:val="ConsPlusCell"/>
        <w:jc w:val="both"/>
      </w:pPr>
      <w:r>
        <w:t>│            │ душировании                         │        │             │</w:t>
      </w:r>
    </w:p>
    <w:p w:rsidR="00182107" w:rsidRDefault="00182107">
      <w:pPr>
        <w:pStyle w:val="ConsPlusCell"/>
        <w:jc w:val="both"/>
      </w:pPr>
      <w:r>
        <w:t>│            │ основного                           │  1,4   │     1,8     │</w:t>
      </w:r>
    </w:p>
    <w:p w:rsidR="00182107" w:rsidRDefault="00182107">
      <w:pPr>
        <w:pStyle w:val="ConsPlusCell"/>
        <w:jc w:val="both"/>
      </w:pPr>
      <w:r>
        <w:t>│            │Вне зоны прямого воздействия         │  1,6   │     2       │</w:t>
      </w:r>
    </w:p>
    <w:p w:rsidR="00182107" w:rsidRDefault="00182107">
      <w:pPr>
        <w:pStyle w:val="ConsPlusCell"/>
        <w:jc w:val="both"/>
      </w:pPr>
      <w:r>
        <w:t>│            │приточной струи воздуха              │        │             │</w:t>
      </w:r>
    </w:p>
    <w:p w:rsidR="00182107" w:rsidRDefault="00182107">
      <w:pPr>
        <w:pStyle w:val="ConsPlusCell"/>
        <w:jc w:val="both"/>
      </w:pPr>
      <w:r>
        <w:t>│            │В зоне обратного потока воздуха      │  1,4   │     1,8     │</w:t>
      </w:r>
    </w:p>
    <w:p w:rsidR="00182107" w:rsidRDefault="00182107">
      <w:pPr>
        <w:pStyle w:val="ConsPlusCell"/>
        <w:jc w:val="both"/>
      </w:pPr>
      <w:r>
        <w:t>├────────────┼─────────────────────────────────────┼────────┼─────────────┤</w:t>
      </w:r>
    </w:p>
    <w:p w:rsidR="00182107" w:rsidRDefault="00182107">
      <w:pPr>
        <w:pStyle w:val="ConsPlusCell"/>
        <w:jc w:val="both"/>
      </w:pPr>
      <w:proofErr w:type="gramStart"/>
      <w:r>
        <w:t>│Оптимальные │В зоне прямого воздействия приточной │        │             │</w:t>
      </w:r>
      <w:proofErr w:type="gramEnd"/>
    </w:p>
    <w:p w:rsidR="00182107" w:rsidRDefault="00182107">
      <w:pPr>
        <w:pStyle w:val="ConsPlusCell"/>
        <w:jc w:val="both"/>
      </w:pPr>
      <w:r>
        <w:t>│            │струи воздуха в пределах участка:    │        │             │</w:t>
      </w:r>
    </w:p>
    <w:p w:rsidR="00182107" w:rsidRDefault="00182107">
      <w:pPr>
        <w:pStyle w:val="ConsPlusCell"/>
        <w:jc w:val="both"/>
      </w:pPr>
      <w:r>
        <w:t>│            │ начального                          │  1     │     1       │</w:t>
      </w:r>
    </w:p>
    <w:p w:rsidR="00182107" w:rsidRDefault="00182107">
      <w:pPr>
        <w:pStyle w:val="ConsPlusCell"/>
        <w:jc w:val="both"/>
      </w:pPr>
      <w:r>
        <w:t>│            │ основного                           │  1,2   │     1,2     │</w:t>
      </w:r>
    </w:p>
    <w:p w:rsidR="00182107" w:rsidRDefault="00182107">
      <w:pPr>
        <w:pStyle w:val="ConsPlusCell"/>
        <w:jc w:val="both"/>
      </w:pPr>
      <w:r>
        <w:t>│            │Вне зоны прямого воздействия         │  1,2   │     1,2     │</w:t>
      </w:r>
    </w:p>
    <w:p w:rsidR="00182107" w:rsidRDefault="00182107">
      <w:pPr>
        <w:pStyle w:val="ConsPlusCell"/>
        <w:jc w:val="both"/>
      </w:pPr>
      <w:r>
        <w:t xml:space="preserve">│            │приточной струи или в зоне </w:t>
      </w:r>
      <w:proofErr w:type="gramStart"/>
      <w:r>
        <w:t>обратного</w:t>
      </w:r>
      <w:proofErr w:type="gramEnd"/>
      <w:r>
        <w:t xml:space="preserve"> │        │             │</w:t>
      </w:r>
    </w:p>
    <w:p w:rsidR="00182107" w:rsidRDefault="00182107">
      <w:pPr>
        <w:pStyle w:val="ConsPlusCell"/>
        <w:jc w:val="both"/>
      </w:pPr>
      <w:r>
        <w:t>│            │потока воздуха                       │        │             │</w:t>
      </w:r>
    </w:p>
    <w:p w:rsidR="00182107" w:rsidRDefault="00182107">
      <w:pPr>
        <w:pStyle w:val="ConsPlusCell"/>
        <w:jc w:val="both"/>
      </w:pPr>
      <w:r>
        <w:t>├────────────┴─────────────────────────────────────┴────────┴─────────────┤</w:t>
      </w:r>
    </w:p>
    <w:p w:rsidR="00182107" w:rsidRDefault="00182107">
      <w:pPr>
        <w:pStyle w:val="ConsPlusCell"/>
        <w:jc w:val="both"/>
      </w:pPr>
      <w:r>
        <w:t>│    Примечание. Зона  прямого  воздействия  струи  определяется  площадью│</w:t>
      </w:r>
    </w:p>
    <w:p w:rsidR="00182107" w:rsidRDefault="00182107">
      <w:pPr>
        <w:pStyle w:val="ConsPlusCell"/>
        <w:jc w:val="both"/>
      </w:pPr>
      <w:r>
        <w:t>│поперечного сечения струи, в пределах которой скорость воздуха изменяется│</w:t>
      </w:r>
    </w:p>
    <w:p w:rsidR="00182107" w:rsidRDefault="00182107">
      <w:pPr>
        <w:pStyle w:val="ConsPlusCell"/>
        <w:jc w:val="both"/>
      </w:pPr>
      <w:r>
        <w:t>│от v(x) до 0,5v(x).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 В</w:t>
      </w:r>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102" w:name="P1145"/>
      <w:bookmarkEnd w:id="102"/>
      <w:r>
        <w:t>ДОПУСТИМАЯ ТЕМПЕРАТУРА В СТРУЕ ПРИТОЧНОГО ВОЗДУХА</w:t>
      </w:r>
    </w:p>
    <w:p w:rsidR="00182107" w:rsidRDefault="00182107">
      <w:pPr>
        <w:pStyle w:val="ConsPlusNormal"/>
        <w:ind w:firstLine="540"/>
        <w:jc w:val="both"/>
      </w:pPr>
    </w:p>
    <w:p w:rsidR="00182107" w:rsidRDefault="00182107">
      <w:pPr>
        <w:pStyle w:val="ConsPlusNormal"/>
        <w:ind w:firstLine="540"/>
        <w:jc w:val="both"/>
      </w:pPr>
      <w:r>
        <w:t>В.1. Температуру воздуха в струе приточного воздуха при входе в обслуживаемую или рабочую зону (на рабочих местах) следует принимать:</w:t>
      </w:r>
    </w:p>
    <w:p w:rsidR="00182107" w:rsidRDefault="00182107">
      <w:pPr>
        <w:pStyle w:val="ConsPlusNormal"/>
        <w:ind w:firstLine="540"/>
        <w:jc w:val="both"/>
      </w:pPr>
      <w:r>
        <w:t xml:space="preserve">а) максимальную температуру </w:t>
      </w:r>
      <w:r w:rsidRPr="008274F7">
        <w:rPr>
          <w:position w:val="-12"/>
        </w:rPr>
        <w:pict>
          <v:shape id="_x0000_i1045" style="width:36.3pt;height:20.1pt" coordsize="" o:spt="100" adj="0,,0" path="" stroked="f">
            <v:stroke joinstyle="miter"/>
            <v:imagedata r:id="rId152" o:title="base_44_16102_98"/>
            <v:formulas/>
            <v:path o:connecttype="segments"/>
          </v:shape>
        </w:pict>
      </w:r>
      <w:r>
        <w:t>, при восполнении недостатков теплоты в помещении по формуле</w:t>
      </w:r>
    </w:p>
    <w:p w:rsidR="00182107" w:rsidRDefault="00182107">
      <w:pPr>
        <w:pStyle w:val="ConsPlusNormal"/>
        <w:ind w:firstLine="540"/>
        <w:jc w:val="both"/>
      </w:pPr>
    </w:p>
    <w:p w:rsidR="00182107" w:rsidRDefault="00182107">
      <w:pPr>
        <w:pStyle w:val="ConsPlusNormal"/>
        <w:jc w:val="center"/>
      </w:pPr>
      <w:bookmarkStart w:id="103" w:name="P1150"/>
      <w:bookmarkEnd w:id="103"/>
      <w:r w:rsidRPr="008274F7">
        <w:rPr>
          <w:position w:val="-12"/>
        </w:rPr>
        <w:pict>
          <v:shape id="_x0000_i1046" style="width:61.6pt;height:20.1pt" coordsize="" o:spt="100" adj="0,,0" path="" stroked="f">
            <v:stroke joinstyle="miter"/>
            <v:imagedata r:id="rId153" o:title="base_44_16102_99"/>
            <v:formulas/>
            <v:path o:connecttype="segments"/>
          </v:shape>
        </w:pict>
      </w:r>
      <w:r>
        <w:t>; (В.1)</w:t>
      </w:r>
    </w:p>
    <w:p w:rsidR="00182107" w:rsidRDefault="00182107">
      <w:pPr>
        <w:pStyle w:val="ConsPlusNormal"/>
        <w:ind w:firstLine="540"/>
        <w:jc w:val="both"/>
      </w:pPr>
    </w:p>
    <w:p w:rsidR="00182107" w:rsidRDefault="00182107">
      <w:pPr>
        <w:pStyle w:val="ConsPlusNormal"/>
        <w:ind w:firstLine="540"/>
        <w:jc w:val="both"/>
      </w:pPr>
      <w:r>
        <w:t xml:space="preserve">б) минимальную температуру </w:t>
      </w:r>
      <w:r w:rsidRPr="008274F7">
        <w:rPr>
          <w:position w:val="-12"/>
        </w:rPr>
        <w:pict>
          <v:shape id="_x0000_i1047" style="width:36.3pt;height:20.1pt" coordsize="" o:spt="100" adj="0,,0" path="" stroked="f">
            <v:stroke joinstyle="miter"/>
            <v:imagedata r:id="rId154" o:title="base_44_16102_100"/>
            <v:formulas/>
            <v:path o:connecttype="segments"/>
          </v:shape>
        </w:pict>
      </w:r>
      <w:r>
        <w:t>, при ассимиляции избытков теплоты в помещении по формуле</w:t>
      </w:r>
    </w:p>
    <w:p w:rsidR="00182107" w:rsidRDefault="00182107">
      <w:pPr>
        <w:pStyle w:val="ConsPlusNormal"/>
        <w:ind w:firstLine="540"/>
        <w:jc w:val="both"/>
      </w:pPr>
    </w:p>
    <w:p w:rsidR="00182107" w:rsidRDefault="00182107">
      <w:pPr>
        <w:pStyle w:val="ConsPlusNormal"/>
        <w:jc w:val="center"/>
      </w:pPr>
      <w:bookmarkStart w:id="104" w:name="P1154"/>
      <w:bookmarkEnd w:id="104"/>
      <w:r w:rsidRPr="008274F7">
        <w:rPr>
          <w:position w:val="-12"/>
        </w:rPr>
        <w:lastRenderedPageBreak/>
        <w:pict>
          <v:shape id="_x0000_i1048" style="width:62.9pt;height:20.1pt" coordsize="" o:spt="100" adj="0,,0" path="" stroked="f">
            <v:stroke joinstyle="miter"/>
            <v:imagedata r:id="rId155" o:title="base_44_16102_101"/>
            <v:formulas/>
            <v:path o:connecttype="segments"/>
          </v:shape>
        </w:pict>
      </w:r>
      <w:r>
        <w:t>. (В.2)</w:t>
      </w:r>
    </w:p>
    <w:p w:rsidR="00182107" w:rsidRDefault="00182107">
      <w:pPr>
        <w:pStyle w:val="ConsPlusNormal"/>
        <w:ind w:firstLine="540"/>
        <w:jc w:val="both"/>
      </w:pPr>
    </w:p>
    <w:p w:rsidR="00182107" w:rsidRDefault="00182107">
      <w:pPr>
        <w:pStyle w:val="ConsPlusNormal"/>
        <w:ind w:firstLine="540"/>
        <w:jc w:val="both"/>
      </w:pPr>
      <w:r>
        <w:t xml:space="preserve">В </w:t>
      </w:r>
      <w:hyperlink w:anchor="P1150" w:history="1">
        <w:proofErr w:type="gramStart"/>
        <w:r>
          <w:rPr>
            <w:color w:val="0000FF"/>
          </w:rPr>
          <w:t>формулах</w:t>
        </w:r>
        <w:proofErr w:type="gramEnd"/>
        <w:r>
          <w:rPr>
            <w:color w:val="0000FF"/>
          </w:rPr>
          <w:t xml:space="preserve"> (В.1)</w:t>
        </w:r>
      </w:hyperlink>
      <w:r>
        <w:t xml:space="preserve"> и </w:t>
      </w:r>
      <w:hyperlink w:anchor="P1154" w:history="1">
        <w:r>
          <w:rPr>
            <w:color w:val="0000FF"/>
          </w:rPr>
          <w:t>(В.2)</w:t>
        </w:r>
      </w:hyperlink>
      <w:r>
        <w:t>:</w:t>
      </w:r>
    </w:p>
    <w:p w:rsidR="00182107" w:rsidRDefault="00182107">
      <w:pPr>
        <w:pStyle w:val="ConsPlusNormal"/>
        <w:ind w:firstLine="540"/>
        <w:jc w:val="both"/>
      </w:pPr>
      <w:r w:rsidRPr="008274F7">
        <w:rPr>
          <w:position w:val="-12"/>
        </w:rPr>
        <w:pict>
          <v:shape id="_x0000_i1049" style="width:12.3pt;height:20.1pt" coordsize="" o:spt="100" adj="0,,0" path="" stroked="f">
            <v:stroke joinstyle="miter"/>
            <v:imagedata r:id="rId156" o:title="base_44_16102_102"/>
            <v:formulas/>
            <v:path o:connecttype="segments"/>
          </v:shape>
        </w:pict>
      </w:r>
      <w:r>
        <w:t xml:space="preserve"> - нормируемая температура воздуха, °C, в обслуживаемой зоне или на рабочих местах в рабочей зоне помещения;</w:t>
      </w:r>
    </w:p>
    <w:p w:rsidR="00182107" w:rsidRDefault="00182107">
      <w:pPr>
        <w:pStyle w:val="ConsPlusNormal"/>
        <w:ind w:firstLine="540"/>
        <w:jc w:val="both"/>
      </w:pPr>
      <w:r w:rsidRPr="008274F7">
        <w:rPr>
          <w:position w:val="-12"/>
        </w:rPr>
        <w:pict>
          <v:shape id="_x0000_i1050" style="width:18.8pt;height:20.1pt" coordsize="" o:spt="100" adj="0,,0" path="" stroked="f">
            <v:stroke joinstyle="miter"/>
            <v:imagedata r:id="rId157" o:title="base_44_16102_103"/>
            <v:formulas/>
            <v:path o:connecttype="segments"/>
          </v:shape>
        </w:pict>
      </w:r>
      <w:r>
        <w:t xml:space="preserve">, </w:t>
      </w:r>
      <w:r w:rsidRPr="008274F7">
        <w:rPr>
          <w:position w:val="-12"/>
        </w:rPr>
        <w:pict>
          <v:shape id="_x0000_i1051" style="width:20.1pt;height:20.1pt" coordsize="" o:spt="100" adj="0,,0" path="" stroked="f">
            <v:stroke joinstyle="miter"/>
            <v:imagedata r:id="rId158" o:title="base_44_16102_104"/>
            <v:formulas/>
            <v:path o:connecttype="segments"/>
          </v:shape>
        </w:pict>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определяемые по таблице В.1.</w:t>
      </w:r>
    </w:p>
    <w:p w:rsidR="00182107" w:rsidRDefault="00182107">
      <w:pPr>
        <w:pStyle w:val="ConsPlusNormal"/>
        <w:ind w:firstLine="540"/>
        <w:jc w:val="both"/>
      </w:pPr>
    </w:p>
    <w:p w:rsidR="00182107" w:rsidRDefault="00182107">
      <w:pPr>
        <w:pStyle w:val="ConsPlusNormal"/>
        <w:jc w:val="right"/>
      </w:pPr>
      <w:r>
        <w:t>Таблица В.1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bookmarkStart w:id="105" w:name="P1163"/>
      <w:bookmarkEnd w:id="105"/>
      <w:r>
        <w:t>│Параметры │        Помещения         │ Допустимые отклонения температуры │</w:t>
      </w:r>
    </w:p>
    <w:p w:rsidR="00182107" w:rsidRDefault="00182107">
      <w:pPr>
        <w:pStyle w:val="ConsPlusCell"/>
        <w:jc w:val="both"/>
      </w:pPr>
      <w:r>
        <w:t>│микр</w:t>
      </w:r>
      <w:proofErr w:type="gramStart"/>
      <w:r>
        <w:t>о-</w:t>
      </w:r>
      <w:proofErr w:type="gramEnd"/>
      <w:r>
        <w:t xml:space="preserve">    │                          │            воздуха, °C            │</w:t>
      </w:r>
    </w:p>
    <w:p w:rsidR="00182107" w:rsidRDefault="00182107">
      <w:pPr>
        <w:pStyle w:val="ConsPlusCell"/>
        <w:jc w:val="both"/>
      </w:pPr>
      <w:r>
        <w:t>│климата   │                          ├───────────────────┬───────────────┤</w:t>
      </w:r>
    </w:p>
    <w:p w:rsidR="00182107" w:rsidRDefault="00182107">
      <w:pPr>
        <w:pStyle w:val="ConsPlusCell"/>
        <w:jc w:val="both"/>
      </w:pPr>
      <w:r>
        <w:t>│          │                          │  при восполнении  │при ассимиляции│</w:t>
      </w:r>
    </w:p>
    <w:p w:rsidR="00182107" w:rsidRDefault="00182107">
      <w:pPr>
        <w:pStyle w:val="ConsPlusCell"/>
        <w:jc w:val="both"/>
      </w:pPr>
      <w:r>
        <w:t>│          │                          │недостатков теплоты│   избытков    │</w:t>
      </w:r>
    </w:p>
    <w:p w:rsidR="00182107" w:rsidRDefault="00182107">
      <w:pPr>
        <w:pStyle w:val="ConsPlusCell"/>
        <w:jc w:val="both"/>
      </w:pPr>
      <w:r>
        <w:t>│          │                          │    в помещении    │    теплоты    │</w:t>
      </w:r>
    </w:p>
    <w:p w:rsidR="00182107" w:rsidRDefault="00182107">
      <w:pPr>
        <w:pStyle w:val="ConsPlusCell"/>
        <w:jc w:val="both"/>
      </w:pPr>
      <w:r>
        <w:t>│          │                          │                   │  в помещении  │</w:t>
      </w:r>
    </w:p>
    <w:p w:rsidR="00182107" w:rsidRDefault="00182107">
      <w:pPr>
        <w:pStyle w:val="ConsPlusCell"/>
        <w:jc w:val="both"/>
      </w:pPr>
      <w:r>
        <w:t>│          │                          ├───────────────────┴───────────────┤</w:t>
      </w:r>
    </w:p>
    <w:p w:rsidR="00182107" w:rsidRDefault="00182107">
      <w:pPr>
        <w:pStyle w:val="ConsPlusCell"/>
        <w:jc w:val="both"/>
      </w:pPr>
      <w:r>
        <w:t>│          │                          │         Размещение людей          │</w:t>
      </w:r>
    </w:p>
    <w:p w:rsidR="00182107" w:rsidRDefault="00182107">
      <w:pPr>
        <w:pStyle w:val="ConsPlusCell"/>
        <w:jc w:val="both"/>
      </w:pPr>
      <w:r>
        <w:t>│          │                          ├─────────┬─────────┬───────┬───────┤</w:t>
      </w:r>
    </w:p>
    <w:p w:rsidR="00182107" w:rsidRDefault="00182107">
      <w:pPr>
        <w:pStyle w:val="ConsPlusCell"/>
        <w:jc w:val="both"/>
      </w:pPr>
      <w:r>
        <w:t>│          │                          │в зоне   │вне зоны │в зоне │</w:t>
      </w:r>
      <w:proofErr w:type="gramStart"/>
      <w:r>
        <w:t>вне</w:t>
      </w:r>
      <w:proofErr w:type="gramEnd"/>
      <w:r>
        <w:t xml:space="preserve">    │</w:t>
      </w:r>
    </w:p>
    <w:p w:rsidR="00182107" w:rsidRDefault="00182107">
      <w:pPr>
        <w:pStyle w:val="ConsPlusCell"/>
        <w:jc w:val="both"/>
      </w:pPr>
      <w:r>
        <w:t>│          │                          │прямого  │</w:t>
      </w:r>
      <w:proofErr w:type="gramStart"/>
      <w:r>
        <w:t>прямого</w:t>
      </w:r>
      <w:proofErr w:type="gramEnd"/>
      <w:r>
        <w:t xml:space="preserve">  │прямого│зоны   │</w:t>
      </w:r>
    </w:p>
    <w:p w:rsidR="00182107" w:rsidRDefault="00182107">
      <w:pPr>
        <w:pStyle w:val="ConsPlusCell"/>
        <w:jc w:val="both"/>
      </w:pPr>
      <w:r>
        <w:t>│          │                          │возде</w:t>
      </w:r>
      <w:proofErr w:type="gramStart"/>
      <w:r>
        <w:t>й-</w:t>
      </w:r>
      <w:proofErr w:type="gramEnd"/>
      <w:r>
        <w:t xml:space="preserve">  │воздей-  │воздей-│прямого│</w:t>
      </w:r>
    </w:p>
    <w:p w:rsidR="00182107" w:rsidRDefault="00182107">
      <w:pPr>
        <w:pStyle w:val="ConsPlusCell"/>
        <w:jc w:val="both"/>
      </w:pPr>
      <w:r>
        <w:t>│          │                          │ствия и  │ствия и  │ствия  │воздей-│</w:t>
      </w:r>
    </w:p>
    <w:p w:rsidR="00182107" w:rsidRDefault="00182107">
      <w:pPr>
        <w:pStyle w:val="ConsPlusCell"/>
        <w:jc w:val="both"/>
      </w:pPr>
      <w:r>
        <w:t>│          │                          │обратного│</w:t>
      </w:r>
      <w:proofErr w:type="gramStart"/>
      <w:r>
        <w:t>обратного</w:t>
      </w:r>
      <w:proofErr w:type="gramEnd"/>
      <w:r>
        <w:t>│приточ-│ствия  │</w:t>
      </w:r>
    </w:p>
    <w:p w:rsidR="00182107" w:rsidRDefault="00182107">
      <w:pPr>
        <w:pStyle w:val="ConsPlusCell"/>
        <w:jc w:val="both"/>
      </w:pPr>
      <w:r>
        <w:t>│          │                          │потока   │</w:t>
      </w:r>
      <w:proofErr w:type="gramStart"/>
      <w:r>
        <w:t>потока</w:t>
      </w:r>
      <w:proofErr w:type="gramEnd"/>
      <w:r>
        <w:t xml:space="preserve">   │ной    │приточ-│</w:t>
      </w:r>
    </w:p>
    <w:p w:rsidR="00182107" w:rsidRDefault="00182107">
      <w:pPr>
        <w:pStyle w:val="ConsPlusCell"/>
        <w:jc w:val="both"/>
      </w:pPr>
      <w:r>
        <w:t>│          │                          │приточной│</w:t>
      </w:r>
      <w:proofErr w:type="gramStart"/>
      <w:r>
        <w:t>приточной</w:t>
      </w:r>
      <w:proofErr w:type="gramEnd"/>
      <w:r>
        <w:t>│струи  │ной    │</w:t>
      </w:r>
    </w:p>
    <w:p w:rsidR="00182107" w:rsidRDefault="00182107">
      <w:pPr>
        <w:pStyle w:val="ConsPlusCell"/>
        <w:jc w:val="both"/>
      </w:pPr>
      <w:r>
        <w:t>│          │                          │струи    │</w:t>
      </w:r>
      <w:proofErr w:type="gramStart"/>
      <w:r>
        <w:t>струи</w:t>
      </w:r>
      <w:proofErr w:type="gramEnd"/>
      <w:r>
        <w:t xml:space="preserve">    │       │струи  │</w:t>
      </w:r>
    </w:p>
    <w:p w:rsidR="00182107" w:rsidRDefault="00182107">
      <w:pPr>
        <w:pStyle w:val="ConsPlusCell"/>
        <w:jc w:val="both"/>
      </w:pPr>
      <w:r>
        <w:t>├──────────┼────────────────┬─────────┼─────────┼─────────┼───────┼───────┤</w:t>
      </w:r>
    </w:p>
    <w:p w:rsidR="00182107" w:rsidRDefault="00182107">
      <w:pPr>
        <w:pStyle w:val="ConsPlusCell"/>
        <w:jc w:val="both"/>
      </w:pPr>
      <w:r>
        <w:t>│</w:t>
      </w:r>
      <w:proofErr w:type="gramStart"/>
      <w:r>
        <w:t>Допустимые</w:t>
      </w:r>
      <w:proofErr w:type="gramEnd"/>
      <w:r>
        <w:t>│Жилые,          │ДЕЛЬТА t │    3    │   3,5   │   -   │   -   │</w:t>
      </w:r>
    </w:p>
    <w:p w:rsidR="00182107" w:rsidRDefault="00182107">
      <w:pPr>
        <w:pStyle w:val="ConsPlusCell"/>
        <w:jc w:val="both"/>
      </w:pPr>
      <w:r>
        <w:t>│          │общественные и  │        1│         │         │       │       │</w:t>
      </w:r>
    </w:p>
    <w:p w:rsidR="00182107" w:rsidRDefault="00182107">
      <w:pPr>
        <w:pStyle w:val="ConsPlusCell"/>
        <w:jc w:val="both"/>
      </w:pPr>
      <w:r>
        <w:t>│          │административн</w:t>
      </w:r>
      <w:proofErr w:type="gramStart"/>
      <w:r>
        <w:t>о-</w:t>
      </w:r>
      <w:proofErr w:type="gramEnd"/>
      <w:r>
        <w:t>│ДЕЛЬТА t │    -    │    -    │  1,5  │   2   │</w:t>
      </w:r>
    </w:p>
    <w:p w:rsidR="00182107" w:rsidRDefault="00182107">
      <w:pPr>
        <w:pStyle w:val="ConsPlusCell"/>
        <w:jc w:val="both"/>
      </w:pPr>
      <w:r>
        <w:t>│          │бытовые         │        2│         │         │       │       │</w:t>
      </w:r>
    </w:p>
    <w:p w:rsidR="00182107" w:rsidRDefault="00182107">
      <w:pPr>
        <w:pStyle w:val="ConsPlusCell"/>
        <w:jc w:val="both"/>
      </w:pPr>
      <w:r>
        <w:t>│          ├────────────────┼─────────┼─────────┼─────────┼───────┼───────┤</w:t>
      </w:r>
    </w:p>
    <w:p w:rsidR="00182107" w:rsidRDefault="00182107">
      <w:pPr>
        <w:pStyle w:val="ConsPlusCell"/>
        <w:jc w:val="both"/>
      </w:pPr>
      <w:r>
        <w:t>│          │</w:t>
      </w:r>
      <w:proofErr w:type="gramStart"/>
      <w:r>
        <w:t>Производственные</w:t>
      </w:r>
      <w:proofErr w:type="gramEnd"/>
      <w:r>
        <w:t>│ДЕЛЬТА t │    5    │    6    │   -   │   -   │</w:t>
      </w:r>
    </w:p>
    <w:p w:rsidR="00182107" w:rsidRDefault="00182107">
      <w:pPr>
        <w:pStyle w:val="ConsPlusCell"/>
        <w:jc w:val="both"/>
      </w:pPr>
      <w:r>
        <w:t>│          │                │        1│         │         │       │       │</w:t>
      </w:r>
    </w:p>
    <w:p w:rsidR="00182107" w:rsidRDefault="00182107">
      <w:pPr>
        <w:pStyle w:val="ConsPlusCell"/>
        <w:jc w:val="both"/>
      </w:pPr>
      <w:r>
        <w:t>│          │                │ДЕЛЬТА t │    -    │    -    │   2   │  2,5  │</w:t>
      </w:r>
    </w:p>
    <w:p w:rsidR="00182107" w:rsidRDefault="00182107">
      <w:pPr>
        <w:pStyle w:val="ConsPlusCell"/>
        <w:jc w:val="both"/>
      </w:pPr>
      <w:r>
        <w:t>│          │                │        2│         │         │       │       │</w:t>
      </w:r>
    </w:p>
    <w:p w:rsidR="00182107" w:rsidRDefault="00182107">
      <w:pPr>
        <w:pStyle w:val="ConsPlusCell"/>
        <w:jc w:val="both"/>
      </w:pPr>
      <w:r>
        <w:t>│          ├────────────────┼─────────┼─────────┼─────────┼───────┼───────┤</w:t>
      </w:r>
    </w:p>
    <w:p w:rsidR="00182107" w:rsidRDefault="00182107">
      <w:pPr>
        <w:pStyle w:val="ConsPlusCell"/>
        <w:jc w:val="both"/>
      </w:pPr>
      <w:r>
        <w:t>│          │Любые, за искл</w:t>
      </w:r>
      <w:proofErr w:type="gramStart"/>
      <w:r>
        <w:t>ю-</w:t>
      </w:r>
      <w:proofErr w:type="gramEnd"/>
      <w:r>
        <w:t>│ДЕЛЬТА t │    1    │   1,5   │   -   │   -   │</w:t>
      </w:r>
    </w:p>
    <w:p w:rsidR="00182107" w:rsidRDefault="00182107">
      <w:pPr>
        <w:pStyle w:val="ConsPlusCell"/>
        <w:jc w:val="both"/>
      </w:pPr>
      <w:r>
        <w:t>│          │чением помеще-  │        1│         │         │       │       │</w:t>
      </w:r>
    </w:p>
    <w:p w:rsidR="00182107" w:rsidRDefault="00182107">
      <w:pPr>
        <w:pStyle w:val="ConsPlusCell"/>
        <w:jc w:val="both"/>
      </w:pPr>
      <w:r>
        <w:t xml:space="preserve">│          │ний, к </w:t>
      </w:r>
      <w:proofErr w:type="gramStart"/>
      <w:r>
        <w:t>которым</w:t>
      </w:r>
      <w:proofErr w:type="gramEnd"/>
      <w:r>
        <w:t xml:space="preserve">  │ДЕЛЬТА t │    -    │    -    │   1   │  1,5  │</w:t>
      </w:r>
    </w:p>
    <w:p w:rsidR="00182107" w:rsidRDefault="00182107">
      <w:pPr>
        <w:pStyle w:val="ConsPlusCell"/>
        <w:jc w:val="both"/>
      </w:pPr>
      <w:r>
        <w:t>│          │предъявляются   │        2│         │         │       │       │</w:t>
      </w:r>
    </w:p>
    <w:p w:rsidR="00182107" w:rsidRDefault="00182107">
      <w:pPr>
        <w:pStyle w:val="ConsPlusCell"/>
        <w:jc w:val="both"/>
      </w:pPr>
      <w:r>
        <w:t>│          │специальные     │         │         │         │       │       │</w:t>
      </w:r>
    </w:p>
    <w:p w:rsidR="00182107" w:rsidRDefault="00182107">
      <w:pPr>
        <w:pStyle w:val="ConsPlusCell"/>
        <w:jc w:val="both"/>
      </w:pPr>
      <w:r>
        <w:t>│          │технологические │         │         │         │       │       │</w:t>
      </w:r>
    </w:p>
    <w:p w:rsidR="00182107" w:rsidRDefault="00182107">
      <w:pPr>
        <w:pStyle w:val="ConsPlusCell"/>
        <w:jc w:val="both"/>
      </w:pPr>
      <w:r>
        <w:t>│          │требования      │         │         │         │       │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 Г</w:t>
      </w:r>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106" w:name="P1208"/>
      <w:bookmarkEnd w:id="106"/>
      <w:r>
        <w:t>ТЕМПЕРАТУРА И СКОРОСТЬ ДВИЖЕНИЯ ВОЗДУХА</w:t>
      </w:r>
    </w:p>
    <w:p w:rsidR="00182107" w:rsidRDefault="00182107">
      <w:pPr>
        <w:pStyle w:val="ConsPlusNormal"/>
        <w:jc w:val="center"/>
      </w:pPr>
      <w:r>
        <w:lastRenderedPageBreak/>
        <w:t>ПРИ ВОЗДУШНОМ ДУШИРОВАНИИ</w:t>
      </w:r>
    </w:p>
    <w:p w:rsidR="00182107" w:rsidRDefault="00182107">
      <w:pPr>
        <w:pStyle w:val="ConsPlusNormal"/>
        <w:jc w:val="center"/>
      </w:pPr>
    </w:p>
    <w:p w:rsidR="00182107" w:rsidRDefault="00182107">
      <w:pPr>
        <w:pStyle w:val="ConsPlusNormal"/>
        <w:jc w:val="right"/>
      </w:pPr>
      <w:r>
        <w:t>Таблица Г.1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 xml:space="preserve">│  Категория  │Температура │Средняя </w:t>
      </w:r>
      <w:proofErr w:type="gramStart"/>
      <w:r>
        <w:t>на</w:t>
      </w:r>
      <w:proofErr w:type="gramEnd"/>
      <w:r>
        <w:t xml:space="preserve">│     </w:t>
      </w:r>
      <w:proofErr w:type="gramStart"/>
      <w:r>
        <w:t>Температура</w:t>
      </w:r>
      <w:proofErr w:type="gramEnd"/>
      <w:r>
        <w:t xml:space="preserve"> смеси воздуха     │</w:t>
      </w:r>
    </w:p>
    <w:p w:rsidR="00182107" w:rsidRDefault="00182107">
      <w:pPr>
        <w:pStyle w:val="ConsPlusCell"/>
        <w:jc w:val="both"/>
      </w:pPr>
      <w:r>
        <w:t>│    работ    │воздуха вне │   1 м</w:t>
      </w:r>
      <w:proofErr w:type="gramStart"/>
      <w:r>
        <w:t>2</w:t>
      </w:r>
      <w:proofErr w:type="gramEnd"/>
      <w:r>
        <w:t xml:space="preserve">   │в душирующей струе, °C, на рабочем │</w:t>
      </w:r>
    </w:p>
    <w:p w:rsidR="00182107" w:rsidRDefault="00182107">
      <w:pPr>
        <w:pStyle w:val="ConsPlusCell"/>
        <w:jc w:val="both"/>
      </w:pPr>
      <w:r>
        <w:t xml:space="preserve">│             │ струи, °C  │ скорость │ </w:t>
      </w:r>
      <w:proofErr w:type="gramStart"/>
      <w:r>
        <w:t>месте</w:t>
      </w:r>
      <w:proofErr w:type="gramEnd"/>
      <w:r>
        <w:t xml:space="preserve"> при поверхностной плотности │</w:t>
      </w:r>
    </w:p>
    <w:p w:rsidR="00182107" w:rsidRDefault="00182107">
      <w:pPr>
        <w:pStyle w:val="ConsPlusCell"/>
        <w:jc w:val="both"/>
      </w:pPr>
      <w:r>
        <w:t>│             │            │воздуха в │ лучистого теплового потока, Вт/м</w:t>
      </w:r>
      <w:proofErr w:type="gramStart"/>
      <w:r>
        <w:t>2</w:t>
      </w:r>
      <w:proofErr w:type="gramEnd"/>
      <w:r>
        <w:t xml:space="preserve"> │</w:t>
      </w:r>
    </w:p>
    <w:p w:rsidR="00182107" w:rsidRDefault="00182107">
      <w:pPr>
        <w:pStyle w:val="ConsPlusCell"/>
        <w:jc w:val="both"/>
      </w:pPr>
      <w:r>
        <w:t>│             │            │душирующей│                                   │</w:t>
      </w:r>
    </w:p>
    <w:p w:rsidR="00182107" w:rsidRDefault="00182107">
      <w:pPr>
        <w:pStyle w:val="ConsPlusCell"/>
        <w:jc w:val="both"/>
      </w:pPr>
      <w:r>
        <w:t xml:space="preserve">│             │            │ струе </w:t>
      </w:r>
      <w:proofErr w:type="gramStart"/>
      <w:r>
        <w:t>на</w:t>
      </w:r>
      <w:proofErr w:type="gramEnd"/>
      <w:r>
        <w:t xml:space="preserve"> │                                   │</w:t>
      </w:r>
    </w:p>
    <w:p w:rsidR="00182107" w:rsidRDefault="00182107">
      <w:pPr>
        <w:pStyle w:val="ConsPlusCell"/>
        <w:jc w:val="both"/>
      </w:pPr>
      <w:r>
        <w:t xml:space="preserve">│             │            │ </w:t>
      </w:r>
      <w:proofErr w:type="gramStart"/>
      <w:r>
        <w:t>рабочем</w:t>
      </w:r>
      <w:proofErr w:type="gramEnd"/>
      <w:r>
        <w:t xml:space="preserve">  │                                   │</w:t>
      </w:r>
    </w:p>
    <w:p w:rsidR="00182107" w:rsidRDefault="00182107">
      <w:pPr>
        <w:pStyle w:val="ConsPlusCell"/>
        <w:jc w:val="both"/>
      </w:pPr>
      <w:r>
        <w:t>│             │            │месте, м/</w:t>
      </w:r>
      <w:proofErr w:type="gramStart"/>
      <w:r>
        <w:t>с</w:t>
      </w:r>
      <w:proofErr w:type="gramEnd"/>
      <w:r>
        <w:t>│                                   │</w:t>
      </w:r>
    </w:p>
    <w:p w:rsidR="00182107" w:rsidRDefault="00182107">
      <w:pPr>
        <w:pStyle w:val="ConsPlusCell"/>
        <w:jc w:val="both"/>
      </w:pPr>
      <w:r>
        <w:t>├─────────────┼────────────┼──────────┼───────┬──────┬──────┬──────┬──────┤</w:t>
      </w:r>
    </w:p>
    <w:p w:rsidR="00182107" w:rsidRDefault="00182107">
      <w:pPr>
        <w:pStyle w:val="ConsPlusCell"/>
        <w:jc w:val="both"/>
      </w:pPr>
      <w:r>
        <w:t>│             │            │          │ 140 - │ 700  │ 1400 │ 2100 │ 2800 │</w:t>
      </w:r>
    </w:p>
    <w:p w:rsidR="00182107" w:rsidRDefault="00182107">
      <w:pPr>
        <w:pStyle w:val="ConsPlusCell"/>
        <w:jc w:val="both"/>
      </w:pPr>
      <w:r>
        <w:t>│             │            │          │  350  │      │      │      │      │</w:t>
      </w:r>
    </w:p>
    <w:p w:rsidR="00182107" w:rsidRDefault="00182107">
      <w:pPr>
        <w:pStyle w:val="ConsPlusCell"/>
        <w:jc w:val="both"/>
      </w:pPr>
      <w:r>
        <w:t>├─────────────┼────────────┼──────────┼───────┼──────┼──────┼──────┼──────┤</w:t>
      </w:r>
    </w:p>
    <w:p w:rsidR="00182107" w:rsidRDefault="00182107">
      <w:pPr>
        <w:pStyle w:val="ConsPlusCell"/>
        <w:jc w:val="both"/>
      </w:pPr>
      <w:r>
        <w:t xml:space="preserve">│Легкая - </w:t>
      </w:r>
      <w:proofErr w:type="gramStart"/>
      <w:r>
        <w:t>I</w:t>
      </w:r>
      <w:proofErr w:type="gramEnd"/>
      <w:r>
        <w:t>а, │Принимать по│    1     │  28   │  24  │  21  │  16  │  -   │</w:t>
      </w:r>
    </w:p>
    <w:p w:rsidR="00182107" w:rsidRDefault="00182107">
      <w:pPr>
        <w:pStyle w:val="ConsPlusCell"/>
        <w:jc w:val="both"/>
      </w:pPr>
      <w:r>
        <w:t>│</w:t>
      </w:r>
      <w:proofErr w:type="gramStart"/>
      <w:r>
        <w:t>I</w:t>
      </w:r>
      <w:proofErr w:type="gramEnd"/>
      <w:r>
        <w:t>б           │</w:t>
      </w:r>
      <w:hyperlink w:anchor="P1163" w:history="1">
        <w:r>
          <w:rPr>
            <w:color w:val="0000FF"/>
          </w:rPr>
          <w:t>графам 3</w:t>
        </w:r>
      </w:hyperlink>
      <w:r>
        <w:t xml:space="preserve"> - </w:t>
      </w:r>
      <w:hyperlink w:anchor="P1163" w:history="1">
        <w:r>
          <w:rPr>
            <w:color w:val="0000FF"/>
          </w:rPr>
          <w:t>5</w:t>
        </w:r>
      </w:hyperlink>
      <w:r>
        <w:t>│    2     │   -   │  28  │  26  │  24  │  20  │</w:t>
      </w:r>
    </w:p>
    <w:p w:rsidR="00182107" w:rsidRDefault="00182107">
      <w:pPr>
        <w:pStyle w:val="ConsPlusCell"/>
        <w:jc w:val="both"/>
      </w:pPr>
      <w:r>
        <w:t>│             │Приложения В│    3     │   -   │  -   │  28  │  26  │  24  │</w:t>
      </w:r>
    </w:p>
    <w:p w:rsidR="00182107" w:rsidRDefault="00182107">
      <w:pPr>
        <w:pStyle w:val="ConsPlusCell"/>
        <w:jc w:val="both"/>
      </w:pPr>
      <w:r>
        <w:t>│             │            │    3,5   │   -   │  -   │  -   │  27  │  25  │</w:t>
      </w:r>
    </w:p>
    <w:p w:rsidR="00182107" w:rsidRDefault="00182107">
      <w:pPr>
        <w:pStyle w:val="ConsPlusCell"/>
        <w:jc w:val="both"/>
      </w:pPr>
      <w:r>
        <w:t>├─────────────┤            ├──────────┼───────┼──────┼──────┼──────┼──────┤</w:t>
      </w:r>
    </w:p>
    <w:p w:rsidR="00182107" w:rsidRDefault="00182107">
      <w:pPr>
        <w:pStyle w:val="ConsPlusCell"/>
        <w:jc w:val="both"/>
      </w:pPr>
      <w:r>
        <w:t>│Средней      │            │    1     │  27   │  22  │  -   │  -   │  -   │</w:t>
      </w:r>
    </w:p>
    <w:p w:rsidR="00182107" w:rsidRDefault="00182107">
      <w:pPr>
        <w:pStyle w:val="ConsPlusCell"/>
        <w:jc w:val="both"/>
      </w:pPr>
      <w:r>
        <w:t>│тяжести -    │            │    2     │  28   │  24  │  21  │  16  │  -   │</w:t>
      </w:r>
    </w:p>
    <w:p w:rsidR="00182107" w:rsidRDefault="00182107">
      <w:pPr>
        <w:pStyle w:val="ConsPlusCell"/>
        <w:jc w:val="both"/>
      </w:pPr>
      <w:r>
        <w:t>│II</w:t>
      </w:r>
      <w:proofErr w:type="gramStart"/>
      <w:r>
        <w:t>а</w:t>
      </w:r>
      <w:proofErr w:type="gramEnd"/>
      <w:r>
        <w:t>, IIб     │            │    3     │   -   │  27  │  24  │  21  │  18  │</w:t>
      </w:r>
    </w:p>
    <w:p w:rsidR="00182107" w:rsidRDefault="00182107">
      <w:pPr>
        <w:pStyle w:val="ConsPlusCell"/>
        <w:jc w:val="both"/>
      </w:pPr>
      <w:r>
        <w:t>│             │            │    3,5   │   -   │  28  │  25  │  22  │  19  │</w:t>
      </w:r>
    </w:p>
    <w:p w:rsidR="00182107" w:rsidRDefault="00182107">
      <w:pPr>
        <w:pStyle w:val="ConsPlusCell"/>
        <w:jc w:val="both"/>
      </w:pPr>
      <w:r>
        <w:t>├─────────────┤            ├──────────┼───────┼──────┼──────┼──────┼──────┤</w:t>
      </w:r>
    </w:p>
    <w:p w:rsidR="00182107" w:rsidRDefault="00182107">
      <w:pPr>
        <w:pStyle w:val="ConsPlusCell"/>
        <w:jc w:val="both"/>
      </w:pPr>
      <w:r>
        <w:t>│Тяжелая - III│            │    2     │  25   │  19  │  16  │  -   │  -   │</w:t>
      </w:r>
    </w:p>
    <w:p w:rsidR="00182107" w:rsidRDefault="00182107">
      <w:pPr>
        <w:pStyle w:val="ConsPlusCell"/>
        <w:jc w:val="both"/>
      </w:pPr>
      <w:r>
        <w:t>│             │            │    3     │  26   │  22  │  20  │  18  │  17  │</w:t>
      </w:r>
    </w:p>
    <w:p w:rsidR="00182107" w:rsidRDefault="00182107">
      <w:pPr>
        <w:pStyle w:val="ConsPlusCell"/>
        <w:jc w:val="both"/>
      </w:pPr>
      <w:r>
        <w:t>│             │            │    3,5   │   -   │  23  │  22  │  20  │  19  │</w:t>
      </w:r>
    </w:p>
    <w:p w:rsidR="00182107" w:rsidRDefault="00182107">
      <w:pPr>
        <w:pStyle w:val="ConsPlusCell"/>
        <w:jc w:val="both"/>
      </w:pPr>
      <w:r>
        <w:t>├─────────────┴────────────┴──────────┴───────┴──────┴──────┴──────┴──────┤</w:t>
      </w:r>
    </w:p>
    <w:p w:rsidR="00182107" w:rsidRDefault="00182107">
      <w:pPr>
        <w:pStyle w:val="ConsPlusCell"/>
        <w:jc w:val="both"/>
      </w:pPr>
      <w:r>
        <w:t>│    Примечания                                                           │</w:t>
      </w:r>
    </w:p>
    <w:p w:rsidR="00182107" w:rsidRDefault="00182107">
      <w:pPr>
        <w:pStyle w:val="ConsPlusCell"/>
        <w:jc w:val="both"/>
      </w:pPr>
      <w:r>
        <w:t xml:space="preserve">│    1. При  температуре  воздуха  вне  струи, отличающейся </w:t>
      </w:r>
      <w:proofErr w:type="gramStart"/>
      <w:r>
        <w:t>от</w:t>
      </w:r>
      <w:proofErr w:type="gramEnd"/>
      <w:r>
        <w:t xml:space="preserve"> указанной в│</w:t>
      </w:r>
    </w:p>
    <w:p w:rsidR="00182107" w:rsidRDefault="00182107">
      <w:pPr>
        <w:pStyle w:val="ConsPlusCell"/>
        <w:jc w:val="both"/>
      </w:pPr>
      <w:r>
        <w:t>│таблице,  температуру  смеси  воздуха в душирующей струе на рабочем месте│</w:t>
      </w:r>
    </w:p>
    <w:p w:rsidR="00182107" w:rsidRDefault="00182107">
      <w:pPr>
        <w:pStyle w:val="ConsPlusCell"/>
        <w:jc w:val="both"/>
      </w:pPr>
      <w:r>
        <w:t>│следует  повышать  или  понижать  на 0,4 °C  на  каждый  градус  разности│</w:t>
      </w:r>
    </w:p>
    <w:p w:rsidR="00182107" w:rsidRDefault="00182107">
      <w:pPr>
        <w:pStyle w:val="ConsPlusCell"/>
        <w:jc w:val="both"/>
      </w:pPr>
      <w:r>
        <w:t>│значения, приведенного в таблице, но принимать не ниже 16 °C.            │</w:t>
      </w:r>
    </w:p>
    <w:p w:rsidR="00182107" w:rsidRDefault="00182107">
      <w:pPr>
        <w:pStyle w:val="ConsPlusCell"/>
        <w:jc w:val="both"/>
      </w:pPr>
      <w:r>
        <w:t>│    2. Поверхностную  плотность  лучистого   теплового   потока   следует│</w:t>
      </w:r>
    </w:p>
    <w:p w:rsidR="00182107" w:rsidRDefault="00182107">
      <w:pPr>
        <w:pStyle w:val="ConsPlusCell"/>
        <w:jc w:val="both"/>
      </w:pPr>
      <w:r>
        <w:t xml:space="preserve">│принимать </w:t>
      </w:r>
      <w:proofErr w:type="gramStart"/>
      <w:r>
        <w:t>равной</w:t>
      </w:r>
      <w:proofErr w:type="gramEnd"/>
      <w:r>
        <w:t xml:space="preserve"> средней за время облучения.                             │</w:t>
      </w:r>
    </w:p>
    <w:p w:rsidR="00182107" w:rsidRDefault="00182107">
      <w:pPr>
        <w:pStyle w:val="ConsPlusCell"/>
        <w:jc w:val="both"/>
      </w:pPr>
      <w:r>
        <w:t>│    3. При  длительности   воздействия  лучистого теплового  потока менее│</w:t>
      </w:r>
    </w:p>
    <w:p w:rsidR="00182107" w:rsidRDefault="00182107">
      <w:pPr>
        <w:pStyle w:val="ConsPlusCell"/>
        <w:jc w:val="both"/>
      </w:pPr>
      <w:r>
        <w:t xml:space="preserve">│15 или более 30  мин  непрерывной  работы  температуру  смеси  воздуха  </w:t>
      </w:r>
      <w:proofErr w:type="gramStart"/>
      <w:r>
        <w:t>в</w:t>
      </w:r>
      <w:proofErr w:type="gramEnd"/>
      <w:r>
        <w:t>│</w:t>
      </w:r>
    </w:p>
    <w:p w:rsidR="00182107" w:rsidRDefault="00182107">
      <w:pPr>
        <w:pStyle w:val="ConsPlusCell"/>
        <w:jc w:val="both"/>
      </w:pPr>
      <w:r>
        <w:t>│душирующей  струе  допускается  принимать соответственно на 2 °C выше или│</w:t>
      </w:r>
    </w:p>
    <w:p w:rsidR="00182107" w:rsidRDefault="00182107">
      <w:pPr>
        <w:pStyle w:val="ConsPlusCell"/>
        <w:jc w:val="both"/>
      </w:pPr>
      <w:r>
        <w:t>│ниже значений, приведенных в таблице.                                    │</w:t>
      </w:r>
    </w:p>
    <w:p w:rsidR="00182107" w:rsidRDefault="00182107">
      <w:pPr>
        <w:pStyle w:val="ConsPlusCell"/>
        <w:jc w:val="both"/>
      </w:pPr>
      <w:r>
        <w:t xml:space="preserve">│    4. Для  промежуточных   значений  поверхностной  плотности  </w:t>
      </w:r>
      <w:proofErr w:type="gramStart"/>
      <w:r>
        <w:t>лучистого</w:t>
      </w:r>
      <w:proofErr w:type="gramEnd"/>
      <w:r>
        <w:t>│</w:t>
      </w:r>
    </w:p>
    <w:p w:rsidR="00182107" w:rsidRDefault="00182107">
      <w:pPr>
        <w:pStyle w:val="ConsPlusCell"/>
        <w:jc w:val="both"/>
      </w:pPr>
      <w:r>
        <w:t>│теплового  потока  температуру  смеси  воздуха в душирующей струе следует│</w:t>
      </w:r>
    </w:p>
    <w:p w:rsidR="00182107" w:rsidRDefault="00182107">
      <w:pPr>
        <w:pStyle w:val="ConsPlusCell"/>
        <w:jc w:val="both"/>
      </w:pPr>
      <w:r>
        <w:t>│определять интерполяцией.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w:t>
      </w:r>
      <w:proofErr w:type="gramStart"/>
      <w:r>
        <w:t xml:space="preserve"> Д</w:t>
      </w:r>
      <w:proofErr w:type="gramEnd"/>
    </w:p>
    <w:p w:rsidR="00182107" w:rsidRDefault="00182107">
      <w:pPr>
        <w:pStyle w:val="ConsPlusNormal"/>
        <w:jc w:val="right"/>
      </w:pPr>
      <w:r>
        <w:t>(обязательное)</w:t>
      </w:r>
    </w:p>
    <w:p w:rsidR="00182107" w:rsidRDefault="00182107">
      <w:pPr>
        <w:pStyle w:val="ConsPlusNormal"/>
        <w:ind w:firstLine="540"/>
        <w:jc w:val="both"/>
      </w:pPr>
    </w:p>
    <w:p w:rsidR="00182107" w:rsidRDefault="00182107">
      <w:pPr>
        <w:pStyle w:val="ConsPlusNormal"/>
        <w:jc w:val="center"/>
      </w:pPr>
      <w:bookmarkStart w:id="107" w:name="P1263"/>
      <w:bookmarkEnd w:id="107"/>
      <w:r>
        <w:t>СИСТЕМЫ ОТОПЛЕНИЯ (ТЕПЛОСНАБЖЕНИЯ)</w:t>
      </w:r>
    </w:p>
    <w:p w:rsidR="00182107" w:rsidRDefault="00182107">
      <w:pPr>
        <w:pStyle w:val="ConsPlusNormal"/>
        <w:jc w:val="right"/>
      </w:pPr>
    </w:p>
    <w:p w:rsidR="00182107" w:rsidRDefault="00182107">
      <w:pPr>
        <w:pStyle w:val="ConsPlusNormal"/>
        <w:jc w:val="right"/>
      </w:pPr>
      <w:r>
        <w:t>Таблица Д.1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│Наименование помещения │Система отопления (теплоснабжения), отопительные │</w:t>
      </w:r>
    </w:p>
    <w:p w:rsidR="00182107" w:rsidRDefault="00182107">
      <w:pPr>
        <w:pStyle w:val="ConsPlusCell"/>
        <w:jc w:val="both"/>
      </w:pPr>
      <w:r>
        <w:t xml:space="preserve">│                       │ приборы, теплоноситель, максимально </w:t>
      </w:r>
      <w:proofErr w:type="gramStart"/>
      <w:r>
        <w:t>допустимая</w:t>
      </w:r>
      <w:proofErr w:type="gramEnd"/>
      <w:r>
        <w:t xml:space="preserve">  │</w:t>
      </w:r>
    </w:p>
    <w:p w:rsidR="00182107" w:rsidRDefault="00182107">
      <w:pPr>
        <w:pStyle w:val="ConsPlusCell"/>
        <w:jc w:val="both"/>
      </w:pPr>
      <w:r>
        <w:lastRenderedPageBreak/>
        <w:t xml:space="preserve">│                       │   температура теплоносителя или </w:t>
      </w:r>
      <w:proofErr w:type="gramStart"/>
      <w:r>
        <w:t>теплоотдающей</w:t>
      </w:r>
      <w:proofErr w:type="gramEnd"/>
      <w:r>
        <w:t xml:space="preserve">   │</w:t>
      </w:r>
    </w:p>
    <w:p w:rsidR="00182107" w:rsidRDefault="00182107">
      <w:pPr>
        <w:pStyle w:val="ConsPlusCell"/>
        <w:jc w:val="both"/>
      </w:pPr>
      <w:r>
        <w:t>│                       │                   поверхности                   │</w:t>
      </w:r>
    </w:p>
    <w:p w:rsidR="00182107" w:rsidRDefault="00182107">
      <w:pPr>
        <w:pStyle w:val="ConsPlusCell"/>
        <w:jc w:val="both"/>
      </w:pPr>
      <w:r>
        <w:t>├───────────────────────┼─────────────────────────────────────────────────┤</w:t>
      </w:r>
    </w:p>
    <w:p w:rsidR="00182107" w:rsidRDefault="00182107">
      <w:pPr>
        <w:pStyle w:val="ConsPlusCell"/>
        <w:jc w:val="both"/>
      </w:pPr>
      <w:bookmarkStart w:id="108" w:name="P1273"/>
      <w:bookmarkEnd w:id="108"/>
      <w:r>
        <w:t xml:space="preserve">│Д.1. </w:t>
      </w:r>
      <w:proofErr w:type="gramStart"/>
      <w:r>
        <w:t>Жилые</w:t>
      </w:r>
      <w:proofErr w:type="gramEnd"/>
      <w:r>
        <w:t>,            │Поквартирная водяная с радиаторами или           │</w:t>
      </w:r>
    </w:p>
    <w:p w:rsidR="00182107" w:rsidRDefault="00182107">
      <w:pPr>
        <w:pStyle w:val="ConsPlusCell"/>
        <w:jc w:val="both"/>
      </w:pPr>
      <w:r>
        <w:t>│</w:t>
      </w:r>
      <w:proofErr w:type="gramStart"/>
      <w:r>
        <w:t>общественные</w:t>
      </w:r>
      <w:proofErr w:type="gramEnd"/>
      <w:r>
        <w:t xml:space="preserve"> и         │конвекторами при температуре теплоносителя не    │</w:t>
      </w:r>
    </w:p>
    <w:p w:rsidR="00182107" w:rsidRDefault="00182107">
      <w:pPr>
        <w:pStyle w:val="ConsPlusCell"/>
        <w:jc w:val="both"/>
      </w:pPr>
      <w:r>
        <w:t>│административно-бытовые│более 95 °C                                      │</w:t>
      </w:r>
    </w:p>
    <w:p w:rsidR="00182107" w:rsidRDefault="00182107">
      <w:pPr>
        <w:pStyle w:val="ConsPlusCell"/>
        <w:jc w:val="both"/>
      </w:pPr>
      <w:proofErr w:type="gramStart"/>
      <w:r>
        <w:t>│(кроме указанных в     │Водяная с радиаторами, панелями и конвекторами   │</w:t>
      </w:r>
      <w:proofErr w:type="gramEnd"/>
    </w:p>
    <w:p w:rsidR="00182107" w:rsidRDefault="00182107">
      <w:pPr>
        <w:pStyle w:val="ConsPlusCell"/>
        <w:jc w:val="both"/>
      </w:pPr>
      <w:r>
        <w:t xml:space="preserve">│строках с </w:t>
      </w:r>
      <w:hyperlink w:anchor="P1289" w:history="1">
        <w:r>
          <w:rPr>
            <w:color w:val="0000FF"/>
          </w:rPr>
          <w:t>Д.2</w:t>
        </w:r>
      </w:hyperlink>
      <w:r>
        <w:t xml:space="preserve"> по </w:t>
      </w:r>
      <w:hyperlink w:anchor="P1369" w:history="1">
        <w:r>
          <w:rPr>
            <w:color w:val="0000FF"/>
          </w:rPr>
          <w:t>Д.10</w:t>
        </w:r>
      </w:hyperlink>
      <w:r>
        <w:t xml:space="preserve">  │при температуре теплоносителя </w:t>
      </w:r>
      <w:proofErr w:type="gramStart"/>
      <w:r>
        <w:t>для</w:t>
      </w:r>
      <w:proofErr w:type="gramEnd"/>
      <w:r>
        <w:t xml:space="preserve"> двухтрубных    │</w:t>
      </w:r>
    </w:p>
    <w:p w:rsidR="00182107" w:rsidRDefault="00182107">
      <w:pPr>
        <w:pStyle w:val="ConsPlusCell"/>
        <w:jc w:val="both"/>
      </w:pPr>
      <w:r>
        <w:t xml:space="preserve">│настоящей таблицы)     │систем - не более 95 °C; </w:t>
      </w:r>
      <w:proofErr w:type="gramStart"/>
      <w:r>
        <w:t>для</w:t>
      </w:r>
      <w:proofErr w:type="gramEnd"/>
      <w:r>
        <w:t xml:space="preserve"> однотрубных - не    │</w:t>
      </w:r>
    </w:p>
    <w:p w:rsidR="00182107" w:rsidRDefault="00182107">
      <w:pPr>
        <w:pStyle w:val="ConsPlusCell"/>
        <w:jc w:val="both"/>
      </w:pPr>
      <w:r>
        <w:t xml:space="preserve">│                       │более 105 °C (в соответствии с </w:t>
      </w:r>
      <w:hyperlink w:anchor="P273" w:history="1">
        <w:r>
          <w:rPr>
            <w:color w:val="0000FF"/>
          </w:rPr>
          <w:t>6.1.6</w:t>
        </w:r>
      </w:hyperlink>
      <w:r>
        <w:t>)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proofErr w:type="gramStart"/>
      <w:r>
        <w:t>│                       │в наружные стены, перекрытия и полы (в           │</w:t>
      </w:r>
      <w:proofErr w:type="gramEnd"/>
    </w:p>
    <w:p w:rsidR="00182107" w:rsidRDefault="00182107">
      <w:pPr>
        <w:pStyle w:val="ConsPlusCell"/>
        <w:jc w:val="both"/>
      </w:pPr>
      <w:r>
        <w:t>│                       │</w:t>
      </w:r>
      <w:proofErr w:type="gramStart"/>
      <w:r>
        <w:t>соответствии</w:t>
      </w:r>
      <w:proofErr w:type="gramEnd"/>
      <w:r>
        <w:t xml:space="preserve">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proofErr w:type="gramStart"/>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                       │</w:t>
      </w:r>
      <w:proofErr w:type="gramStart"/>
      <w:r>
        <w:t>Электрическая</w:t>
      </w:r>
      <w:proofErr w:type="gramEnd"/>
      <w:r>
        <w:t xml:space="preserve"> и газовая с температурой на        │</w:t>
      </w:r>
    </w:p>
    <w:p w:rsidR="00182107" w:rsidRDefault="00182107">
      <w:pPr>
        <w:pStyle w:val="ConsPlusCell"/>
        <w:jc w:val="both"/>
      </w:pPr>
      <w:r>
        <w:t>│                       │теплоотдающей поверхности не более 95 °C         │</w:t>
      </w:r>
    </w:p>
    <w:p w:rsidR="00182107" w:rsidRDefault="00182107">
      <w:pPr>
        <w:pStyle w:val="ConsPlusCell"/>
        <w:jc w:val="both"/>
      </w:pPr>
      <w:r>
        <w:t xml:space="preserve">│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bookmarkStart w:id="109" w:name="P1289"/>
      <w:bookmarkEnd w:id="109"/>
      <w:r>
        <w:t>│Д.2. Детские дошкольные│Водяная с радиаторами, панелями и конвекторами   │</w:t>
      </w:r>
    </w:p>
    <w:p w:rsidR="00182107" w:rsidRDefault="00182107">
      <w:pPr>
        <w:pStyle w:val="ConsPlusCell"/>
        <w:jc w:val="both"/>
      </w:pPr>
      <w:r>
        <w:t>│учреждения, лестничные │при температуре теплоносителя не более 95 °C     │</w:t>
      </w:r>
    </w:p>
    <w:p w:rsidR="00182107" w:rsidRDefault="00182107">
      <w:pPr>
        <w:pStyle w:val="ConsPlusCell"/>
        <w:jc w:val="both"/>
      </w:pPr>
      <w:proofErr w:type="gramStart"/>
      <w:r>
        <w:t xml:space="preserve">│клетки и вестибюли в   │(в соответствии с </w:t>
      </w:r>
      <w:hyperlink w:anchor="P273" w:history="1">
        <w:r>
          <w:rPr>
            <w:color w:val="0000FF"/>
          </w:rPr>
          <w:t>6.1.6</w:t>
        </w:r>
      </w:hyperlink>
      <w:r>
        <w:t xml:space="preserve"> и </w:t>
      </w:r>
      <w:hyperlink w:anchor="P279" w:history="1">
        <w:r>
          <w:rPr>
            <w:color w:val="0000FF"/>
          </w:rPr>
          <w:t>6.1.7</w:t>
        </w:r>
      </w:hyperlink>
      <w:r>
        <w:t>)                 │</w:t>
      </w:r>
      <w:proofErr w:type="gramEnd"/>
    </w:p>
    <w:p w:rsidR="00182107" w:rsidRDefault="00182107">
      <w:pPr>
        <w:pStyle w:val="ConsPlusCell"/>
        <w:jc w:val="both"/>
      </w:pPr>
      <w:r>
        <w:t>│детских дошкольных     │Водяная с нагревательными элементами, встроенными│</w:t>
      </w:r>
    </w:p>
    <w:p w:rsidR="00182107" w:rsidRDefault="00182107">
      <w:pPr>
        <w:pStyle w:val="ConsPlusCell"/>
        <w:jc w:val="both"/>
      </w:pPr>
      <w:r>
        <w:t>│</w:t>
      </w:r>
      <w:proofErr w:type="gramStart"/>
      <w:r>
        <w:t>учреждениях</w:t>
      </w:r>
      <w:proofErr w:type="gramEnd"/>
      <w:r>
        <w:t xml:space="preserve">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w:t>
      </w:r>
      <w:hyperlink w:anchor="P375" w:history="1">
        <w:r>
          <w:rPr>
            <w:color w:val="0000FF"/>
          </w:rPr>
          <w:t>6.4.8</w:t>
        </w:r>
      </w:hyperlink>
      <w:r>
        <w:t>)           │</w:t>
      </w:r>
    </w:p>
    <w:p w:rsidR="00182107" w:rsidRDefault="00182107">
      <w:pPr>
        <w:pStyle w:val="ConsPlusCell"/>
        <w:jc w:val="both"/>
      </w:pPr>
      <w:r>
        <w:t>│                       │</w:t>
      </w:r>
      <w:proofErr w:type="gramStart"/>
      <w:r>
        <w:t>Электрическая</w:t>
      </w:r>
      <w:proofErr w:type="gramEnd"/>
      <w:r>
        <w:t xml:space="preserve"> с температурой на теплоотдающей    │</w:t>
      </w:r>
    </w:p>
    <w:p w:rsidR="00182107" w:rsidRDefault="00182107">
      <w:pPr>
        <w:pStyle w:val="ConsPlusCell"/>
        <w:jc w:val="both"/>
      </w:pPr>
      <w:proofErr w:type="gramStart"/>
      <w:r>
        <w:t xml:space="preserve">│                       │поверхности не более 90 °C (в соответствии с </w:t>
      </w:r>
      <w:hyperlink w:anchor="P168" w:history="1">
        <w:r>
          <w:rPr>
            <w:color w:val="0000FF"/>
          </w:rPr>
          <w:t>4.6</w:t>
        </w:r>
      </w:hyperlink>
      <w:r>
        <w:t>,│</w:t>
      </w:r>
      <w:proofErr w:type="gramEnd"/>
    </w:p>
    <w:p w:rsidR="00182107" w:rsidRDefault="00182107">
      <w:pPr>
        <w:pStyle w:val="ConsPlusCell"/>
        <w:jc w:val="both"/>
      </w:pPr>
      <w:proofErr w:type="gramStart"/>
      <w:r>
        <w:t>│                       │</w:t>
      </w:r>
      <w:hyperlink w:anchor="P387" w:history="1">
        <w:r>
          <w:rPr>
            <w:color w:val="0000FF"/>
          </w:rPr>
          <w:t>6.4.12</w:t>
        </w:r>
      </w:hyperlink>
      <w:r>
        <w:t xml:space="preserve"> и </w:t>
      </w:r>
      <w:hyperlink w:anchor="P389" w:history="1">
        <w:r>
          <w:rPr>
            <w:color w:val="0000FF"/>
          </w:rPr>
          <w:t>6.4.14</w:t>
        </w:r>
      </w:hyperlink>
      <w:r>
        <w:t>)                                 │</w:t>
      </w:r>
      <w:proofErr w:type="gramEnd"/>
    </w:p>
    <w:p w:rsidR="00182107" w:rsidRDefault="00182107">
      <w:pPr>
        <w:pStyle w:val="ConsPlusCell"/>
        <w:jc w:val="both"/>
      </w:pPr>
      <w:r>
        <w:t>├───────────────────────┼─────────────────────────────────────────────────┤</w:t>
      </w:r>
    </w:p>
    <w:p w:rsidR="00182107" w:rsidRDefault="00182107">
      <w:pPr>
        <w:pStyle w:val="ConsPlusCell"/>
        <w:jc w:val="both"/>
      </w:pPr>
      <w:bookmarkStart w:id="110" w:name="P1299"/>
      <w:bookmarkEnd w:id="110"/>
      <w:r>
        <w:t>│Д.3. Палаты,           │Водяная с радиаторами и панелями при температуре │</w:t>
      </w:r>
    </w:p>
    <w:p w:rsidR="00182107" w:rsidRDefault="00182107">
      <w:pPr>
        <w:pStyle w:val="ConsPlusCell"/>
        <w:jc w:val="both"/>
      </w:pPr>
      <w:proofErr w:type="gramStart"/>
      <w:r>
        <w:t>│операционные и другие  │теплоносителя не более 85 °C (в соответствии с   │</w:t>
      </w:r>
      <w:proofErr w:type="gramEnd"/>
    </w:p>
    <w:p w:rsidR="00182107" w:rsidRDefault="00182107">
      <w:pPr>
        <w:pStyle w:val="ConsPlusCell"/>
        <w:jc w:val="both"/>
      </w:pPr>
      <w:r>
        <w:t>│помещения лечебного    │</w:t>
      </w:r>
      <w:hyperlink w:anchor="P273" w:history="1">
        <w:r>
          <w:rPr>
            <w:color w:val="0000FF"/>
          </w:rPr>
          <w:t>6.1.6</w:t>
        </w:r>
      </w:hyperlink>
      <w:r>
        <w:t>)                                           │</w:t>
      </w:r>
    </w:p>
    <w:p w:rsidR="00182107" w:rsidRDefault="00182107">
      <w:pPr>
        <w:pStyle w:val="ConsPlusCell"/>
        <w:jc w:val="both"/>
      </w:pPr>
      <w:r>
        <w:t>│назначения в больницах │Водяная с нагревательными элементами, встроенными│</w:t>
      </w:r>
    </w:p>
    <w:p w:rsidR="00182107" w:rsidRDefault="00182107">
      <w:pPr>
        <w:pStyle w:val="ConsPlusCell"/>
        <w:jc w:val="both"/>
      </w:pPr>
      <w:proofErr w:type="gramStart"/>
      <w:r>
        <w:t>│(кроме психиатрических │в наружные стены, перекрытия и полы              │</w:t>
      </w:r>
      <w:proofErr w:type="gramEnd"/>
    </w:p>
    <w:p w:rsidR="00182107" w:rsidRDefault="00182107">
      <w:pPr>
        <w:pStyle w:val="ConsPlusCell"/>
        <w:jc w:val="both"/>
      </w:pPr>
      <w:r>
        <w:t xml:space="preserve">│и </w:t>
      </w:r>
      <w:proofErr w:type="gramStart"/>
      <w:r>
        <w:t>наркологических</w:t>
      </w:r>
      <w:proofErr w:type="gramEnd"/>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w:t>
      </w:r>
    </w:p>
    <w:p w:rsidR="00182107" w:rsidRDefault="00182107">
      <w:pPr>
        <w:pStyle w:val="ConsPlusCell"/>
        <w:jc w:val="both"/>
      </w:pPr>
      <w:r>
        <w:t>│Д.4. Палаты, другие    │Водяная с радиаторами и панелями при температуре │</w:t>
      </w:r>
    </w:p>
    <w:p w:rsidR="00182107" w:rsidRDefault="00182107">
      <w:pPr>
        <w:pStyle w:val="ConsPlusCell"/>
        <w:jc w:val="both"/>
      </w:pPr>
      <w:proofErr w:type="gramStart"/>
      <w:r>
        <w:t>│помещения лечебного    │теплоносителя не более 95 °C (в соответствии с   │</w:t>
      </w:r>
      <w:proofErr w:type="gramEnd"/>
    </w:p>
    <w:p w:rsidR="00182107" w:rsidRDefault="00182107">
      <w:pPr>
        <w:pStyle w:val="ConsPlusCell"/>
        <w:jc w:val="both"/>
      </w:pPr>
      <w:r>
        <w:t>│назначения в           │</w:t>
      </w:r>
      <w:hyperlink w:anchor="P273" w:history="1">
        <w:r>
          <w:rPr>
            <w:color w:val="0000FF"/>
          </w:rPr>
          <w:t>6.1.6</w:t>
        </w:r>
      </w:hyperlink>
      <w:r>
        <w:t>)                                           │</w:t>
      </w:r>
    </w:p>
    <w:p w:rsidR="00182107" w:rsidRDefault="00182107">
      <w:pPr>
        <w:pStyle w:val="ConsPlusCell"/>
        <w:jc w:val="both"/>
      </w:pPr>
      <w:r>
        <w:t>│</w:t>
      </w:r>
      <w:proofErr w:type="gramStart"/>
      <w:r>
        <w:t>психиатрических</w:t>
      </w:r>
      <w:proofErr w:type="gramEnd"/>
      <w:r>
        <w:t xml:space="preserve"> и      │Водяная с нагревательными элементами и стояками, │</w:t>
      </w:r>
    </w:p>
    <w:p w:rsidR="00182107" w:rsidRDefault="00182107">
      <w:pPr>
        <w:pStyle w:val="ConsPlusCell"/>
        <w:jc w:val="both"/>
      </w:pPr>
      <w:r>
        <w:t>│</w:t>
      </w:r>
      <w:proofErr w:type="gramStart"/>
      <w:r>
        <w:t>наркологических</w:t>
      </w:r>
      <w:proofErr w:type="gramEnd"/>
      <w:r>
        <w:t xml:space="preserve">        │встроенными в наружные стены, перекрытия и полы  │</w:t>
      </w:r>
    </w:p>
    <w:p w:rsidR="00182107" w:rsidRDefault="00182107">
      <w:pPr>
        <w:pStyle w:val="ConsPlusCell"/>
        <w:jc w:val="both"/>
      </w:pPr>
      <w:r>
        <w:t>│</w:t>
      </w:r>
      <w:proofErr w:type="gramStart"/>
      <w:r>
        <w:t>больницах</w:t>
      </w:r>
      <w:proofErr w:type="gramEnd"/>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                       │</w:t>
      </w:r>
      <w:proofErr w:type="gramStart"/>
      <w:r>
        <w:t>Электрическая</w:t>
      </w:r>
      <w:proofErr w:type="gramEnd"/>
      <w:r>
        <w:t xml:space="preserve"> с температурой на теплоотдающей    │</w:t>
      </w:r>
    </w:p>
    <w:p w:rsidR="00182107" w:rsidRDefault="00182107">
      <w:pPr>
        <w:pStyle w:val="ConsPlusCell"/>
        <w:jc w:val="both"/>
      </w:pPr>
      <w:proofErr w:type="gramStart"/>
      <w:r>
        <w:t xml:space="preserve">│                       │поверхности не более 95 °C (в соответствии с </w:t>
      </w:r>
      <w:hyperlink w:anchor="P168" w:history="1">
        <w:r>
          <w:rPr>
            <w:color w:val="0000FF"/>
          </w:rPr>
          <w:t>4.6</w:t>
        </w:r>
      </w:hyperlink>
      <w:r>
        <w:t>,│</w:t>
      </w:r>
      <w:proofErr w:type="gramEnd"/>
    </w:p>
    <w:p w:rsidR="00182107" w:rsidRDefault="00182107">
      <w:pPr>
        <w:pStyle w:val="ConsPlusCell"/>
        <w:jc w:val="both"/>
      </w:pPr>
      <w:proofErr w:type="gramStart"/>
      <w:r>
        <w:t>│                       │</w:t>
      </w:r>
      <w:hyperlink w:anchor="P387" w:history="1">
        <w:r>
          <w:rPr>
            <w:color w:val="0000FF"/>
          </w:rPr>
          <w:t>6.4.12</w:t>
        </w:r>
      </w:hyperlink>
      <w:r>
        <w:t xml:space="preserve"> и </w:t>
      </w:r>
      <w:hyperlink w:anchor="P389" w:history="1">
        <w:r>
          <w:rPr>
            <w:color w:val="0000FF"/>
          </w:rPr>
          <w:t>6.4.14</w:t>
        </w:r>
      </w:hyperlink>
      <w:r>
        <w:t>)                                 │</w:t>
      </w:r>
      <w:proofErr w:type="gramEnd"/>
    </w:p>
    <w:p w:rsidR="00182107" w:rsidRDefault="00182107">
      <w:pPr>
        <w:pStyle w:val="ConsPlusCell"/>
        <w:jc w:val="both"/>
      </w:pPr>
      <w:r>
        <w:t>├───────────────────────┼─────────────────────────────────────────────────┤</w:t>
      </w:r>
    </w:p>
    <w:p w:rsidR="00182107" w:rsidRDefault="00182107">
      <w:pPr>
        <w:pStyle w:val="ConsPlusCell"/>
        <w:jc w:val="both"/>
      </w:pPr>
      <w:r>
        <w:t xml:space="preserve">│Д.5. </w:t>
      </w:r>
      <w:proofErr w:type="gramStart"/>
      <w:r>
        <w:t xml:space="preserve">Спортивные залы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                       │Водяная с радиаторами, панелями и конвекторами и │</w:t>
      </w:r>
    </w:p>
    <w:p w:rsidR="00182107" w:rsidRDefault="00182107">
      <w:pPr>
        <w:pStyle w:val="ConsPlusCell"/>
        <w:jc w:val="both"/>
      </w:pPr>
      <w:r>
        <w:t>│                       │гладкими трубами при температуре теплоносителя не│</w:t>
      </w:r>
    </w:p>
    <w:p w:rsidR="00182107" w:rsidRDefault="00182107">
      <w:pPr>
        <w:pStyle w:val="ConsPlusCell"/>
        <w:jc w:val="both"/>
      </w:pPr>
      <w:r>
        <w:t>│                       │более 150 °C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                       │</w:t>
      </w:r>
      <w:proofErr w:type="gramStart"/>
      <w:r>
        <w:t>Электрическая</w:t>
      </w:r>
      <w:proofErr w:type="gramEnd"/>
      <w:r>
        <w:t xml:space="preserve"> и газовая с температурой на        │</w:t>
      </w:r>
    </w:p>
    <w:p w:rsidR="00182107" w:rsidRDefault="00182107">
      <w:pPr>
        <w:pStyle w:val="ConsPlusCell"/>
        <w:jc w:val="both"/>
      </w:pPr>
      <w:r>
        <w:t>│                       │теплоотдающей поверхности не более 150 °C        │</w:t>
      </w:r>
    </w:p>
    <w:p w:rsidR="00182107" w:rsidRDefault="00182107">
      <w:pPr>
        <w:pStyle w:val="ConsPlusCell"/>
        <w:jc w:val="both"/>
      </w:pPr>
      <w:r>
        <w:t xml:space="preserve">│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                       │Электрическая и газовая с высокотемпературными   │</w:t>
      </w:r>
    </w:p>
    <w:p w:rsidR="00182107" w:rsidRDefault="00182107">
      <w:pPr>
        <w:pStyle w:val="ConsPlusCell"/>
        <w:jc w:val="both"/>
      </w:pPr>
      <w:proofErr w:type="gramStart"/>
      <w:r>
        <w:t xml:space="preserve">│                       │излучателями (в соответствии с </w:t>
      </w:r>
      <w:hyperlink w:anchor="P218" w:history="1">
        <w:r>
          <w:rPr>
            <w:color w:val="0000FF"/>
          </w:rPr>
          <w:t>5.8</w:t>
        </w:r>
      </w:hyperlink>
      <w:r>
        <w:t xml:space="preserve">, </w:t>
      </w:r>
      <w:hyperlink w:anchor="P316" w:history="1">
        <w:r>
          <w:rPr>
            <w:color w:val="0000FF"/>
          </w:rPr>
          <w:t>6.2.9</w:t>
        </w:r>
      </w:hyperlink>
      <w:r>
        <w:t xml:space="preserve">, </w:t>
      </w:r>
      <w:hyperlink w:anchor="P386" w:history="1">
        <w:r>
          <w:rPr>
            <w:color w:val="0000FF"/>
          </w:rPr>
          <w:t>6.4.11</w:t>
        </w:r>
      </w:hyperlink>
      <w:r>
        <w:t>│</w:t>
      </w:r>
      <w:proofErr w:type="gramEnd"/>
    </w:p>
    <w:p w:rsidR="00182107" w:rsidRDefault="00182107">
      <w:pPr>
        <w:pStyle w:val="ConsPlusCell"/>
        <w:jc w:val="both"/>
      </w:pPr>
      <w:r>
        <w:t xml:space="preserve">│                       │и </w:t>
      </w:r>
      <w:hyperlink w:anchor="P387" w:history="1">
        <w:r>
          <w:rPr>
            <w:color w:val="0000FF"/>
          </w:rPr>
          <w:t>6.4.12</w:t>
        </w:r>
      </w:hyperlink>
      <w:r>
        <w:t>)                                        │</w:t>
      </w:r>
    </w:p>
    <w:p w:rsidR="00182107" w:rsidRDefault="00182107">
      <w:pPr>
        <w:pStyle w:val="ConsPlusCell"/>
        <w:jc w:val="both"/>
      </w:pPr>
      <w:r>
        <w:t>├───────────────────────┼─────────────────────────────────────────────────┤</w:t>
      </w:r>
    </w:p>
    <w:p w:rsidR="00182107" w:rsidRDefault="00182107">
      <w:pPr>
        <w:pStyle w:val="ConsPlusCell"/>
        <w:jc w:val="both"/>
      </w:pPr>
      <w:r>
        <w:t>│Д.6. Бани, прачечные и │Водяная с радиаторами, конвекторами и гладкими   │</w:t>
      </w:r>
    </w:p>
    <w:p w:rsidR="00182107" w:rsidRDefault="00182107">
      <w:pPr>
        <w:pStyle w:val="ConsPlusCell"/>
        <w:jc w:val="both"/>
      </w:pPr>
      <w:r>
        <w:t>│душевые                │трубами при температуре теплоносителя не более   │</w:t>
      </w:r>
    </w:p>
    <w:p w:rsidR="00182107" w:rsidRDefault="00182107">
      <w:pPr>
        <w:pStyle w:val="ConsPlusCell"/>
        <w:jc w:val="both"/>
      </w:pPr>
      <w:r>
        <w:t>│                       │95 °C для помещений бань и душевых, не более     │</w:t>
      </w:r>
    </w:p>
    <w:p w:rsidR="00182107" w:rsidRDefault="00182107">
      <w:pPr>
        <w:pStyle w:val="ConsPlusCell"/>
        <w:jc w:val="both"/>
      </w:pPr>
      <w:r>
        <w:lastRenderedPageBreak/>
        <w:t>│                       │150 °C - для прачечных                           │</w:t>
      </w:r>
    </w:p>
    <w:p w:rsidR="00182107" w:rsidRDefault="00182107">
      <w:pPr>
        <w:pStyle w:val="ConsPlusCell"/>
        <w:jc w:val="both"/>
      </w:pPr>
      <w:r>
        <w:t>│                       │</w:t>
      </w:r>
      <w:proofErr w:type="gramStart"/>
      <w:r>
        <w:t>Воздушная</w:t>
      </w:r>
      <w:proofErr w:type="gramEnd"/>
      <w:r>
        <w:t xml:space="preserve"> (в соответствии с </w:t>
      </w:r>
      <w:hyperlink w:anchor="P456" w:history="1">
        <w:r>
          <w:rPr>
            <w:color w:val="0000FF"/>
          </w:rPr>
          <w:t>7.1.14</w:t>
        </w:r>
      </w:hyperlink>
      <w:r>
        <w:t xml:space="preserve"> - </w:t>
      </w:r>
      <w:hyperlink w:anchor="P459" w:history="1">
        <w:r>
          <w:rPr>
            <w:color w:val="0000FF"/>
          </w:rPr>
          <w:t>7.1.16</w:t>
        </w:r>
      </w:hyperlink>
      <w:r>
        <w:t>)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w:t>
      </w:r>
    </w:p>
    <w:p w:rsidR="00182107" w:rsidRDefault="00182107">
      <w:pPr>
        <w:pStyle w:val="ConsPlusCell"/>
        <w:jc w:val="both"/>
      </w:pPr>
      <w:r>
        <w:t>│Д.7. Предприятия       │Водяная с радиаторами, панелями, конвекторами и  │</w:t>
      </w:r>
    </w:p>
    <w:p w:rsidR="00182107" w:rsidRDefault="00182107">
      <w:pPr>
        <w:pStyle w:val="ConsPlusCell"/>
        <w:jc w:val="both"/>
      </w:pPr>
      <w:proofErr w:type="gramStart"/>
      <w:r>
        <w:t>│питания (кроме         │гладкими трубами при температуре теплоносителя не│</w:t>
      </w:r>
      <w:proofErr w:type="gramEnd"/>
    </w:p>
    <w:p w:rsidR="00182107" w:rsidRDefault="00182107">
      <w:pPr>
        <w:pStyle w:val="ConsPlusCell"/>
        <w:jc w:val="both"/>
      </w:pPr>
      <w:r>
        <w:t xml:space="preserve">│ресторанов) и </w:t>
      </w:r>
      <w:proofErr w:type="gramStart"/>
      <w:r>
        <w:t>торговые</w:t>
      </w:r>
      <w:proofErr w:type="gramEnd"/>
      <w:r>
        <w:t xml:space="preserve"> │более 150 °C                                     │</w:t>
      </w:r>
    </w:p>
    <w:p w:rsidR="00182107" w:rsidRDefault="00182107">
      <w:pPr>
        <w:pStyle w:val="ConsPlusCell"/>
        <w:jc w:val="both"/>
      </w:pPr>
      <w:proofErr w:type="gramStart"/>
      <w:r>
        <w:t>│залы (кроме указанных в│Водяная с нагревательными элементами и стояками, │</w:t>
      </w:r>
      <w:proofErr w:type="gramEnd"/>
    </w:p>
    <w:p w:rsidR="00182107" w:rsidRDefault="00182107">
      <w:pPr>
        <w:pStyle w:val="ConsPlusCell"/>
        <w:jc w:val="both"/>
      </w:pPr>
      <w:proofErr w:type="gramStart"/>
      <w:r>
        <w:t>│</w:t>
      </w:r>
      <w:hyperlink w:anchor="P1352" w:history="1">
        <w:r>
          <w:rPr>
            <w:color w:val="0000FF"/>
          </w:rPr>
          <w:t>Д.8</w:t>
        </w:r>
      </w:hyperlink>
      <w:r>
        <w:t>)                   │встроенными в наружные стены, перекрытия и полы  │</w:t>
      </w:r>
      <w:proofErr w:type="gramEnd"/>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proofErr w:type="gramStart"/>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                       │</w:t>
      </w:r>
      <w:proofErr w:type="gramStart"/>
      <w:r>
        <w:t>Электрическая</w:t>
      </w:r>
      <w:proofErr w:type="gramEnd"/>
      <w:r>
        <w:t xml:space="preserve"> и газовая с температурой на        │</w:t>
      </w:r>
    </w:p>
    <w:p w:rsidR="00182107" w:rsidRDefault="00182107">
      <w:pPr>
        <w:pStyle w:val="ConsPlusCell"/>
        <w:jc w:val="both"/>
      </w:pPr>
      <w:r>
        <w:t>│                       │теплоотдающей поверхности не более 150 °C        │</w:t>
      </w:r>
    </w:p>
    <w:p w:rsidR="00182107" w:rsidRDefault="00182107">
      <w:pPr>
        <w:pStyle w:val="ConsPlusCell"/>
        <w:jc w:val="both"/>
      </w:pPr>
      <w:r>
        <w:t xml:space="preserve">│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bookmarkStart w:id="111" w:name="P1352"/>
      <w:bookmarkEnd w:id="111"/>
      <w:r>
        <w:t>│Д.8. Торговые залы и</w:t>
      </w:r>
      <w:proofErr w:type="gramStart"/>
      <w:r>
        <w:t xml:space="preserve">   │П</w:t>
      </w:r>
      <w:proofErr w:type="gramEnd"/>
      <w:r>
        <w:t xml:space="preserve">ринимать по </w:t>
      </w:r>
      <w:hyperlink w:anchor="P1387" w:history="1">
        <w:r>
          <w:rPr>
            <w:color w:val="0000FF"/>
          </w:rPr>
          <w:t>строке Д.11 "а"</w:t>
        </w:r>
      </w:hyperlink>
      <w:r>
        <w:t xml:space="preserve"> или </w:t>
      </w:r>
      <w:hyperlink w:anchor="P1404" w:history="1">
        <w:r>
          <w:rPr>
            <w:color w:val="0000FF"/>
          </w:rPr>
          <w:t>Д.11 "б"</w:t>
        </w:r>
      </w:hyperlink>
      <w:r>
        <w:t xml:space="preserve">        │</w:t>
      </w:r>
    </w:p>
    <w:p w:rsidR="00182107" w:rsidRDefault="00182107">
      <w:pPr>
        <w:pStyle w:val="ConsPlusCell"/>
        <w:jc w:val="both"/>
      </w:pPr>
      <w:r>
        <w:t>│помещения для обработки│настоящей таблицы                                │</w:t>
      </w:r>
    </w:p>
    <w:p w:rsidR="00182107" w:rsidRDefault="00182107">
      <w:pPr>
        <w:pStyle w:val="ConsPlusCell"/>
        <w:jc w:val="both"/>
      </w:pPr>
      <w:r>
        <w:t>│и хранения материалов, │                                                 │</w:t>
      </w:r>
    </w:p>
    <w:p w:rsidR="00182107" w:rsidRDefault="00182107">
      <w:pPr>
        <w:pStyle w:val="ConsPlusCell"/>
        <w:jc w:val="both"/>
      </w:pPr>
      <w:r>
        <w:t>│содержащих легковоспла-│                                                 │</w:t>
      </w:r>
    </w:p>
    <w:p w:rsidR="00182107" w:rsidRDefault="00182107">
      <w:pPr>
        <w:pStyle w:val="ConsPlusCell"/>
        <w:jc w:val="both"/>
      </w:pPr>
      <w:r>
        <w:t>│меняющиеся жидкости    │                                                 │</w:t>
      </w:r>
    </w:p>
    <w:p w:rsidR="00182107" w:rsidRDefault="00182107">
      <w:pPr>
        <w:pStyle w:val="ConsPlusCell"/>
        <w:jc w:val="both"/>
      </w:pPr>
      <w:r>
        <w:t>├───────────────────────┼─────────────────────────────────────────────────┤</w:t>
      </w:r>
    </w:p>
    <w:p w:rsidR="00182107" w:rsidRDefault="00182107">
      <w:pPr>
        <w:pStyle w:val="ConsPlusCell"/>
        <w:jc w:val="both"/>
      </w:pPr>
      <w:r>
        <w:t xml:space="preserve">│Д.9. </w:t>
      </w:r>
      <w:proofErr w:type="gramStart"/>
      <w:r>
        <w:t xml:space="preserve">Пассажирские залы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│вокзалов, аэропортов   │</w:t>
      </w:r>
      <w:hyperlink w:anchor="P459" w:history="1">
        <w:r>
          <w:rPr>
            <w:color w:val="0000FF"/>
          </w:rPr>
          <w:t>7.1.16</w:t>
        </w:r>
      </w:hyperlink>
      <w:r>
        <w:t>)                                          │</w:t>
      </w:r>
    </w:p>
    <w:p w:rsidR="00182107" w:rsidRDefault="00182107">
      <w:pPr>
        <w:pStyle w:val="ConsPlusCell"/>
        <w:jc w:val="both"/>
      </w:pPr>
      <w:r>
        <w:t xml:space="preserve">│                       │Водяная с радиаторами и конвекторами </w:t>
      </w:r>
      <w:proofErr w:type="gramStart"/>
      <w:r>
        <w:t>при</w:t>
      </w:r>
      <w:proofErr w:type="gramEnd"/>
      <w:r>
        <w:t xml:space="preserve">         │</w:t>
      </w:r>
    </w:p>
    <w:p w:rsidR="00182107" w:rsidRDefault="00182107">
      <w:pPr>
        <w:pStyle w:val="ConsPlusCell"/>
        <w:jc w:val="both"/>
      </w:pPr>
      <w:r>
        <w:t>│                       │температуре теплоносителя не более 150 °C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                       │</w:t>
      </w:r>
      <w:proofErr w:type="gramStart"/>
      <w:r>
        <w:t>Электрическая</w:t>
      </w:r>
      <w:proofErr w:type="gramEnd"/>
      <w:r>
        <w:t xml:space="preserve"> и газовая с температурой на        │</w:t>
      </w:r>
    </w:p>
    <w:p w:rsidR="00182107" w:rsidRDefault="00182107">
      <w:pPr>
        <w:pStyle w:val="ConsPlusCell"/>
        <w:jc w:val="both"/>
      </w:pPr>
      <w:r>
        <w:t>│                       │теплоотдающей поверхности не более 150 °C        │</w:t>
      </w:r>
    </w:p>
    <w:p w:rsidR="00182107" w:rsidRDefault="00182107">
      <w:pPr>
        <w:pStyle w:val="ConsPlusCell"/>
        <w:jc w:val="both"/>
      </w:pPr>
      <w:r>
        <w:t xml:space="preserve">│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bookmarkStart w:id="112" w:name="P1369"/>
      <w:bookmarkEnd w:id="112"/>
      <w:r>
        <w:t xml:space="preserve">│Д.10. Залы зрительные и│Водяная с радиаторами и конвекторами </w:t>
      </w:r>
      <w:proofErr w:type="gramStart"/>
      <w:r>
        <w:t>при</w:t>
      </w:r>
      <w:proofErr w:type="gramEnd"/>
      <w:r>
        <w:t xml:space="preserve">         │</w:t>
      </w:r>
    </w:p>
    <w:p w:rsidR="00182107" w:rsidRDefault="00182107">
      <w:pPr>
        <w:pStyle w:val="ConsPlusCell"/>
        <w:jc w:val="both"/>
      </w:pPr>
      <w:r>
        <w:t>│рестораны              │температуре теплоносителя не более 115 °C        │</w:t>
      </w:r>
    </w:p>
    <w:p w:rsidR="00182107" w:rsidRDefault="00182107">
      <w:pPr>
        <w:pStyle w:val="ConsPlusCell"/>
        <w:jc w:val="both"/>
      </w:pPr>
      <w:proofErr w:type="gramStart"/>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                       │</w:t>
      </w:r>
      <w:proofErr w:type="gramStart"/>
      <w:r>
        <w:t>Электрическая</w:t>
      </w:r>
      <w:proofErr w:type="gramEnd"/>
      <w:r>
        <w:t xml:space="preserve"> с температурой на теплоотдающей    │</w:t>
      </w:r>
    </w:p>
    <w:p w:rsidR="00182107" w:rsidRDefault="00182107">
      <w:pPr>
        <w:pStyle w:val="ConsPlusCell"/>
        <w:jc w:val="both"/>
      </w:pPr>
      <w:proofErr w:type="gramStart"/>
      <w:r>
        <w:t>│                       │поверхности не более 115 °C (в соответствии с    │</w:t>
      </w:r>
      <w:proofErr w:type="gramEnd"/>
    </w:p>
    <w:p w:rsidR="00182107" w:rsidRDefault="00182107">
      <w:pPr>
        <w:pStyle w:val="ConsPlusCell"/>
        <w:jc w:val="both"/>
      </w:pPr>
      <w:proofErr w:type="gramStart"/>
      <w:r>
        <w:t>│                       │</w:t>
      </w:r>
      <w:hyperlink w:anchor="P387" w:history="1">
        <w:r>
          <w:rPr>
            <w:color w:val="0000FF"/>
          </w:rPr>
          <w:t>6.4.12</w:t>
        </w:r>
      </w:hyperlink>
      <w:r>
        <w:t xml:space="preserve"> и </w:t>
      </w:r>
      <w:hyperlink w:anchor="P389" w:history="1">
        <w:r>
          <w:rPr>
            <w:color w:val="0000FF"/>
          </w:rPr>
          <w:t>6.4.14</w:t>
        </w:r>
      </w:hyperlink>
      <w:r>
        <w:t>)                                 │</w:t>
      </w:r>
      <w:proofErr w:type="gramEnd"/>
    </w:p>
    <w:p w:rsidR="00182107" w:rsidRDefault="00182107">
      <w:pPr>
        <w:pStyle w:val="ConsPlusCell"/>
        <w:jc w:val="both"/>
      </w:pPr>
      <w:r>
        <w:t>│                       │Электрическая и газовая с высокотемпературными   │</w:t>
      </w:r>
    </w:p>
    <w:p w:rsidR="00182107" w:rsidRDefault="00182107">
      <w:pPr>
        <w:pStyle w:val="ConsPlusCell"/>
        <w:jc w:val="both"/>
      </w:pPr>
      <w:proofErr w:type="gramStart"/>
      <w:r>
        <w:t xml:space="preserve">│                       │излучателями (в соответствии с </w:t>
      </w:r>
      <w:hyperlink w:anchor="P218" w:history="1">
        <w:r>
          <w:rPr>
            <w:color w:val="0000FF"/>
          </w:rPr>
          <w:t>5.8</w:t>
        </w:r>
      </w:hyperlink>
      <w:r>
        <w:t xml:space="preserve">, </w:t>
      </w:r>
      <w:hyperlink w:anchor="P316" w:history="1">
        <w:r>
          <w:rPr>
            <w:color w:val="0000FF"/>
          </w:rPr>
          <w:t>6.2.9</w:t>
        </w:r>
      </w:hyperlink>
      <w:r>
        <w:t xml:space="preserve">, </w:t>
      </w:r>
      <w:hyperlink w:anchor="P386" w:history="1">
        <w:r>
          <w:rPr>
            <w:color w:val="0000FF"/>
          </w:rPr>
          <w:t>6.4.11</w:t>
        </w:r>
      </w:hyperlink>
      <w:r>
        <w:t>│</w:t>
      </w:r>
      <w:proofErr w:type="gramEnd"/>
    </w:p>
    <w:p w:rsidR="00182107" w:rsidRDefault="00182107">
      <w:pPr>
        <w:pStyle w:val="ConsPlusCell"/>
        <w:jc w:val="both"/>
      </w:pPr>
      <w:r>
        <w:t xml:space="preserve">│                       │и </w:t>
      </w:r>
      <w:hyperlink w:anchor="P387" w:history="1">
        <w:r>
          <w:rPr>
            <w:color w:val="0000FF"/>
          </w:rPr>
          <w:t>6.4.12</w:t>
        </w:r>
      </w:hyperlink>
      <w:r>
        <w:t>)                                        │</w:t>
      </w:r>
    </w:p>
    <w:p w:rsidR="00182107" w:rsidRDefault="00182107">
      <w:pPr>
        <w:pStyle w:val="ConsPlusCell"/>
        <w:jc w:val="both"/>
      </w:pPr>
      <w:r>
        <w:t>├───────────────────────┼─────────────────────────────────────────────────┤</w:t>
      </w:r>
    </w:p>
    <w:p w:rsidR="00182107" w:rsidRDefault="00182107">
      <w:pPr>
        <w:pStyle w:val="ConsPlusCell"/>
        <w:pBdr>
          <w:top w:val="single" w:sz="6" w:space="0" w:color="auto"/>
        </w:pBdr>
        <w:spacing w:before="100" w:after="100"/>
        <w:jc w:val="both"/>
        <w:rPr>
          <w:sz w:val="2"/>
          <w:szCs w:val="2"/>
        </w:rPr>
      </w:pPr>
    </w:p>
    <w:p w:rsidR="00182107" w:rsidRDefault="00182107">
      <w:pPr>
        <w:pStyle w:val="ConsPlusCell"/>
        <w:jc w:val="both"/>
      </w:pPr>
      <w:r>
        <w:rPr>
          <w:color w:val="0A2666"/>
        </w:rPr>
        <w:t xml:space="preserve">    КонсультантПлюс: примечание.</w:t>
      </w:r>
    </w:p>
    <w:p w:rsidR="00182107" w:rsidRDefault="00182107">
      <w:pPr>
        <w:pStyle w:val="ConsPlusCell"/>
        <w:jc w:val="both"/>
      </w:pPr>
      <w:r>
        <w:rPr>
          <w:color w:val="0A2666"/>
        </w:rPr>
        <w:t xml:space="preserve">    В официальном тексте документа, видимо, допущена  опечатка:  имеется  </w:t>
      </w:r>
      <w:proofErr w:type="gramStart"/>
      <w:r>
        <w:rPr>
          <w:color w:val="0A2666"/>
        </w:rPr>
        <w:t>в</w:t>
      </w:r>
      <w:proofErr w:type="gramEnd"/>
    </w:p>
    <w:p w:rsidR="00182107" w:rsidRDefault="00182107">
      <w:pPr>
        <w:pStyle w:val="ConsPlusCell"/>
        <w:jc w:val="both"/>
      </w:pPr>
      <w:r>
        <w:rPr>
          <w:color w:val="0A2666"/>
        </w:rPr>
        <w:t>виду ПУЭ [10], а не [9].</w:t>
      </w:r>
    </w:p>
    <w:p w:rsidR="00182107" w:rsidRDefault="00182107">
      <w:pPr>
        <w:pStyle w:val="ConsPlusCell"/>
        <w:pBdr>
          <w:top w:val="single" w:sz="6" w:space="0" w:color="auto"/>
        </w:pBdr>
        <w:spacing w:before="100" w:after="100"/>
        <w:jc w:val="both"/>
        <w:rPr>
          <w:sz w:val="2"/>
          <w:szCs w:val="2"/>
        </w:rPr>
      </w:pPr>
    </w:p>
    <w:p w:rsidR="00182107" w:rsidRDefault="00182107">
      <w:pPr>
        <w:pStyle w:val="ConsPlusCell"/>
        <w:jc w:val="both"/>
      </w:pPr>
      <w:r>
        <w:t xml:space="preserve">│Д.11. </w:t>
      </w:r>
      <w:proofErr w:type="gramStart"/>
      <w:r>
        <w:t xml:space="preserve">Производственные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│и склады:              │</w:t>
      </w:r>
      <w:hyperlink w:anchor="P459" w:history="1">
        <w:r>
          <w:rPr>
            <w:color w:val="0000FF"/>
          </w:rPr>
          <w:t>7.1.16</w:t>
        </w:r>
      </w:hyperlink>
      <w:r>
        <w:t>)                                          │</w:t>
      </w:r>
    </w:p>
    <w:p w:rsidR="00182107" w:rsidRDefault="00182107">
      <w:pPr>
        <w:pStyle w:val="ConsPlusCell"/>
        <w:jc w:val="both"/>
      </w:pPr>
      <w:bookmarkStart w:id="113" w:name="P1387"/>
      <w:bookmarkEnd w:id="113"/>
      <w:r>
        <w:t>│ а) категорий А, Б, В</w:t>
      </w:r>
      <w:proofErr w:type="gramStart"/>
      <w:r>
        <w:t>1</w:t>
      </w:r>
      <w:proofErr w:type="gramEnd"/>
      <w:r>
        <w:t xml:space="preserve"> │Водяная и паровая (в соответствии с </w:t>
      </w:r>
      <w:hyperlink w:anchor="P273" w:history="1">
        <w:r>
          <w:rPr>
            <w:color w:val="0000FF"/>
          </w:rPr>
          <w:t>6.1.6</w:t>
        </w:r>
      </w:hyperlink>
      <w:r>
        <w:t>) при   │</w:t>
      </w:r>
    </w:p>
    <w:p w:rsidR="00182107" w:rsidRDefault="00182107">
      <w:pPr>
        <w:pStyle w:val="ConsPlusCell"/>
        <w:jc w:val="both"/>
      </w:pPr>
      <w:r>
        <w:t>│ - В</w:t>
      </w:r>
      <w:proofErr w:type="gramStart"/>
      <w:r>
        <w:t>4</w:t>
      </w:r>
      <w:proofErr w:type="gramEnd"/>
      <w:r>
        <w:t xml:space="preserve"> без выделений    │температуре теплоносителя: воды не более 150 °C, │</w:t>
      </w:r>
    </w:p>
    <w:p w:rsidR="00182107" w:rsidRDefault="00182107">
      <w:pPr>
        <w:pStyle w:val="ConsPlusCell"/>
        <w:jc w:val="both"/>
      </w:pPr>
      <w:r>
        <w:t xml:space="preserve">│ пыли и аэрозолей или с│пара не более 130 °C (в соответствии с </w:t>
      </w:r>
      <w:hyperlink w:anchor="P168" w:history="1">
        <w:r>
          <w:rPr>
            <w:color w:val="0000FF"/>
          </w:rPr>
          <w:t>4.6</w:t>
        </w:r>
      </w:hyperlink>
      <w:r>
        <w:t>)      │</w:t>
      </w:r>
    </w:p>
    <w:p w:rsidR="00182107" w:rsidRDefault="00182107">
      <w:pPr>
        <w:pStyle w:val="ConsPlusCell"/>
        <w:jc w:val="both"/>
      </w:pPr>
      <w:r>
        <w:t xml:space="preserve">│ выделением </w:t>
      </w:r>
      <w:proofErr w:type="gramStart"/>
      <w:r>
        <w:t>негорючей</w:t>
      </w:r>
      <w:proofErr w:type="gramEnd"/>
      <w:r>
        <w:t xml:space="preserve">  │Электрическая и газовая для помещений категорий  │</w:t>
      </w:r>
    </w:p>
    <w:p w:rsidR="00182107" w:rsidRDefault="00182107">
      <w:pPr>
        <w:pStyle w:val="ConsPlusCell"/>
        <w:jc w:val="both"/>
      </w:pPr>
      <w:r>
        <w:t>│ пыли                  │В</w:t>
      </w:r>
      <w:proofErr w:type="gramStart"/>
      <w:r>
        <w:t>1</w:t>
      </w:r>
      <w:proofErr w:type="gramEnd"/>
      <w:r>
        <w:t xml:space="preserve"> - В4 (кроме складов категорий В1 - В4) при    │</w:t>
      </w:r>
    </w:p>
    <w:p w:rsidR="00182107" w:rsidRDefault="00182107">
      <w:pPr>
        <w:pStyle w:val="ConsPlusCell"/>
        <w:jc w:val="both"/>
      </w:pPr>
      <w:r>
        <w:t>│                       │температуре на теплоотдающей поверхности не более│</w:t>
      </w:r>
    </w:p>
    <w:p w:rsidR="00182107" w:rsidRDefault="00182107">
      <w:pPr>
        <w:pStyle w:val="ConsPlusCell"/>
        <w:jc w:val="both"/>
      </w:pPr>
      <w:r>
        <w:t xml:space="preserve">│                       │130 °C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                       │Электрическая и газовая с высокотемпературными   │</w:t>
      </w:r>
    </w:p>
    <w:p w:rsidR="00182107" w:rsidRDefault="00182107">
      <w:pPr>
        <w:pStyle w:val="ConsPlusCell"/>
        <w:jc w:val="both"/>
      </w:pPr>
      <w:r>
        <w:t>│                       │излучателями для помещений категорий В</w:t>
      </w:r>
      <w:proofErr w:type="gramStart"/>
      <w:r>
        <w:t>2</w:t>
      </w:r>
      <w:proofErr w:type="gramEnd"/>
      <w:r>
        <w:t>, В3, В4, │</w:t>
      </w:r>
    </w:p>
    <w:p w:rsidR="00182107" w:rsidRDefault="00182107">
      <w:pPr>
        <w:pStyle w:val="ConsPlusCell"/>
        <w:jc w:val="both"/>
      </w:pPr>
      <w:r>
        <w:t>│                       │а также складов категорий В</w:t>
      </w:r>
      <w:proofErr w:type="gramStart"/>
      <w:r>
        <w:t>2</w:t>
      </w:r>
      <w:proofErr w:type="gramEnd"/>
      <w:r>
        <w:t>, В3, В4             │</w:t>
      </w:r>
    </w:p>
    <w:p w:rsidR="00182107" w:rsidRDefault="00182107">
      <w:pPr>
        <w:pStyle w:val="ConsPlusCell"/>
        <w:jc w:val="both"/>
      </w:pPr>
      <w:r>
        <w:t xml:space="preserve">│                       │(в соответствии с </w:t>
      </w:r>
      <w:hyperlink w:anchor="P218" w:history="1">
        <w:r>
          <w:rPr>
            <w:color w:val="0000FF"/>
          </w:rPr>
          <w:t>5.8</w:t>
        </w:r>
      </w:hyperlink>
      <w:r>
        <w:t xml:space="preserve">, </w:t>
      </w:r>
      <w:hyperlink w:anchor="P316" w:history="1">
        <w:r>
          <w:rPr>
            <w:color w:val="0000FF"/>
          </w:rPr>
          <w:t>6.2.9</w:t>
        </w:r>
      </w:hyperlink>
      <w:r>
        <w:t xml:space="preserve">, </w:t>
      </w:r>
      <w:hyperlink w:anchor="P386" w:history="1">
        <w:r>
          <w:rPr>
            <w:color w:val="0000FF"/>
          </w:rPr>
          <w:t>6.4.11</w:t>
        </w:r>
      </w:hyperlink>
      <w:r>
        <w:t xml:space="preserve"> и </w:t>
      </w:r>
      <w:hyperlink w:anchor="P387" w:history="1">
        <w:r>
          <w:rPr>
            <w:color w:val="0000FF"/>
          </w:rPr>
          <w:t>6.4.12</w:t>
        </w:r>
      </w:hyperlink>
      <w:r>
        <w:t>)   │</w:t>
      </w:r>
    </w:p>
    <w:p w:rsidR="00182107" w:rsidRDefault="00182107">
      <w:pPr>
        <w:pStyle w:val="ConsPlusCell"/>
        <w:jc w:val="both"/>
      </w:pPr>
      <w:r>
        <w:lastRenderedPageBreak/>
        <w:t>│                       │Электрическая для помещений категорий А и</w:t>
      </w:r>
      <w:proofErr w:type="gramStart"/>
      <w:r>
        <w:t xml:space="preserve"> Б</w:t>
      </w:r>
      <w:proofErr w:type="gramEnd"/>
      <w:r>
        <w:t xml:space="preserve">      │</w:t>
      </w:r>
    </w:p>
    <w:p w:rsidR="00182107" w:rsidRDefault="00182107">
      <w:pPr>
        <w:pStyle w:val="ConsPlusCell"/>
        <w:jc w:val="both"/>
      </w:pPr>
      <w:r>
        <w:t>│                       │(кроме складов категорий А и Б) во взрывозащищен-│</w:t>
      </w:r>
    </w:p>
    <w:p w:rsidR="00182107" w:rsidRDefault="00182107">
      <w:pPr>
        <w:pStyle w:val="ConsPlusCell"/>
        <w:jc w:val="both"/>
      </w:pPr>
      <w:r>
        <w:t xml:space="preserve">│                       │ном исполнении в соответствии с ПУЭ </w:t>
      </w:r>
      <w:hyperlink w:anchor="P1795" w:history="1">
        <w:r>
          <w:rPr>
            <w:color w:val="0000FF"/>
          </w:rPr>
          <w:t>[9]</w:t>
        </w:r>
      </w:hyperlink>
      <w:r>
        <w:t xml:space="preserve"> </w:t>
      </w:r>
      <w:proofErr w:type="gramStart"/>
      <w:r>
        <w:t>при</w:t>
      </w:r>
      <w:proofErr w:type="gramEnd"/>
      <w:r>
        <w:t xml:space="preserve">      │</w:t>
      </w:r>
    </w:p>
    <w:p w:rsidR="00182107" w:rsidRDefault="00182107">
      <w:pPr>
        <w:pStyle w:val="ConsPlusCell"/>
        <w:jc w:val="both"/>
      </w:pPr>
      <w:r>
        <w:t>│                       │температуре на теплоотдающей поверхности не более│</w:t>
      </w:r>
    </w:p>
    <w:p w:rsidR="00182107" w:rsidRDefault="00182107">
      <w:pPr>
        <w:pStyle w:val="ConsPlusCell"/>
        <w:jc w:val="both"/>
      </w:pPr>
      <w:r>
        <w:t xml:space="preserve">│                       │130 °C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bookmarkStart w:id="114" w:name="P1404"/>
      <w:bookmarkEnd w:id="114"/>
      <w:r>
        <w:t>│ б) категорий А, Б, В</w:t>
      </w:r>
      <w:proofErr w:type="gramStart"/>
      <w:r>
        <w:t>1</w:t>
      </w:r>
      <w:proofErr w:type="gramEnd"/>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 В</w:t>
      </w:r>
      <w:proofErr w:type="gramStart"/>
      <w:r>
        <w:t>4</w:t>
      </w:r>
      <w:proofErr w:type="gramEnd"/>
      <w:r>
        <w:t xml:space="preserve"> с выделением     │</w:t>
      </w:r>
      <w:hyperlink w:anchor="P459" w:history="1">
        <w:r>
          <w:rPr>
            <w:color w:val="0000FF"/>
          </w:rPr>
          <w:t>7.1.16</w:t>
        </w:r>
      </w:hyperlink>
      <w:r>
        <w:t>)                                          │</w:t>
      </w:r>
    </w:p>
    <w:p w:rsidR="00182107" w:rsidRDefault="00182107">
      <w:pPr>
        <w:pStyle w:val="ConsPlusCell"/>
        <w:jc w:val="both"/>
      </w:pPr>
      <w:r>
        <w:t>│ горючей пыли и аэроз</w:t>
      </w:r>
      <w:proofErr w:type="gramStart"/>
      <w:r>
        <w:t>о-</w:t>
      </w:r>
      <w:proofErr w:type="gramEnd"/>
      <w:r>
        <w:t xml:space="preserve">│Водяная и паровая (в соответствии с </w:t>
      </w:r>
      <w:hyperlink w:anchor="P273" w:history="1">
        <w:r>
          <w:rPr>
            <w:color w:val="0000FF"/>
          </w:rPr>
          <w:t>6.1.6</w:t>
        </w:r>
      </w:hyperlink>
      <w:r>
        <w:t xml:space="preserve">, </w:t>
      </w:r>
      <w:hyperlink w:anchor="P308" w:history="1">
        <w:r>
          <w:rPr>
            <w:color w:val="0000FF"/>
          </w:rPr>
          <w:t>6.2.7</w:t>
        </w:r>
      </w:hyperlink>
      <w:r>
        <w:t>)│</w:t>
      </w:r>
    </w:p>
    <w:p w:rsidR="00182107" w:rsidRDefault="00182107">
      <w:pPr>
        <w:pStyle w:val="ConsPlusCell"/>
        <w:jc w:val="both"/>
      </w:pPr>
      <w:r>
        <w:t>│ лей                   │при температуре теплоносителя: воды не более     │</w:t>
      </w:r>
    </w:p>
    <w:p w:rsidR="00182107" w:rsidRDefault="00182107">
      <w:pPr>
        <w:pStyle w:val="ConsPlusCell"/>
        <w:jc w:val="both"/>
      </w:pPr>
      <w:r>
        <w:t>│                       │110 °C в помещениях категорий А и</w:t>
      </w:r>
      <w:proofErr w:type="gramStart"/>
      <w:r>
        <w:t xml:space="preserve"> Б</w:t>
      </w:r>
      <w:proofErr w:type="gramEnd"/>
      <w:r>
        <w:t xml:space="preserve"> и не более   │</w:t>
      </w:r>
    </w:p>
    <w:p w:rsidR="00182107" w:rsidRDefault="00182107">
      <w:pPr>
        <w:pStyle w:val="ConsPlusCell"/>
        <w:jc w:val="both"/>
      </w:pPr>
      <w:r>
        <w:t>│                       │130 °C в помещениях категорий В</w:t>
      </w:r>
      <w:proofErr w:type="gramStart"/>
      <w:r>
        <w:t>1</w:t>
      </w:r>
      <w:proofErr w:type="gramEnd"/>
      <w:r>
        <w:t xml:space="preserve"> - В4 (в         │</w:t>
      </w:r>
    </w:p>
    <w:p w:rsidR="00182107" w:rsidRDefault="00182107">
      <w:pPr>
        <w:pStyle w:val="ConsPlusCell"/>
        <w:jc w:val="both"/>
      </w:pPr>
      <w:r>
        <w:t>│                       │</w:t>
      </w:r>
      <w:proofErr w:type="gramStart"/>
      <w:r>
        <w:t>соответствии</w:t>
      </w:r>
      <w:proofErr w:type="gramEnd"/>
      <w:r>
        <w:t xml:space="preserve"> с </w:t>
      </w:r>
      <w:hyperlink w:anchor="P273" w:history="1">
        <w:r>
          <w:rPr>
            <w:color w:val="0000FF"/>
          </w:rPr>
          <w:t>6.1.6</w:t>
        </w:r>
      </w:hyperlink>
      <w:r>
        <w:t>)                            │</w:t>
      </w:r>
    </w:p>
    <w:p w:rsidR="00182107" w:rsidRDefault="00182107">
      <w:pPr>
        <w:pStyle w:val="ConsPlusCell"/>
        <w:jc w:val="both"/>
      </w:pPr>
      <w:r>
        <w:t>│                       │</w:t>
      </w:r>
      <w:proofErr w:type="gramStart"/>
      <w:r>
        <w:t>Электрическая</w:t>
      </w:r>
      <w:proofErr w:type="gramEnd"/>
      <w:r>
        <w:t xml:space="preserve"> и газовая для помещений категорий  │</w:t>
      </w:r>
    </w:p>
    <w:p w:rsidR="00182107" w:rsidRDefault="00182107">
      <w:pPr>
        <w:pStyle w:val="ConsPlusCell"/>
        <w:jc w:val="both"/>
      </w:pPr>
      <w:r>
        <w:t>│                       │В</w:t>
      </w:r>
      <w:proofErr w:type="gramStart"/>
      <w:r>
        <w:t>1</w:t>
      </w:r>
      <w:proofErr w:type="gramEnd"/>
      <w:r>
        <w:t xml:space="preserve"> - В4 (кроме складов категорий В1 - В4) при    │</w:t>
      </w:r>
    </w:p>
    <w:p w:rsidR="00182107" w:rsidRDefault="00182107">
      <w:pPr>
        <w:pStyle w:val="ConsPlusCell"/>
        <w:jc w:val="both"/>
      </w:pPr>
      <w:r>
        <w:t>│                       │температуре на теплоотдающей поверхности не более│</w:t>
      </w:r>
    </w:p>
    <w:p w:rsidR="00182107" w:rsidRDefault="00182107">
      <w:pPr>
        <w:pStyle w:val="ConsPlusCell"/>
        <w:jc w:val="both"/>
      </w:pPr>
      <w:r>
        <w:t xml:space="preserve">│                       │110 °C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                       │Электрическая для помещений категорий А и</w:t>
      </w:r>
      <w:proofErr w:type="gramStart"/>
      <w:r>
        <w:t xml:space="preserve"> Б</w:t>
      </w:r>
      <w:proofErr w:type="gramEnd"/>
      <w:r>
        <w:t xml:space="preserve">      │</w:t>
      </w:r>
    </w:p>
    <w:p w:rsidR="00182107" w:rsidRDefault="00182107">
      <w:pPr>
        <w:pStyle w:val="ConsPlusCell"/>
        <w:jc w:val="both"/>
      </w:pPr>
      <w:r>
        <w:t>│                       │(кроме складов категорий А и Б) во взрывозащищен-│</w:t>
      </w:r>
    </w:p>
    <w:p w:rsidR="00182107" w:rsidRDefault="00182107">
      <w:pPr>
        <w:pStyle w:val="ConsPlusCell"/>
        <w:jc w:val="both"/>
      </w:pPr>
      <w:r>
        <w:t xml:space="preserve">│                       │ном исполнении в соответствии с </w:t>
      </w:r>
      <w:hyperlink w:anchor="P1794" w:history="1">
        <w:r>
          <w:rPr>
            <w:color w:val="0000FF"/>
          </w:rPr>
          <w:t>[9]</w:t>
        </w:r>
      </w:hyperlink>
      <w:r>
        <w:t xml:space="preserve"> </w:t>
      </w:r>
      <w:proofErr w:type="gramStart"/>
      <w:r>
        <w:t>при</w:t>
      </w:r>
      <w:proofErr w:type="gramEnd"/>
      <w:r>
        <w:t xml:space="preserve">          │</w:t>
      </w:r>
    </w:p>
    <w:p w:rsidR="00182107" w:rsidRDefault="00182107">
      <w:pPr>
        <w:pStyle w:val="ConsPlusCell"/>
        <w:jc w:val="both"/>
      </w:pPr>
      <w:r>
        <w:t>│                       │температуре на теплоотдающей поверхности не более│</w:t>
      </w:r>
    </w:p>
    <w:p w:rsidR="00182107" w:rsidRDefault="00182107">
      <w:pPr>
        <w:pStyle w:val="ConsPlusCell"/>
        <w:jc w:val="both"/>
      </w:pPr>
      <w:r>
        <w:t xml:space="preserve">│                       │110 °C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r>
        <w:t>│ в) категорий Г и</w:t>
      </w:r>
      <w:proofErr w:type="gramStart"/>
      <w:r>
        <w:t xml:space="preserve"> Д</w:t>
      </w:r>
      <w:proofErr w:type="gramEnd"/>
      <w:r>
        <w:t xml:space="preserve"> без│Воздушная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выделений пыли и      │</w:t>
      </w:r>
      <w:hyperlink w:anchor="P459" w:history="1">
        <w:r>
          <w:rPr>
            <w:color w:val="0000FF"/>
          </w:rPr>
          <w:t>7.1.16</w:t>
        </w:r>
      </w:hyperlink>
      <w:r>
        <w:t>)                                          │</w:t>
      </w:r>
    </w:p>
    <w:p w:rsidR="00182107" w:rsidRDefault="00182107">
      <w:pPr>
        <w:pStyle w:val="ConsPlusCell"/>
        <w:jc w:val="both"/>
      </w:pPr>
      <w:r>
        <w:t>│ аэрозолей             │Водяная и паровая с ребристыми трубами,          │</w:t>
      </w:r>
    </w:p>
    <w:p w:rsidR="00182107" w:rsidRDefault="00182107">
      <w:pPr>
        <w:pStyle w:val="ConsPlusCell"/>
        <w:jc w:val="both"/>
      </w:pPr>
      <w:r>
        <w:t>│                       │радиаторами и конвекторами при температуре       │</w:t>
      </w:r>
    </w:p>
    <w:p w:rsidR="00182107" w:rsidRDefault="00182107">
      <w:pPr>
        <w:pStyle w:val="ConsPlusCell"/>
        <w:jc w:val="both"/>
      </w:pPr>
      <w:r>
        <w:t>│                       │теплоносителя: воды не более 150 °C, пара не     │</w:t>
      </w:r>
    </w:p>
    <w:p w:rsidR="00182107" w:rsidRDefault="00182107">
      <w:pPr>
        <w:pStyle w:val="ConsPlusCell"/>
        <w:jc w:val="both"/>
      </w:pPr>
      <w:r>
        <w:t xml:space="preserve">│                       │более 130 °C (в соответствии с </w:t>
      </w:r>
      <w:hyperlink w:anchor="P273" w:history="1">
        <w:r>
          <w:rPr>
            <w:color w:val="0000FF"/>
          </w:rPr>
          <w:t>6.1.6</w:t>
        </w:r>
      </w:hyperlink>
      <w:r>
        <w:t>)            │</w:t>
      </w:r>
    </w:p>
    <w:p w:rsidR="00182107" w:rsidRDefault="00182107">
      <w:pPr>
        <w:pStyle w:val="ConsPlusCell"/>
        <w:jc w:val="both"/>
      </w:pPr>
      <w:r>
        <w:t>│                       │Водяная с нагревательными элементами и стояками, │</w:t>
      </w:r>
    </w:p>
    <w:p w:rsidR="00182107" w:rsidRDefault="00182107">
      <w:pPr>
        <w:pStyle w:val="ConsPlusCell"/>
        <w:jc w:val="both"/>
      </w:pPr>
      <w:r>
        <w:t>│                       │</w:t>
      </w:r>
      <w:proofErr w:type="gramStart"/>
      <w:r>
        <w:t>встроенными</w:t>
      </w:r>
      <w:proofErr w:type="gramEnd"/>
      <w:r>
        <w:t xml:space="preserve">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                       │Электрическая и газовая с высокотемпературными   │</w:t>
      </w:r>
    </w:p>
    <w:p w:rsidR="00182107" w:rsidRDefault="00182107">
      <w:pPr>
        <w:pStyle w:val="ConsPlusCell"/>
        <w:jc w:val="both"/>
      </w:pPr>
      <w:proofErr w:type="gramStart"/>
      <w:r>
        <w:t xml:space="preserve">│                       │излучателями (в соответствии с </w:t>
      </w:r>
      <w:hyperlink w:anchor="P218" w:history="1">
        <w:r>
          <w:rPr>
            <w:color w:val="0000FF"/>
          </w:rPr>
          <w:t>5.8</w:t>
        </w:r>
      </w:hyperlink>
      <w:r>
        <w:t xml:space="preserve">, </w:t>
      </w:r>
      <w:hyperlink w:anchor="P316" w:history="1">
        <w:r>
          <w:rPr>
            <w:color w:val="0000FF"/>
          </w:rPr>
          <w:t>6.2.9</w:t>
        </w:r>
      </w:hyperlink>
      <w:r>
        <w:t xml:space="preserve">, </w:t>
      </w:r>
      <w:hyperlink w:anchor="P386" w:history="1">
        <w:r>
          <w:rPr>
            <w:color w:val="0000FF"/>
          </w:rPr>
          <w:t>6.4.11</w:t>
        </w:r>
      </w:hyperlink>
      <w:r>
        <w:t>│</w:t>
      </w:r>
      <w:proofErr w:type="gramEnd"/>
    </w:p>
    <w:p w:rsidR="00182107" w:rsidRDefault="00182107">
      <w:pPr>
        <w:pStyle w:val="ConsPlusCell"/>
        <w:jc w:val="both"/>
      </w:pPr>
      <w:r>
        <w:t xml:space="preserve">│                       │и </w:t>
      </w:r>
      <w:hyperlink w:anchor="P387" w:history="1">
        <w:r>
          <w:rPr>
            <w:color w:val="0000FF"/>
          </w:rPr>
          <w:t>6.4.12</w:t>
        </w:r>
      </w:hyperlink>
      <w:r>
        <w:t>)                                        │</w:t>
      </w:r>
    </w:p>
    <w:p w:rsidR="00182107" w:rsidRDefault="00182107">
      <w:pPr>
        <w:pStyle w:val="ConsPlusCell"/>
        <w:jc w:val="both"/>
      </w:pPr>
      <w:r>
        <w:t>├───────────────────────┼─────────────────────────────────────────────────┤</w:t>
      </w:r>
    </w:p>
    <w:p w:rsidR="00182107" w:rsidRDefault="00182107">
      <w:pPr>
        <w:pStyle w:val="ConsPlusCell"/>
        <w:jc w:val="both"/>
      </w:pPr>
      <w:r>
        <w:t>│ г) категорий Г и</w:t>
      </w:r>
      <w:proofErr w:type="gramStart"/>
      <w:r>
        <w:t xml:space="preserve"> Д</w:t>
      </w:r>
      <w:proofErr w:type="gramEnd"/>
      <w:r>
        <w:t xml:space="preserve"> с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повышенными           │</w:t>
      </w:r>
      <w:hyperlink w:anchor="P459" w:history="1">
        <w:r>
          <w:rPr>
            <w:color w:val="0000FF"/>
          </w:rPr>
          <w:t>7.1.16</w:t>
        </w:r>
      </w:hyperlink>
      <w:r>
        <w:t>)                                          │</w:t>
      </w:r>
    </w:p>
    <w:p w:rsidR="00182107" w:rsidRDefault="00182107">
      <w:pPr>
        <w:pStyle w:val="ConsPlusCell"/>
        <w:jc w:val="both"/>
      </w:pPr>
      <w:r>
        <w:t xml:space="preserve">│ требованиями </w:t>
      </w:r>
      <w:proofErr w:type="gramStart"/>
      <w:r>
        <w:t>к</w:t>
      </w:r>
      <w:proofErr w:type="gramEnd"/>
      <w:r>
        <w:t xml:space="preserve">        │Водяная с радиаторами (без оребрения), панелями и│</w:t>
      </w:r>
    </w:p>
    <w:p w:rsidR="00182107" w:rsidRDefault="00182107">
      <w:pPr>
        <w:pStyle w:val="ConsPlusCell"/>
        <w:jc w:val="both"/>
      </w:pPr>
      <w:r>
        <w:t>│ чистоте воздуха       │гладкими трубами при температуре теплоносителя не│</w:t>
      </w:r>
    </w:p>
    <w:p w:rsidR="00182107" w:rsidRDefault="00182107">
      <w:pPr>
        <w:pStyle w:val="ConsPlusCell"/>
        <w:jc w:val="both"/>
      </w:pPr>
      <w:r>
        <w:t xml:space="preserve">│                       │более 150 °C (в соответствии с </w:t>
      </w:r>
      <w:hyperlink w:anchor="P273" w:history="1">
        <w:r>
          <w:rPr>
            <w:color w:val="0000FF"/>
          </w:rPr>
          <w:t>6.1.6</w:t>
        </w:r>
      </w:hyperlink>
      <w:r>
        <w:t>)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w:t>
      </w:r>
    </w:p>
    <w:p w:rsidR="00182107" w:rsidRDefault="00182107">
      <w:pPr>
        <w:pStyle w:val="ConsPlusCell"/>
        <w:jc w:val="both"/>
      </w:pPr>
      <w:r>
        <w:t>│ д) категорий Г и</w:t>
      </w:r>
      <w:proofErr w:type="gramStart"/>
      <w:r>
        <w:t xml:space="preserve"> Д</w:t>
      </w:r>
      <w:proofErr w:type="gramEnd"/>
      <w:r>
        <w:t xml:space="preserve"> с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xml:space="preserve">│ выделением </w:t>
      </w:r>
      <w:proofErr w:type="gramStart"/>
      <w:r>
        <w:t>негорючих</w:t>
      </w:r>
      <w:proofErr w:type="gramEnd"/>
      <w:r>
        <w:t xml:space="preserve">  │</w:t>
      </w:r>
      <w:hyperlink w:anchor="P459" w:history="1">
        <w:r>
          <w:rPr>
            <w:color w:val="0000FF"/>
          </w:rPr>
          <w:t>7.1.16</w:t>
        </w:r>
      </w:hyperlink>
      <w:r>
        <w:t>)                                          │</w:t>
      </w:r>
    </w:p>
    <w:p w:rsidR="00182107" w:rsidRDefault="00182107">
      <w:pPr>
        <w:pStyle w:val="ConsPlusCell"/>
        <w:jc w:val="both"/>
      </w:pPr>
      <w:r>
        <w:t>│ пыли и аэрозолей      │Водяная и паровая с радиаторами при температуре  │</w:t>
      </w:r>
    </w:p>
    <w:p w:rsidR="00182107" w:rsidRDefault="00182107">
      <w:pPr>
        <w:pStyle w:val="ConsPlusCell"/>
        <w:jc w:val="both"/>
      </w:pPr>
      <w:r>
        <w:t>│                       │теплоносителя: воды не более 150 °C, пара не     │</w:t>
      </w:r>
    </w:p>
    <w:p w:rsidR="00182107" w:rsidRDefault="00182107">
      <w:pPr>
        <w:pStyle w:val="ConsPlusCell"/>
        <w:jc w:val="both"/>
      </w:pPr>
      <w:r>
        <w:t xml:space="preserve">│                       │более 130 °C (в соответствии с </w:t>
      </w:r>
      <w:hyperlink w:anchor="P273" w:history="1">
        <w:r>
          <w:rPr>
            <w:color w:val="0000FF"/>
          </w:rPr>
          <w:t>6.1.6</w:t>
        </w:r>
      </w:hyperlink>
      <w:r>
        <w:t>)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                       │</w:t>
      </w:r>
      <w:proofErr w:type="gramStart"/>
      <w:r>
        <w:t>Электрическая</w:t>
      </w:r>
      <w:proofErr w:type="gramEnd"/>
      <w:r>
        <w:t xml:space="preserve"> и газовая с температурой на        │</w:t>
      </w:r>
    </w:p>
    <w:p w:rsidR="00182107" w:rsidRDefault="00182107">
      <w:pPr>
        <w:pStyle w:val="ConsPlusCell"/>
        <w:jc w:val="both"/>
      </w:pPr>
      <w:r>
        <w:t>│                       │теплоотдающей поверхности не более 150 °C        │</w:t>
      </w:r>
    </w:p>
    <w:p w:rsidR="00182107" w:rsidRDefault="00182107">
      <w:pPr>
        <w:pStyle w:val="ConsPlusCell"/>
        <w:jc w:val="both"/>
      </w:pPr>
      <w:r>
        <w:t xml:space="preserve">│                       │(в соответствии с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
    <w:p w:rsidR="00182107" w:rsidRDefault="00182107">
      <w:pPr>
        <w:pStyle w:val="ConsPlusCell"/>
        <w:jc w:val="both"/>
      </w:pPr>
      <w:r>
        <w:t>│                       │Электрическая и газовая с высокотемпературными   │</w:t>
      </w:r>
    </w:p>
    <w:p w:rsidR="00182107" w:rsidRDefault="00182107">
      <w:pPr>
        <w:pStyle w:val="ConsPlusCell"/>
        <w:jc w:val="both"/>
      </w:pPr>
      <w:proofErr w:type="gramStart"/>
      <w:r>
        <w:t xml:space="preserve">│                       │излучателями (в соответствии с </w:t>
      </w:r>
      <w:hyperlink w:anchor="P218" w:history="1">
        <w:r>
          <w:rPr>
            <w:color w:val="0000FF"/>
          </w:rPr>
          <w:t>5.8</w:t>
        </w:r>
      </w:hyperlink>
      <w:r>
        <w:t xml:space="preserve">, </w:t>
      </w:r>
      <w:hyperlink w:anchor="P316" w:history="1">
        <w:r>
          <w:rPr>
            <w:color w:val="0000FF"/>
          </w:rPr>
          <w:t>6.2.9</w:t>
        </w:r>
      </w:hyperlink>
      <w:r>
        <w:t xml:space="preserve">, </w:t>
      </w:r>
      <w:hyperlink w:anchor="P386" w:history="1">
        <w:r>
          <w:rPr>
            <w:color w:val="0000FF"/>
          </w:rPr>
          <w:t>6.4.11</w:t>
        </w:r>
      </w:hyperlink>
      <w:r>
        <w:t>│</w:t>
      </w:r>
      <w:proofErr w:type="gramEnd"/>
    </w:p>
    <w:p w:rsidR="00182107" w:rsidRDefault="00182107">
      <w:pPr>
        <w:pStyle w:val="ConsPlusCell"/>
        <w:jc w:val="both"/>
      </w:pPr>
      <w:r>
        <w:t xml:space="preserve">│                       │и </w:t>
      </w:r>
      <w:hyperlink w:anchor="P387" w:history="1">
        <w:r>
          <w:rPr>
            <w:color w:val="0000FF"/>
          </w:rPr>
          <w:t>6.4.12</w:t>
        </w:r>
      </w:hyperlink>
      <w:r>
        <w:t>)                                        │</w:t>
      </w:r>
    </w:p>
    <w:p w:rsidR="00182107" w:rsidRDefault="00182107">
      <w:pPr>
        <w:pStyle w:val="ConsPlusCell"/>
        <w:jc w:val="both"/>
      </w:pPr>
      <w:r>
        <w:t>├───────────────────────┼─────────────────────────────────────────────────┤</w:t>
      </w:r>
    </w:p>
    <w:p w:rsidR="00182107" w:rsidRDefault="00182107">
      <w:pPr>
        <w:pStyle w:val="ConsPlusCell"/>
        <w:jc w:val="both"/>
      </w:pPr>
      <w:r>
        <w:t>│ е) категорий Г и</w:t>
      </w:r>
      <w:proofErr w:type="gramStart"/>
      <w:r>
        <w:t xml:space="preserve"> Д</w:t>
      </w:r>
      <w:proofErr w:type="gramEnd"/>
      <w:r>
        <w:t xml:space="preserve"> с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xml:space="preserve">│ выделением </w:t>
      </w:r>
      <w:proofErr w:type="gramStart"/>
      <w:r>
        <w:t>горючих</w:t>
      </w:r>
      <w:proofErr w:type="gramEnd"/>
      <w:r>
        <w:t xml:space="preserve">    │</w:t>
      </w:r>
      <w:hyperlink w:anchor="P459" w:history="1">
        <w:r>
          <w:rPr>
            <w:color w:val="0000FF"/>
          </w:rPr>
          <w:t>7.1.16</w:t>
        </w:r>
      </w:hyperlink>
      <w:r>
        <w:t>)                                          │</w:t>
      </w:r>
    </w:p>
    <w:p w:rsidR="00182107" w:rsidRDefault="00182107">
      <w:pPr>
        <w:pStyle w:val="ConsPlusCell"/>
        <w:jc w:val="both"/>
      </w:pPr>
      <w:r>
        <w:t>│ пыли и аэрозолей      │Водяная и паровая с радиаторами и гладкими       │</w:t>
      </w:r>
    </w:p>
    <w:p w:rsidR="00182107" w:rsidRDefault="00182107">
      <w:pPr>
        <w:pStyle w:val="ConsPlusCell"/>
        <w:jc w:val="both"/>
      </w:pPr>
      <w:r>
        <w:t>│                       │трубами при температуре теплоносителя: воды не   │</w:t>
      </w:r>
    </w:p>
    <w:p w:rsidR="00182107" w:rsidRDefault="00182107">
      <w:pPr>
        <w:pStyle w:val="ConsPlusCell"/>
        <w:jc w:val="both"/>
      </w:pPr>
      <w:r>
        <w:lastRenderedPageBreak/>
        <w:t>│                       │более 130 °C, пара не более 110 °C               │</w:t>
      </w:r>
    </w:p>
    <w:p w:rsidR="00182107" w:rsidRDefault="00182107">
      <w:pPr>
        <w:pStyle w:val="ConsPlusCell"/>
        <w:jc w:val="both"/>
      </w:pPr>
      <w:r>
        <w:t xml:space="preserve">│                       │(в соответствии с </w:t>
      </w:r>
      <w:hyperlink w:anchor="P273" w:history="1">
        <w:r>
          <w:rPr>
            <w:color w:val="0000FF"/>
          </w:rPr>
          <w:t>6.1.6</w:t>
        </w:r>
      </w:hyperlink>
      <w:r>
        <w:t>)                         │</w:t>
      </w:r>
    </w:p>
    <w:p w:rsidR="00182107" w:rsidRDefault="00182107">
      <w:pPr>
        <w:pStyle w:val="ConsPlusCell"/>
        <w:jc w:val="both"/>
      </w:pPr>
      <w:r>
        <w:t>│                       │Водяная с нагревательными элементами, встроенными│</w:t>
      </w:r>
    </w:p>
    <w:p w:rsidR="00182107" w:rsidRDefault="00182107">
      <w:pPr>
        <w:pStyle w:val="ConsPlusCell"/>
        <w:jc w:val="both"/>
      </w:pPr>
      <w:r>
        <w:t>│                       │в наружные стены, перекрытия и полы              │</w:t>
      </w:r>
    </w:p>
    <w:p w:rsidR="00182107" w:rsidRDefault="00182107">
      <w:pPr>
        <w:pStyle w:val="ConsPlusCell"/>
        <w:jc w:val="both"/>
      </w:pPr>
      <w:r>
        <w:t xml:space="preserve">│                       │(в соответствии с </w:t>
      </w:r>
      <w:hyperlink w:anchor="P341" w:history="1">
        <w:r>
          <w:rPr>
            <w:color w:val="0000FF"/>
          </w:rPr>
          <w:t>6.3.3</w:t>
        </w:r>
      </w:hyperlink>
      <w:r>
        <w:t xml:space="preserve">, </w:t>
      </w:r>
      <w:hyperlink w:anchor="P373" w:history="1">
        <w:r>
          <w:rPr>
            <w:color w:val="0000FF"/>
          </w:rPr>
          <w:t>6.4.7</w:t>
        </w:r>
      </w:hyperlink>
      <w:r>
        <w:t xml:space="preserve"> и </w:t>
      </w:r>
      <w:hyperlink w:anchor="P375" w:history="1">
        <w:r>
          <w:rPr>
            <w:color w:val="0000FF"/>
          </w:rPr>
          <w:t>6.4.8</w:t>
        </w:r>
      </w:hyperlink>
      <w:r>
        <w:t>)          │</w:t>
      </w:r>
    </w:p>
    <w:p w:rsidR="00182107" w:rsidRDefault="00182107">
      <w:pPr>
        <w:pStyle w:val="ConsPlusCell"/>
        <w:jc w:val="both"/>
      </w:pPr>
      <w:r>
        <w:t>├───────────────────────┼─────────────────────────────────────────────────┤</w:t>
      </w:r>
    </w:p>
    <w:p w:rsidR="00182107" w:rsidRDefault="00182107">
      <w:pPr>
        <w:pStyle w:val="ConsPlusCell"/>
        <w:jc w:val="both"/>
      </w:pPr>
      <w:r>
        <w:t>│ ж) категорий Г и</w:t>
      </w:r>
      <w:proofErr w:type="gramStart"/>
      <w:r>
        <w:t xml:space="preserve"> Д</w:t>
      </w:r>
      <w:proofErr w:type="gramEnd"/>
      <w:r>
        <w:t xml:space="preserve"> со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
    <w:p w:rsidR="00182107" w:rsidRDefault="00182107">
      <w:pPr>
        <w:pStyle w:val="ConsPlusCell"/>
        <w:jc w:val="both"/>
      </w:pPr>
      <w:r>
        <w:t>│ значительным          │</w:t>
      </w:r>
      <w:hyperlink w:anchor="P459" w:history="1">
        <w:r>
          <w:rPr>
            <w:color w:val="0000FF"/>
          </w:rPr>
          <w:t>7.1.16</w:t>
        </w:r>
      </w:hyperlink>
      <w:r>
        <w:t>)                                          │</w:t>
      </w:r>
    </w:p>
    <w:p w:rsidR="00182107" w:rsidRDefault="00182107">
      <w:pPr>
        <w:pStyle w:val="ConsPlusCell"/>
        <w:jc w:val="both"/>
      </w:pPr>
      <w:r>
        <w:t>│ влаговыделением       │Водяная и паровая с радиаторами, конвекторами и  │</w:t>
      </w:r>
    </w:p>
    <w:p w:rsidR="00182107" w:rsidRDefault="00182107">
      <w:pPr>
        <w:pStyle w:val="ConsPlusCell"/>
        <w:jc w:val="both"/>
      </w:pPr>
      <w:r>
        <w:t>│                       │ребристыми трубами при температуре теплоносителя:│</w:t>
      </w:r>
    </w:p>
    <w:p w:rsidR="00182107" w:rsidRDefault="00182107">
      <w:pPr>
        <w:pStyle w:val="ConsPlusCell"/>
        <w:jc w:val="both"/>
      </w:pPr>
      <w:r>
        <w:t>│                       │воды не более 150 °C, пара не более 130 °C       │</w:t>
      </w:r>
    </w:p>
    <w:p w:rsidR="00182107" w:rsidRDefault="00182107">
      <w:pPr>
        <w:pStyle w:val="ConsPlusCell"/>
        <w:jc w:val="both"/>
      </w:pPr>
      <w:r>
        <w:t xml:space="preserve">│                       │(в соответствии с </w:t>
      </w:r>
      <w:hyperlink w:anchor="P273" w:history="1">
        <w:r>
          <w:rPr>
            <w:color w:val="0000FF"/>
          </w:rPr>
          <w:t>6.1.6</w:t>
        </w:r>
      </w:hyperlink>
      <w:r>
        <w:t>)                         │</w:t>
      </w:r>
    </w:p>
    <w:p w:rsidR="00182107" w:rsidRDefault="00182107">
      <w:pPr>
        <w:pStyle w:val="ConsPlusCell"/>
        <w:jc w:val="both"/>
      </w:pPr>
      <w:r>
        <w:t>│                       │</w:t>
      </w:r>
      <w:proofErr w:type="gramStart"/>
      <w:r>
        <w:t>Газовая</w:t>
      </w:r>
      <w:proofErr w:type="gramEnd"/>
      <w:r>
        <w:t xml:space="preserve"> с температурой на теплоотдающей          │</w:t>
      </w:r>
    </w:p>
    <w:p w:rsidR="00182107" w:rsidRDefault="00182107">
      <w:pPr>
        <w:pStyle w:val="ConsPlusCell"/>
        <w:jc w:val="both"/>
      </w:pPr>
      <w:proofErr w:type="gramStart"/>
      <w:r>
        <w:t xml:space="preserve">│                       │поверхности 150 °C (в соответствии с </w:t>
      </w:r>
      <w:hyperlink w:anchor="P168" w:history="1">
        <w:r>
          <w:rPr>
            <w:color w:val="0000FF"/>
          </w:rPr>
          <w:t>4.6</w:t>
        </w:r>
      </w:hyperlink>
      <w:r>
        <w:t xml:space="preserve">, </w:t>
      </w:r>
      <w:hyperlink w:anchor="P387" w:history="1">
        <w:r>
          <w:rPr>
            <w:color w:val="0000FF"/>
          </w:rPr>
          <w:t>6.4.12</w:t>
        </w:r>
      </w:hyperlink>
      <w:r>
        <w:t xml:space="preserve"> │</w:t>
      </w:r>
      <w:proofErr w:type="gramEnd"/>
    </w:p>
    <w:p w:rsidR="00182107" w:rsidRDefault="00182107">
      <w:pPr>
        <w:pStyle w:val="ConsPlusCell"/>
        <w:jc w:val="both"/>
      </w:pPr>
      <w:r>
        <w:t xml:space="preserve">│                       │и </w:t>
      </w:r>
      <w:hyperlink w:anchor="P389" w:history="1">
        <w:r>
          <w:rPr>
            <w:color w:val="0000FF"/>
          </w:rPr>
          <w:t>6.4.14</w:t>
        </w:r>
      </w:hyperlink>
      <w:r>
        <w:t>)                                        │</w:t>
      </w:r>
    </w:p>
    <w:p w:rsidR="00182107" w:rsidRDefault="00182107">
      <w:pPr>
        <w:pStyle w:val="ConsPlusCell"/>
        <w:jc w:val="both"/>
      </w:pPr>
      <w:r>
        <w:t>├───────────────────────┼─────────────────────────────────────────────────┤</w:t>
      </w:r>
    </w:p>
    <w:p w:rsidR="00182107" w:rsidRDefault="00182107">
      <w:pPr>
        <w:pStyle w:val="ConsPlusCell"/>
        <w:jc w:val="both"/>
      </w:pPr>
      <w:r>
        <w:t>│ и) с выделением</w:t>
      </w:r>
      <w:proofErr w:type="gramStart"/>
      <w:r>
        <w:t xml:space="preserve">       │П</w:t>
      </w:r>
      <w:proofErr w:type="gramEnd"/>
      <w:r>
        <w:t>о нормативным документам                        │</w:t>
      </w:r>
    </w:p>
    <w:p w:rsidR="00182107" w:rsidRDefault="00182107">
      <w:pPr>
        <w:pStyle w:val="ConsPlusCell"/>
        <w:jc w:val="both"/>
      </w:pPr>
      <w:r>
        <w:t>│ возгоняемых ядовитых  │                                                 │</w:t>
      </w:r>
    </w:p>
    <w:p w:rsidR="00182107" w:rsidRDefault="00182107">
      <w:pPr>
        <w:pStyle w:val="ConsPlusCell"/>
        <w:jc w:val="both"/>
      </w:pPr>
      <w:r>
        <w:t>│ веществ               │                                                 │</w:t>
      </w:r>
    </w:p>
    <w:p w:rsidR="00182107" w:rsidRDefault="00182107">
      <w:pPr>
        <w:pStyle w:val="ConsPlusCell"/>
        <w:jc w:val="both"/>
      </w:pPr>
      <w:r>
        <w:t>├───────────────────────┼─────────────────────────────────────────────────┤</w:t>
      </w:r>
    </w:p>
    <w:p w:rsidR="00182107" w:rsidRDefault="00182107">
      <w:pPr>
        <w:pStyle w:val="ConsPlusCell"/>
        <w:jc w:val="both"/>
      </w:pPr>
      <w:r>
        <w:t xml:space="preserve">│Д.12. </w:t>
      </w:r>
      <w:proofErr w:type="gramStart"/>
      <w:r>
        <w:t>Лестничные</w:t>
      </w:r>
      <w:proofErr w:type="gramEnd"/>
      <w:r>
        <w:t xml:space="preserve">       │Водяная и паровая с радиаторами, конвекторами и  │</w:t>
      </w:r>
    </w:p>
    <w:p w:rsidR="00182107" w:rsidRDefault="00182107">
      <w:pPr>
        <w:pStyle w:val="ConsPlusCell"/>
        <w:jc w:val="both"/>
      </w:pPr>
      <w:r>
        <w:t>│клетки, пешеходные     │калориферами при температуре теплоносителя: воды │</w:t>
      </w:r>
    </w:p>
    <w:p w:rsidR="00182107" w:rsidRDefault="00182107">
      <w:pPr>
        <w:pStyle w:val="ConsPlusCell"/>
        <w:jc w:val="both"/>
      </w:pPr>
      <w:proofErr w:type="gramStart"/>
      <w:r>
        <w:t>│переходы и вестибюли   │не более 150 °C, пара не более 130 °C (в         │</w:t>
      </w:r>
      <w:proofErr w:type="gramEnd"/>
    </w:p>
    <w:p w:rsidR="00182107" w:rsidRDefault="00182107">
      <w:pPr>
        <w:pStyle w:val="ConsPlusCell"/>
        <w:jc w:val="both"/>
      </w:pPr>
      <w:r>
        <w:t>│                       │</w:t>
      </w:r>
      <w:proofErr w:type="gramStart"/>
      <w:r>
        <w:t>соответствии</w:t>
      </w:r>
      <w:proofErr w:type="gramEnd"/>
      <w:r>
        <w:t xml:space="preserve"> с </w:t>
      </w:r>
      <w:hyperlink w:anchor="P273" w:history="1">
        <w:r>
          <w:rPr>
            <w:color w:val="0000FF"/>
          </w:rPr>
          <w:t>6.1.6</w:t>
        </w:r>
      </w:hyperlink>
      <w:r>
        <w:t>)                            │</w:t>
      </w:r>
    </w:p>
    <w:p w:rsidR="00182107" w:rsidRDefault="00182107">
      <w:pPr>
        <w:pStyle w:val="ConsPlusCell"/>
        <w:jc w:val="both"/>
      </w:pPr>
      <w:proofErr w:type="gramStart"/>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w:t>
      </w:r>
    </w:p>
    <w:p w:rsidR="00182107" w:rsidRDefault="00182107">
      <w:pPr>
        <w:pStyle w:val="ConsPlusCell"/>
        <w:jc w:val="both"/>
      </w:pPr>
      <w:r>
        <w:t>│Д.13. Тепловые пункты  │Водяная и паровая с радиаторами и гладкими       │</w:t>
      </w:r>
    </w:p>
    <w:p w:rsidR="00182107" w:rsidRDefault="00182107">
      <w:pPr>
        <w:pStyle w:val="ConsPlusCell"/>
        <w:jc w:val="both"/>
      </w:pPr>
      <w:r>
        <w:t>│                       │трубами при температуре теплоносителя: воды не   │</w:t>
      </w:r>
    </w:p>
    <w:p w:rsidR="00182107" w:rsidRDefault="00182107">
      <w:pPr>
        <w:pStyle w:val="ConsPlusCell"/>
        <w:jc w:val="both"/>
      </w:pPr>
      <w:r>
        <w:t>│                       │более 150 °C, пара не более 130 °C               │</w:t>
      </w:r>
    </w:p>
    <w:p w:rsidR="00182107" w:rsidRDefault="00182107">
      <w:pPr>
        <w:pStyle w:val="ConsPlusCell"/>
        <w:jc w:val="both"/>
      </w:pPr>
      <w:r>
        <w:t xml:space="preserve">│                       │(в соответствии с </w:t>
      </w:r>
      <w:hyperlink w:anchor="P273" w:history="1">
        <w:r>
          <w:rPr>
            <w:color w:val="0000FF"/>
          </w:rPr>
          <w:t>6.1.6</w:t>
        </w:r>
      </w:hyperlink>
      <w:r>
        <w:t>)                         │</w:t>
      </w:r>
    </w:p>
    <w:p w:rsidR="00182107" w:rsidRDefault="00182107">
      <w:pPr>
        <w:pStyle w:val="ConsPlusCell"/>
        <w:jc w:val="both"/>
      </w:pPr>
      <w:proofErr w:type="gramStart"/>
      <w:r>
        <w:t xml:space="preserve">│                       │Воздушная (в соответствии с </w:t>
      </w:r>
      <w:hyperlink w:anchor="P456" w:history="1">
        <w:r>
          <w:rPr>
            <w:color w:val="0000FF"/>
          </w:rPr>
          <w:t>7.1.14</w:t>
        </w:r>
      </w:hyperlink>
      <w:r>
        <w:t xml:space="preserve">, </w:t>
      </w:r>
      <w:hyperlink w:anchor="P457" w:history="1">
        <w:r>
          <w:rPr>
            <w:color w:val="0000FF"/>
          </w:rPr>
          <w:t>7.1.15</w:t>
        </w:r>
      </w:hyperlink>
      <w:r>
        <w:t xml:space="preserve"> и     │</w:t>
      </w:r>
      <w:proofErr w:type="gramEnd"/>
    </w:p>
    <w:p w:rsidR="00182107" w:rsidRDefault="00182107">
      <w:pPr>
        <w:pStyle w:val="ConsPlusCell"/>
        <w:jc w:val="both"/>
      </w:pPr>
      <w:r>
        <w:t>│                       │</w:t>
      </w:r>
      <w:hyperlink w:anchor="P459" w:history="1">
        <w:r>
          <w:rPr>
            <w:color w:val="0000FF"/>
          </w:rPr>
          <w:t>7.1.16</w:t>
        </w:r>
      </w:hyperlink>
      <w:r>
        <w:t>)                                          │</w:t>
      </w:r>
    </w:p>
    <w:p w:rsidR="00182107" w:rsidRDefault="00182107">
      <w:pPr>
        <w:pStyle w:val="ConsPlusCell"/>
        <w:jc w:val="both"/>
      </w:pPr>
      <w:r>
        <w:t>│                       │</w:t>
      </w:r>
      <w:proofErr w:type="gramStart"/>
      <w:r>
        <w:t>Электрическая</w:t>
      </w:r>
      <w:proofErr w:type="gramEnd"/>
      <w:r>
        <w:t xml:space="preserve"> с температурой на теплоотдающей    │</w:t>
      </w:r>
    </w:p>
    <w:p w:rsidR="00182107" w:rsidRDefault="00182107">
      <w:pPr>
        <w:pStyle w:val="ConsPlusCell"/>
        <w:jc w:val="both"/>
      </w:pPr>
      <w:proofErr w:type="gramStart"/>
      <w:r>
        <w:t>│                       │поверхности не более 150 °C (в соответствии с    │</w:t>
      </w:r>
      <w:proofErr w:type="gramEnd"/>
    </w:p>
    <w:p w:rsidR="00182107" w:rsidRDefault="00182107">
      <w:pPr>
        <w:pStyle w:val="ConsPlusCell"/>
        <w:jc w:val="both"/>
      </w:pPr>
      <w:proofErr w:type="gramStart"/>
      <w:r>
        <w:t>│                       │</w:t>
      </w:r>
      <w:hyperlink w:anchor="P168" w:history="1">
        <w:r>
          <w:rPr>
            <w:color w:val="0000FF"/>
          </w:rPr>
          <w:t>4.6</w:t>
        </w:r>
      </w:hyperlink>
      <w:r>
        <w:t xml:space="preserve">, </w:t>
      </w:r>
      <w:hyperlink w:anchor="P387" w:history="1">
        <w:r>
          <w:rPr>
            <w:color w:val="0000FF"/>
          </w:rPr>
          <w:t>6.4.12</w:t>
        </w:r>
      </w:hyperlink>
      <w:r>
        <w:t xml:space="preserve"> и </w:t>
      </w:r>
      <w:hyperlink w:anchor="P389" w:history="1">
        <w:r>
          <w:rPr>
            <w:color w:val="0000FF"/>
          </w:rPr>
          <w:t>6.4.14</w:t>
        </w:r>
      </w:hyperlink>
      <w:r>
        <w:t>)                            │</w:t>
      </w:r>
      <w:proofErr w:type="gramEnd"/>
    </w:p>
    <w:p w:rsidR="00182107" w:rsidRDefault="00182107">
      <w:pPr>
        <w:pStyle w:val="ConsPlusCell"/>
        <w:jc w:val="both"/>
      </w:pPr>
      <w:r>
        <w:t>├───────────────────────┴─────────────────────────────────────────────────┤</w:t>
      </w:r>
    </w:p>
    <w:p w:rsidR="00182107" w:rsidRDefault="00182107">
      <w:pPr>
        <w:pStyle w:val="ConsPlusCell"/>
        <w:jc w:val="both"/>
      </w:pPr>
      <w:r>
        <w:t>│    Примечания                                                           │</w:t>
      </w:r>
    </w:p>
    <w:p w:rsidR="00182107" w:rsidRDefault="00182107">
      <w:pPr>
        <w:pStyle w:val="ConsPlusCell"/>
        <w:jc w:val="both"/>
      </w:pPr>
      <w:r>
        <w:t xml:space="preserve">│    1. Для  помещений,  указанных  в  </w:t>
      </w:r>
      <w:hyperlink w:anchor="P1273" w:history="1">
        <w:r>
          <w:rPr>
            <w:color w:val="0000FF"/>
          </w:rPr>
          <w:t>строках  Д.1</w:t>
        </w:r>
      </w:hyperlink>
      <w:r>
        <w:t xml:space="preserve"> (</w:t>
      </w:r>
      <w:proofErr w:type="gramStart"/>
      <w:r>
        <w:t>кроме</w:t>
      </w:r>
      <w:proofErr w:type="gramEnd"/>
      <w:r>
        <w:t xml:space="preserve"> жилых) и  </w:t>
      </w:r>
      <w:hyperlink w:anchor="P1369" w:history="1">
        <w:r>
          <w:rPr>
            <w:color w:val="0000FF"/>
          </w:rPr>
          <w:t>Д.10</w:t>
        </w:r>
      </w:hyperlink>
      <w:r>
        <w:t>,│</w:t>
      </w:r>
    </w:p>
    <w:p w:rsidR="00182107" w:rsidRDefault="00182107">
      <w:pPr>
        <w:pStyle w:val="ConsPlusCell"/>
        <w:jc w:val="both"/>
      </w:pPr>
      <w:r>
        <w:t xml:space="preserve">│допускается   применять   однотрубные  системы   водяного   отопления:  </w:t>
      </w:r>
      <w:proofErr w:type="gramStart"/>
      <w:r>
        <w:t>с</w:t>
      </w:r>
      <w:proofErr w:type="gramEnd"/>
      <w:r>
        <w:t>│</w:t>
      </w:r>
    </w:p>
    <w:p w:rsidR="00182107" w:rsidRDefault="00182107">
      <w:pPr>
        <w:pStyle w:val="ConsPlusCell"/>
        <w:jc w:val="both"/>
      </w:pPr>
      <w:r>
        <w:t>│температурой   теплоносителя   до   130 °C - при использовании в качестве│</w:t>
      </w:r>
    </w:p>
    <w:p w:rsidR="00182107" w:rsidRDefault="00182107">
      <w:pPr>
        <w:pStyle w:val="ConsPlusCell"/>
        <w:jc w:val="both"/>
      </w:pPr>
      <w:r>
        <w:t xml:space="preserve">│отопительных  приборов  конвекторов с кожухом и </w:t>
      </w:r>
      <w:proofErr w:type="gramStart"/>
      <w:r>
        <w:t>соединении</w:t>
      </w:r>
      <w:proofErr w:type="gramEnd"/>
      <w:r>
        <w:t xml:space="preserve">  трубопроводов│</w:t>
      </w:r>
    </w:p>
    <w:p w:rsidR="00182107" w:rsidRDefault="00182107">
      <w:pPr>
        <w:pStyle w:val="ConsPlusCell"/>
        <w:jc w:val="both"/>
      </w:pPr>
      <w:r>
        <w:t xml:space="preserve">│в пределах обслуживаемых помещений на сварке; температурой до 105 °C  </w:t>
      </w:r>
      <w:proofErr w:type="gramStart"/>
      <w:r>
        <w:t>при</w:t>
      </w:r>
      <w:proofErr w:type="gramEnd"/>
      <w:r>
        <w:t>│</w:t>
      </w:r>
    </w:p>
    <w:p w:rsidR="00182107" w:rsidRDefault="00182107">
      <w:pPr>
        <w:pStyle w:val="ConsPlusCell"/>
        <w:jc w:val="both"/>
      </w:pPr>
      <w:r>
        <w:t xml:space="preserve">│скрытой  прокладке или изоляции стояков и подводок с теплоносителем - </w:t>
      </w:r>
      <w:proofErr w:type="gramStart"/>
      <w:r>
        <w:t>для</w:t>
      </w:r>
      <w:proofErr w:type="gramEnd"/>
      <w:r>
        <w:t>│</w:t>
      </w:r>
    </w:p>
    <w:p w:rsidR="00182107" w:rsidRDefault="00182107">
      <w:pPr>
        <w:pStyle w:val="ConsPlusCell"/>
        <w:jc w:val="both"/>
      </w:pPr>
      <w:r>
        <w:t xml:space="preserve">│помещений, указанных в </w:t>
      </w:r>
      <w:hyperlink w:anchor="P1273" w:history="1">
        <w:r>
          <w:rPr>
            <w:color w:val="0000FF"/>
          </w:rPr>
          <w:t>строке Д.1</w:t>
        </w:r>
      </w:hyperlink>
      <w:r>
        <w:t>, и до 115 °C - для помещений, указанных│</w:t>
      </w:r>
    </w:p>
    <w:p w:rsidR="00182107" w:rsidRDefault="00182107">
      <w:pPr>
        <w:pStyle w:val="ConsPlusCell"/>
        <w:jc w:val="both"/>
      </w:pPr>
      <w:r>
        <w:t xml:space="preserve">│в </w:t>
      </w:r>
      <w:hyperlink w:anchor="P1369" w:history="1">
        <w:r>
          <w:rPr>
            <w:color w:val="0000FF"/>
          </w:rPr>
          <w:t>строке Д.10</w:t>
        </w:r>
      </w:hyperlink>
      <w:r>
        <w:t>.                                                           │</w:t>
      </w:r>
    </w:p>
    <w:p w:rsidR="00182107" w:rsidRDefault="00182107">
      <w:pPr>
        <w:pStyle w:val="ConsPlusCell"/>
        <w:jc w:val="both"/>
      </w:pPr>
      <w:r>
        <w:t>│    2. Температуру   воздуха   при   расчете систем воздушного отопления,│</w:t>
      </w:r>
    </w:p>
    <w:p w:rsidR="00182107" w:rsidRDefault="00182107">
      <w:pPr>
        <w:pStyle w:val="ConsPlusCell"/>
        <w:jc w:val="both"/>
      </w:pPr>
      <w:r>
        <w:t>│</w:t>
      </w:r>
      <w:proofErr w:type="gramStart"/>
      <w:r>
        <w:t>совмещенного</w:t>
      </w:r>
      <w:proofErr w:type="gramEnd"/>
      <w:r>
        <w:t xml:space="preserve">  с  приточной  вентиляцией  или  кондиционированием, следует│</w:t>
      </w:r>
    </w:p>
    <w:p w:rsidR="00182107" w:rsidRDefault="00182107">
      <w:pPr>
        <w:pStyle w:val="ConsPlusCell"/>
        <w:jc w:val="both"/>
      </w:pPr>
      <w:r>
        <w:t xml:space="preserve">│определять в соответствии с требованиями </w:t>
      </w:r>
      <w:hyperlink w:anchor="P457" w:history="1">
        <w:r>
          <w:rPr>
            <w:color w:val="0000FF"/>
          </w:rPr>
          <w:t>7.1.15</w:t>
        </w:r>
      </w:hyperlink>
      <w:r>
        <w:t>.                         │</w:t>
      </w:r>
    </w:p>
    <w:p w:rsidR="00182107" w:rsidRDefault="00182107">
      <w:pPr>
        <w:pStyle w:val="ConsPlusCell"/>
        <w:jc w:val="both"/>
      </w:pPr>
      <w:r>
        <w:t xml:space="preserve">│    3. </w:t>
      </w:r>
      <w:proofErr w:type="gramStart"/>
      <w:r>
        <w:t>Для помещений общественного назначения (кроме помещений, указанных│</w:t>
      </w:r>
      <w:proofErr w:type="gramEnd"/>
    </w:p>
    <w:p w:rsidR="00182107" w:rsidRDefault="00182107">
      <w:pPr>
        <w:pStyle w:val="ConsPlusCell"/>
        <w:jc w:val="both"/>
      </w:pPr>
      <w:r>
        <w:t xml:space="preserve">│в  </w:t>
      </w:r>
      <w:hyperlink w:anchor="P1289" w:history="1">
        <w:r>
          <w:rPr>
            <w:color w:val="0000FF"/>
          </w:rPr>
          <w:t>строках  Д.2</w:t>
        </w:r>
      </w:hyperlink>
      <w:r>
        <w:t xml:space="preserve"> и </w:t>
      </w:r>
      <w:hyperlink w:anchor="P1299" w:history="1">
        <w:r>
          <w:rPr>
            <w:color w:val="0000FF"/>
          </w:rPr>
          <w:t>Д.3</w:t>
        </w:r>
      </w:hyperlink>
      <w:r>
        <w:t xml:space="preserve">), размещаемых  на первом этаже </w:t>
      </w:r>
      <w:proofErr w:type="gramStart"/>
      <w:r>
        <w:t>жилого</w:t>
      </w:r>
      <w:proofErr w:type="gramEnd"/>
      <w:r>
        <w:t xml:space="preserve"> многоэтажного│</w:t>
      </w:r>
    </w:p>
    <w:p w:rsidR="00182107" w:rsidRDefault="00182107">
      <w:pPr>
        <w:pStyle w:val="ConsPlusCell"/>
        <w:jc w:val="both"/>
      </w:pPr>
      <w:r>
        <w:t xml:space="preserve">│здания,  допускается  предусматривать  двухтрубные  системы  отопления  </w:t>
      </w:r>
      <w:proofErr w:type="gramStart"/>
      <w:r>
        <w:t>с</w:t>
      </w:r>
      <w:proofErr w:type="gramEnd"/>
      <w:r>
        <w:t>│</w:t>
      </w:r>
    </w:p>
    <w:p w:rsidR="00182107" w:rsidRDefault="00182107">
      <w:pPr>
        <w:pStyle w:val="ConsPlusCell"/>
        <w:jc w:val="both"/>
      </w:pPr>
      <w:r>
        <w:t>│теплоносителем  температурой,  принятой  для однотрубных систем отопления│</w:t>
      </w:r>
    </w:p>
    <w:p w:rsidR="00182107" w:rsidRDefault="00182107">
      <w:pPr>
        <w:pStyle w:val="ConsPlusCell"/>
        <w:jc w:val="both"/>
      </w:pPr>
      <w:r>
        <w:t>│жилой части здания.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 Е</w:t>
      </w:r>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115" w:name="P1525"/>
      <w:bookmarkEnd w:id="115"/>
      <w:r>
        <w:t xml:space="preserve">ДОПУСТИМАЯ СКОРОСТЬ ДВИЖЕНИЯ ВОДЫ В </w:t>
      </w:r>
      <w:proofErr w:type="gramStart"/>
      <w:r>
        <w:t>ТРУБОПРОВОДАХ</w:t>
      </w:r>
      <w:proofErr w:type="gramEnd"/>
    </w:p>
    <w:p w:rsidR="00182107" w:rsidRDefault="00182107">
      <w:pPr>
        <w:pStyle w:val="ConsPlusNormal"/>
        <w:jc w:val="center"/>
      </w:pPr>
    </w:p>
    <w:p w:rsidR="00182107" w:rsidRDefault="00182107">
      <w:pPr>
        <w:pStyle w:val="ConsPlusNormal"/>
        <w:jc w:val="right"/>
      </w:pPr>
      <w:r>
        <w:t>Таблица Е.1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 xml:space="preserve">│ </w:t>
      </w:r>
      <w:proofErr w:type="gramStart"/>
      <w:r>
        <w:t>Допустимый</w:t>
      </w:r>
      <w:proofErr w:type="gramEnd"/>
      <w:r>
        <w:t xml:space="preserve">  │  Допустимая скорость движения воды, м/с, в трубопроводах  │</w:t>
      </w:r>
    </w:p>
    <w:p w:rsidR="00182107" w:rsidRDefault="00182107">
      <w:pPr>
        <w:pStyle w:val="ConsPlusCell"/>
        <w:jc w:val="both"/>
      </w:pPr>
      <w:r>
        <w:t>│</w:t>
      </w:r>
      <w:proofErr w:type="gramStart"/>
      <w:r>
        <w:t>эквивалентный</w:t>
      </w:r>
      <w:proofErr w:type="gramEnd"/>
      <w:r>
        <w:t>│при коэффициентах местных сопротивлений узла отопительного │</w:t>
      </w:r>
    </w:p>
    <w:p w:rsidR="00182107" w:rsidRDefault="00182107">
      <w:pPr>
        <w:pStyle w:val="ConsPlusCell"/>
        <w:jc w:val="both"/>
      </w:pPr>
      <w:r>
        <w:t xml:space="preserve">│уровень шума,│  прибора или стояка с арматурой, </w:t>
      </w:r>
      <w:proofErr w:type="gramStart"/>
      <w:r>
        <w:t>приведенных</w:t>
      </w:r>
      <w:proofErr w:type="gramEnd"/>
      <w:r>
        <w:t xml:space="preserve"> к скорости   │</w:t>
      </w:r>
    </w:p>
    <w:p w:rsidR="00182107" w:rsidRDefault="00182107">
      <w:pPr>
        <w:pStyle w:val="ConsPlusCell"/>
        <w:jc w:val="both"/>
      </w:pPr>
      <w:r>
        <w:t>│     дБА     │                  теплоносителя в трубах                   │</w:t>
      </w:r>
    </w:p>
    <w:p w:rsidR="00182107" w:rsidRDefault="00182107">
      <w:pPr>
        <w:pStyle w:val="ConsPlusCell"/>
        <w:jc w:val="both"/>
      </w:pPr>
      <w:r>
        <w:t>│             ├───────────┬───────────┬───────────┬───────────┬───────────┤</w:t>
      </w:r>
    </w:p>
    <w:p w:rsidR="00182107" w:rsidRDefault="00182107">
      <w:pPr>
        <w:pStyle w:val="ConsPlusCell"/>
        <w:jc w:val="both"/>
      </w:pPr>
      <w:r>
        <w:t>│             │   До 5    │    10     │    15     │    20     │    30     │</w:t>
      </w:r>
    </w:p>
    <w:p w:rsidR="00182107" w:rsidRDefault="00182107">
      <w:pPr>
        <w:pStyle w:val="ConsPlusCell"/>
        <w:jc w:val="both"/>
      </w:pPr>
      <w:r>
        <w:t>├─────────────┼───────────┼───────────┼───────────┼───────────┼───────────┤</w:t>
      </w:r>
    </w:p>
    <w:p w:rsidR="00182107" w:rsidRDefault="00182107">
      <w:pPr>
        <w:pStyle w:val="ConsPlusCell"/>
        <w:jc w:val="both"/>
      </w:pPr>
      <w:r>
        <w:t>│     25      │  1,5/1,5  │  1,1/0,7  │  0,9/0,55 │ 0,75/0,5  │  0,6/0,4  │</w:t>
      </w:r>
    </w:p>
    <w:p w:rsidR="00182107" w:rsidRDefault="00182107">
      <w:pPr>
        <w:pStyle w:val="ConsPlusCell"/>
        <w:jc w:val="both"/>
      </w:pPr>
      <w:r>
        <w:t>│     30      │  1,5/1,5  │  1,5/1,2  │  1,2/1,0  │  1,0/0,8  │ 0,85/0,65 │</w:t>
      </w:r>
    </w:p>
    <w:p w:rsidR="00182107" w:rsidRDefault="00182107">
      <w:pPr>
        <w:pStyle w:val="ConsPlusCell"/>
        <w:jc w:val="both"/>
      </w:pPr>
      <w:r>
        <w:t>│     35      │  1,5/1,5  │  1,5/1,5  │  1,5/1,1  │  1,2/0,95 │  1,0/0,8  │</w:t>
      </w:r>
    </w:p>
    <w:p w:rsidR="00182107" w:rsidRDefault="00182107">
      <w:pPr>
        <w:pStyle w:val="ConsPlusCell"/>
        <w:jc w:val="both"/>
      </w:pPr>
      <w:r>
        <w:t>│     40      │  1,5/1,5  │  1,5/1,5  │  1,5/1,5  │  1,5/1,5  │  1,3/1,2  │</w:t>
      </w:r>
    </w:p>
    <w:p w:rsidR="00182107" w:rsidRDefault="00182107">
      <w:pPr>
        <w:pStyle w:val="ConsPlusCell"/>
        <w:jc w:val="both"/>
      </w:pPr>
      <w:r>
        <w:t>├─────────────┴───────────┴───────────┴───────────┴───────────┴───────────┤</w:t>
      </w:r>
    </w:p>
    <w:p w:rsidR="00182107" w:rsidRDefault="00182107">
      <w:pPr>
        <w:pStyle w:val="ConsPlusCell"/>
        <w:jc w:val="both"/>
      </w:pPr>
      <w:r>
        <w:t>│    Примечания                                                           │</w:t>
      </w:r>
    </w:p>
    <w:p w:rsidR="00182107" w:rsidRDefault="00182107">
      <w:pPr>
        <w:pStyle w:val="ConsPlusCell"/>
        <w:jc w:val="both"/>
      </w:pPr>
      <w:r>
        <w:t xml:space="preserve">│    1. В  числителе   приведена  допустимая  скорость  теплоносителя  </w:t>
      </w:r>
      <w:proofErr w:type="gramStart"/>
      <w:r>
        <w:t>при</w:t>
      </w:r>
      <w:proofErr w:type="gramEnd"/>
      <w:r>
        <w:t>│</w:t>
      </w:r>
    </w:p>
    <w:p w:rsidR="00182107" w:rsidRDefault="00182107">
      <w:pPr>
        <w:pStyle w:val="ConsPlusCell"/>
        <w:jc w:val="both"/>
      </w:pPr>
      <w:r>
        <w:t xml:space="preserve">│применении  кранов  пробочных,  трехходовых  и   двойной  регулировки,  </w:t>
      </w:r>
      <w:proofErr w:type="gramStart"/>
      <w:r>
        <w:t>в</w:t>
      </w:r>
      <w:proofErr w:type="gramEnd"/>
      <w:r>
        <w:t>│</w:t>
      </w:r>
    </w:p>
    <w:p w:rsidR="00182107" w:rsidRDefault="00182107">
      <w:pPr>
        <w:pStyle w:val="ConsPlusCell"/>
        <w:jc w:val="both"/>
      </w:pPr>
      <w:r>
        <w:t>│</w:t>
      </w:r>
      <w:proofErr w:type="gramStart"/>
      <w:r>
        <w:t>знаменателе</w:t>
      </w:r>
      <w:proofErr w:type="gramEnd"/>
      <w:r>
        <w:t xml:space="preserve"> - при применении вентилей.                                   │</w:t>
      </w:r>
    </w:p>
    <w:p w:rsidR="00182107" w:rsidRDefault="00182107">
      <w:pPr>
        <w:pStyle w:val="ConsPlusCell"/>
        <w:jc w:val="both"/>
      </w:pPr>
      <w:r>
        <w:t>│    2. Скорость  движения  воды  в трубах, прокладываемых через несколько│</w:t>
      </w:r>
    </w:p>
    <w:p w:rsidR="00182107" w:rsidRDefault="00182107">
      <w:pPr>
        <w:pStyle w:val="ConsPlusCell"/>
        <w:jc w:val="both"/>
      </w:pPr>
      <w:r>
        <w:t>│помещений, следует определять, принимая в расчет:                        │</w:t>
      </w:r>
    </w:p>
    <w:p w:rsidR="00182107" w:rsidRDefault="00182107">
      <w:pPr>
        <w:pStyle w:val="ConsPlusCell"/>
        <w:jc w:val="both"/>
      </w:pPr>
      <w:r>
        <w:t>│    а) помещение с наименьшим допустимым эквивалентным уровнем шума;     │</w:t>
      </w:r>
    </w:p>
    <w:p w:rsidR="00182107" w:rsidRDefault="00182107">
      <w:pPr>
        <w:pStyle w:val="ConsPlusCell"/>
        <w:jc w:val="both"/>
      </w:pPr>
      <w:r>
        <w:t>│    б) арматуру   с   наибольшим  коэффициентом  местного  сопротивления,│</w:t>
      </w:r>
    </w:p>
    <w:p w:rsidR="00182107" w:rsidRDefault="00182107">
      <w:pPr>
        <w:pStyle w:val="ConsPlusCell"/>
        <w:jc w:val="both"/>
      </w:pPr>
      <w:r>
        <w:t>│</w:t>
      </w:r>
      <w:proofErr w:type="gramStart"/>
      <w:r>
        <w:t>устанавливаемую</w:t>
      </w:r>
      <w:proofErr w:type="gramEnd"/>
      <w:r>
        <w:t xml:space="preserve"> на любом участке трубопровода, прокладываемого  через это│</w:t>
      </w:r>
    </w:p>
    <w:p w:rsidR="00182107" w:rsidRDefault="00182107">
      <w:pPr>
        <w:pStyle w:val="ConsPlusCell"/>
        <w:jc w:val="both"/>
      </w:pPr>
      <w:r>
        <w:t>│помещение, при длине участка 30 м в обе стороны от помещения.            │</w:t>
      </w:r>
    </w:p>
    <w:p w:rsidR="00182107" w:rsidRDefault="00182107">
      <w:pPr>
        <w:pStyle w:val="ConsPlusCell"/>
        <w:jc w:val="both"/>
      </w:pPr>
      <w:r>
        <w:t>│    3. При  применении  арматуры  с большим гидравлическим сопротивлением│</w:t>
      </w:r>
    </w:p>
    <w:p w:rsidR="00182107" w:rsidRDefault="00182107">
      <w:pPr>
        <w:pStyle w:val="ConsPlusCell"/>
        <w:jc w:val="both"/>
      </w:pPr>
      <w:proofErr w:type="gramStart"/>
      <w:r>
        <w:t>│(терморегуляторы, балансировочные  клапаны, регуляторы давления прохода и│</w:t>
      </w:r>
      <w:proofErr w:type="gramEnd"/>
    </w:p>
    <w:p w:rsidR="00182107" w:rsidRDefault="00182107">
      <w:pPr>
        <w:pStyle w:val="ConsPlusCell"/>
        <w:jc w:val="both"/>
      </w:pPr>
      <w:r>
        <w:t>│др.) во  избежание  шумообразования  рабочий перепад давления на арматуре│</w:t>
      </w:r>
    </w:p>
    <w:p w:rsidR="00182107" w:rsidRDefault="00182107">
      <w:pPr>
        <w:pStyle w:val="ConsPlusCell"/>
        <w:jc w:val="both"/>
      </w:pPr>
      <w:r>
        <w:t>│следует принимать согласно рекомендациям изготовителя.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w:t>
      </w:r>
      <w:proofErr w:type="gramStart"/>
      <w:r>
        <w:t xml:space="preserve"> Ж</w:t>
      </w:r>
      <w:proofErr w:type="gramEnd"/>
    </w:p>
    <w:p w:rsidR="00182107" w:rsidRDefault="00182107">
      <w:pPr>
        <w:pStyle w:val="ConsPlusNormal"/>
        <w:jc w:val="right"/>
      </w:pPr>
      <w:r>
        <w:t>(обязательное)</w:t>
      </w:r>
    </w:p>
    <w:p w:rsidR="00182107" w:rsidRDefault="00182107">
      <w:pPr>
        <w:pStyle w:val="ConsPlusNormal"/>
        <w:ind w:firstLine="540"/>
        <w:jc w:val="both"/>
      </w:pPr>
    </w:p>
    <w:p w:rsidR="00182107" w:rsidRDefault="00182107">
      <w:pPr>
        <w:pStyle w:val="ConsPlusNormal"/>
        <w:jc w:val="center"/>
      </w:pPr>
      <w:bookmarkStart w:id="116" w:name="P1565"/>
      <w:bookmarkEnd w:id="116"/>
      <w:r>
        <w:t xml:space="preserve">СИСТЕМЫ ИНДИВИДУАЛЬНОГО ТЕПЛОСНАБЖЕНИЯ В </w:t>
      </w:r>
      <w:proofErr w:type="gramStart"/>
      <w:r>
        <w:t>ЗДАНИЯХ</w:t>
      </w:r>
      <w:proofErr w:type="gramEnd"/>
    </w:p>
    <w:p w:rsidR="00182107" w:rsidRDefault="00182107">
      <w:pPr>
        <w:pStyle w:val="ConsPlusNormal"/>
        <w:ind w:firstLine="540"/>
        <w:jc w:val="both"/>
      </w:pPr>
    </w:p>
    <w:p w:rsidR="00182107" w:rsidRDefault="00182107">
      <w:pPr>
        <w:pStyle w:val="ConsPlusNormal"/>
        <w:jc w:val="right"/>
      </w:pPr>
      <w:r>
        <w:t>Таблица Ж.1</w:t>
      </w:r>
    </w:p>
    <w:p w:rsidR="00182107" w:rsidRDefault="0018210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480"/>
        <w:gridCol w:w="1440"/>
        <w:gridCol w:w="1320"/>
      </w:tblGrid>
      <w:tr w:rsidR="00182107">
        <w:trPr>
          <w:trHeight w:val="240"/>
        </w:trPr>
        <w:tc>
          <w:tcPr>
            <w:tcW w:w="6480" w:type="dxa"/>
            <w:vMerge w:val="restart"/>
          </w:tcPr>
          <w:p w:rsidR="00182107" w:rsidRDefault="00182107">
            <w:pPr>
              <w:pStyle w:val="ConsPlusNonformat"/>
              <w:jc w:val="both"/>
            </w:pPr>
            <w:r>
              <w:t xml:space="preserve">                       Здания                       </w:t>
            </w:r>
          </w:p>
        </w:tc>
        <w:tc>
          <w:tcPr>
            <w:tcW w:w="2760" w:type="dxa"/>
            <w:gridSpan w:val="2"/>
          </w:tcPr>
          <w:p w:rsidR="00182107" w:rsidRDefault="00182107">
            <w:pPr>
              <w:pStyle w:val="ConsPlusNonformat"/>
              <w:jc w:val="both"/>
            </w:pPr>
            <w:r>
              <w:t xml:space="preserve">       Число        </w:t>
            </w:r>
          </w:p>
        </w:tc>
      </w:tr>
      <w:tr w:rsidR="00182107">
        <w:tc>
          <w:tcPr>
            <w:tcW w:w="6360" w:type="dxa"/>
            <w:vMerge/>
            <w:tcBorders>
              <w:top w:val="nil"/>
            </w:tcBorders>
          </w:tcPr>
          <w:p w:rsidR="00182107" w:rsidRDefault="00182107"/>
        </w:tc>
        <w:tc>
          <w:tcPr>
            <w:tcW w:w="1440" w:type="dxa"/>
            <w:tcBorders>
              <w:top w:val="nil"/>
            </w:tcBorders>
          </w:tcPr>
          <w:p w:rsidR="00182107" w:rsidRDefault="00182107">
            <w:pPr>
              <w:pStyle w:val="ConsPlusNonformat"/>
              <w:jc w:val="both"/>
            </w:pPr>
            <w:r>
              <w:t>этажей, не</w:t>
            </w:r>
          </w:p>
          <w:p w:rsidR="00182107" w:rsidRDefault="00182107">
            <w:pPr>
              <w:pStyle w:val="ConsPlusNonformat"/>
              <w:jc w:val="both"/>
            </w:pPr>
            <w:r>
              <w:t xml:space="preserve">  более   </w:t>
            </w:r>
          </w:p>
        </w:tc>
        <w:tc>
          <w:tcPr>
            <w:tcW w:w="1320" w:type="dxa"/>
            <w:tcBorders>
              <w:top w:val="nil"/>
            </w:tcBorders>
          </w:tcPr>
          <w:p w:rsidR="00182107" w:rsidRDefault="00182107">
            <w:pPr>
              <w:pStyle w:val="ConsPlusNonformat"/>
              <w:jc w:val="both"/>
            </w:pPr>
            <w:r>
              <w:t xml:space="preserve">мест, не </w:t>
            </w:r>
          </w:p>
          <w:p w:rsidR="00182107" w:rsidRDefault="00182107">
            <w:pPr>
              <w:pStyle w:val="ConsPlusNonformat"/>
              <w:jc w:val="both"/>
            </w:pPr>
            <w:r>
              <w:t xml:space="preserve">  более  </w:t>
            </w:r>
          </w:p>
        </w:tc>
      </w:tr>
      <w:tr w:rsidR="00182107">
        <w:trPr>
          <w:trHeight w:val="240"/>
        </w:trPr>
        <w:tc>
          <w:tcPr>
            <w:tcW w:w="6480" w:type="dxa"/>
            <w:tcBorders>
              <w:top w:val="nil"/>
            </w:tcBorders>
          </w:tcPr>
          <w:p w:rsidR="00182107" w:rsidRDefault="00182107">
            <w:pPr>
              <w:pStyle w:val="ConsPlusNonformat"/>
              <w:jc w:val="both"/>
            </w:pPr>
            <w:proofErr w:type="gramStart"/>
            <w:r>
              <w:t xml:space="preserve">Жилые, административные, производственные (малого и </w:t>
            </w:r>
            <w:proofErr w:type="gramEnd"/>
          </w:p>
          <w:p w:rsidR="00182107" w:rsidRDefault="00182107">
            <w:pPr>
              <w:pStyle w:val="ConsPlusNonformat"/>
              <w:jc w:val="both"/>
            </w:pPr>
            <w:r>
              <w:t xml:space="preserve">среднего бизнеса)                                   </w:t>
            </w:r>
          </w:p>
        </w:tc>
        <w:tc>
          <w:tcPr>
            <w:tcW w:w="1440" w:type="dxa"/>
            <w:tcBorders>
              <w:top w:val="nil"/>
            </w:tcBorders>
          </w:tcPr>
          <w:p w:rsidR="00182107" w:rsidRDefault="00182107">
            <w:pPr>
              <w:pStyle w:val="ConsPlusNonformat"/>
              <w:jc w:val="both"/>
            </w:pPr>
            <w:r>
              <w:t xml:space="preserve">    3     </w:t>
            </w:r>
          </w:p>
        </w:tc>
        <w:tc>
          <w:tcPr>
            <w:tcW w:w="1320" w:type="dxa"/>
            <w:tcBorders>
              <w:top w:val="nil"/>
            </w:tcBorders>
          </w:tcPr>
          <w:p w:rsidR="00182107" w:rsidRDefault="00182107">
            <w:pPr>
              <w:pStyle w:val="ConsPlusNonformat"/>
              <w:jc w:val="both"/>
            </w:pPr>
            <w:r>
              <w:t xml:space="preserve">    -    </w:t>
            </w:r>
          </w:p>
        </w:tc>
      </w:tr>
      <w:tr w:rsidR="00182107">
        <w:trPr>
          <w:trHeight w:val="240"/>
        </w:trPr>
        <w:tc>
          <w:tcPr>
            <w:tcW w:w="6480" w:type="dxa"/>
            <w:tcBorders>
              <w:top w:val="nil"/>
            </w:tcBorders>
          </w:tcPr>
          <w:p w:rsidR="00182107" w:rsidRDefault="00182107">
            <w:pPr>
              <w:pStyle w:val="ConsPlusNonformat"/>
              <w:jc w:val="both"/>
            </w:pPr>
            <w:r>
              <w:t xml:space="preserve">Общежития учебных заведений; сооружения, здания и   </w:t>
            </w:r>
          </w:p>
          <w:p w:rsidR="00182107" w:rsidRDefault="00182107">
            <w:pPr>
              <w:pStyle w:val="ConsPlusNonformat"/>
              <w:jc w:val="both"/>
            </w:pPr>
            <w:r>
              <w:t xml:space="preserve">помещения санитарно-бытового назначения; гостиницы, </w:t>
            </w:r>
          </w:p>
          <w:p w:rsidR="00182107" w:rsidRDefault="00182107">
            <w:pPr>
              <w:pStyle w:val="ConsPlusNonformat"/>
              <w:jc w:val="both"/>
            </w:pPr>
            <w:r>
              <w:t xml:space="preserve">мотели                                              </w:t>
            </w:r>
          </w:p>
        </w:tc>
        <w:tc>
          <w:tcPr>
            <w:tcW w:w="1440" w:type="dxa"/>
            <w:tcBorders>
              <w:top w:val="nil"/>
            </w:tcBorders>
          </w:tcPr>
          <w:p w:rsidR="00182107" w:rsidRDefault="00182107">
            <w:pPr>
              <w:pStyle w:val="ConsPlusNonformat"/>
              <w:jc w:val="both"/>
            </w:pPr>
            <w:r>
              <w:t xml:space="preserve">    2     </w:t>
            </w:r>
          </w:p>
        </w:tc>
        <w:tc>
          <w:tcPr>
            <w:tcW w:w="1320" w:type="dxa"/>
            <w:tcBorders>
              <w:top w:val="nil"/>
            </w:tcBorders>
          </w:tcPr>
          <w:p w:rsidR="00182107" w:rsidRDefault="00182107">
            <w:pPr>
              <w:pStyle w:val="ConsPlusNonformat"/>
              <w:jc w:val="both"/>
            </w:pPr>
            <w:r>
              <w:t xml:space="preserve">    25   </w:t>
            </w:r>
          </w:p>
        </w:tc>
      </w:tr>
      <w:tr w:rsidR="00182107">
        <w:trPr>
          <w:trHeight w:val="240"/>
        </w:trPr>
        <w:tc>
          <w:tcPr>
            <w:tcW w:w="6480" w:type="dxa"/>
            <w:tcBorders>
              <w:top w:val="nil"/>
            </w:tcBorders>
          </w:tcPr>
          <w:p w:rsidR="00182107" w:rsidRDefault="00182107">
            <w:pPr>
              <w:pStyle w:val="ConsPlusNonformat"/>
              <w:jc w:val="both"/>
            </w:pPr>
            <w:r>
              <w:t xml:space="preserve">Амбулаторно-поликлинические учреждения, спортивные, </w:t>
            </w:r>
          </w:p>
          <w:p w:rsidR="00182107" w:rsidRDefault="00182107">
            <w:pPr>
              <w:pStyle w:val="ConsPlusNonformat"/>
              <w:jc w:val="both"/>
            </w:pPr>
            <w:r>
              <w:t xml:space="preserve">предприятия бытового обслуживания населения,        </w:t>
            </w:r>
          </w:p>
          <w:p w:rsidR="00182107" w:rsidRDefault="00182107">
            <w:pPr>
              <w:pStyle w:val="ConsPlusNonformat"/>
              <w:jc w:val="both"/>
            </w:pPr>
            <w:r>
              <w:t xml:space="preserve">предприятия розничной и мелкооптовой торговли,      </w:t>
            </w:r>
          </w:p>
          <w:p w:rsidR="00182107" w:rsidRDefault="00182107">
            <w:pPr>
              <w:pStyle w:val="ConsPlusNonformat"/>
              <w:jc w:val="both"/>
            </w:pPr>
            <w:r>
              <w:t xml:space="preserve">объекты связи, предприятия питания, а также         </w:t>
            </w:r>
          </w:p>
          <w:p w:rsidR="00182107" w:rsidRDefault="00182107">
            <w:pPr>
              <w:pStyle w:val="ConsPlusNonformat"/>
              <w:jc w:val="both"/>
            </w:pPr>
            <w:r>
              <w:lastRenderedPageBreak/>
              <w:t>производственные помещения категорий Г и</w:t>
            </w:r>
            <w:proofErr w:type="gramStart"/>
            <w:r>
              <w:t xml:space="preserve"> Д</w:t>
            </w:r>
            <w:proofErr w:type="gramEnd"/>
            <w:r>
              <w:t xml:space="preserve"> площадью </w:t>
            </w:r>
          </w:p>
          <w:p w:rsidR="00182107" w:rsidRDefault="00182107">
            <w:pPr>
              <w:pStyle w:val="ConsPlusNonformat"/>
              <w:jc w:val="both"/>
            </w:pPr>
            <w:r>
              <w:t>не более 500 м</w:t>
            </w:r>
            <w:proofErr w:type="gramStart"/>
            <w:r>
              <w:t>2</w:t>
            </w:r>
            <w:proofErr w:type="gramEnd"/>
            <w:r>
              <w:t xml:space="preserve">                                     </w:t>
            </w:r>
          </w:p>
        </w:tc>
        <w:tc>
          <w:tcPr>
            <w:tcW w:w="1440" w:type="dxa"/>
            <w:tcBorders>
              <w:top w:val="nil"/>
            </w:tcBorders>
          </w:tcPr>
          <w:p w:rsidR="00182107" w:rsidRDefault="00182107">
            <w:pPr>
              <w:pStyle w:val="ConsPlusNonformat"/>
              <w:jc w:val="both"/>
            </w:pPr>
            <w:r>
              <w:lastRenderedPageBreak/>
              <w:t xml:space="preserve">    2     </w:t>
            </w:r>
          </w:p>
        </w:tc>
        <w:tc>
          <w:tcPr>
            <w:tcW w:w="1320" w:type="dxa"/>
            <w:tcBorders>
              <w:top w:val="nil"/>
            </w:tcBorders>
          </w:tcPr>
          <w:p w:rsidR="00182107" w:rsidRDefault="00182107">
            <w:pPr>
              <w:pStyle w:val="ConsPlusNonformat"/>
              <w:jc w:val="both"/>
            </w:pPr>
            <w:r>
              <w:t xml:space="preserve">    -    </w:t>
            </w:r>
          </w:p>
        </w:tc>
      </w:tr>
      <w:tr w:rsidR="00182107">
        <w:trPr>
          <w:trHeight w:val="240"/>
        </w:trPr>
        <w:tc>
          <w:tcPr>
            <w:tcW w:w="6480" w:type="dxa"/>
            <w:tcBorders>
              <w:top w:val="nil"/>
            </w:tcBorders>
          </w:tcPr>
          <w:p w:rsidR="00182107" w:rsidRDefault="00182107">
            <w:pPr>
              <w:pStyle w:val="ConsPlusNonformat"/>
              <w:jc w:val="both"/>
            </w:pPr>
            <w:r>
              <w:lastRenderedPageBreak/>
              <w:t xml:space="preserve">Клубные и досугово-развлекательные учреждения       </w:t>
            </w:r>
          </w:p>
        </w:tc>
        <w:tc>
          <w:tcPr>
            <w:tcW w:w="1440" w:type="dxa"/>
            <w:tcBorders>
              <w:top w:val="nil"/>
            </w:tcBorders>
          </w:tcPr>
          <w:p w:rsidR="00182107" w:rsidRDefault="00182107">
            <w:pPr>
              <w:pStyle w:val="ConsPlusNonformat"/>
              <w:jc w:val="both"/>
            </w:pPr>
            <w:r>
              <w:t xml:space="preserve">    1     </w:t>
            </w:r>
          </w:p>
        </w:tc>
        <w:tc>
          <w:tcPr>
            <w:tcW w:w="1320" w:type="dxa"/>
            <w:tcBorders>
              <w:top w:val="nil"/>
            </w:tcBorders>
          </w:tcPr>
          <w:p w:rsidR="00182107" w:rsidRDefault="00182107">
            <w:pPr>
              <w:pStyle w:val="ConsPlusNonformat"/>
              <w:jc w:val="both"/>
            </w:pPr>
            <w:r>
              <w:t xml:space="preserve">   100   </w:t>
            </w:r>
          </w:p>
        </w:tc>
      </w:tr>
      <w:tr w:rsidR="00182107">
        <w:trPr>
          <w:trHeight w:val="240"/>
        </w:trPr>
        <w:tc>
          <w:tcPr>
            <w:tcW w:w="6480" w:type="dxa"/>
            <w:tcBorders>
              <w:top w:val="nil"/>
            </w:tcBorders>
          </w:tcPr>
          <w:p w:rsidR="00182107" w:rsidRDefault="00182107">
            <w:pPr>
              <w:pStyle w:val="ConsPlusNonformat"/>
              <w:jc w:val="both"/>
            </w:pPr>
            <w:r>
              <w:t xml:space="preserve">Общеобразовательные учреждения                      </w:t>
            </w:r>
          </w:p>
        </w:tc>
        <w:tc>
          <w:tcPr>
            <w:tcW w:w="1440" w:type="dxa"/>
            <w:tcBorders>
              <w:top w:val="nil"/>
            </w:tcBorders>
          </w:tcPr>
          <w:p w:rsidR="00182107" w:rsidRDefault="00182107">
            <w:pPr>
              <w:pStyle w:val="ConsPlusNonformat"/>
              <w:jc w:val="both"/>
            </w:pPr>
            <w:r>
              <w:t xml:space="preserve">    1     </w:t>
            </w:r>
          </w:p>
        </w:tc>
        <w:tc>
          <w:tcPr>
            <w:tcW w:w="1320" w:type="dxa"/>
            <w:tcBorders>
              <w:top w:val="nil"/>
            </w:tcBorders>
          </w:tcPr>
          <w:p w:rsidR="00182107" w:rsidRDefault="00182107">
            <w:pPr>
              <w:pStyle w:val="ConsPlusNonformat"/>
              <w:jc w:val="both"/>
            </w:pPr>
            <w:r>
              <w:t xml:space="preserve">    80   </w:t>
            </w:r>
          </w:p>
        </w:tc>
      </w:tr>
      <w:tr w:rsidR="00182107">
        <w:trPr>
          <w:trHeight w:val="240"/>
        </w:trPr>
        <w:tc>
          <w:tcPr>
            <w:tcW w:w="6480" w:type="dxa"/>
            <w:tcBorders>
              <w:top w:val="nil"/>
            </w:tcBorders>
          </w:tcPr>
          <w:p w:rsidR="00182107" w:rsidRDefault="00182107">
            <w:pPr>
              <w:pStyle w:val="ConsPlusNonformat"/>
              <w:jc w:val="both"/>
            </w:pPr>
            <w:r>
              <w:t xml:space="preserve">Дошкольные образовательные учреждения с </w:t>
            </w:r>
            <w:proofErr w:type="gramStart"/>
            <w:r>
              <w:t>дневным</w:t>
            </w:r>
            <w:proofErr w:type="gramEnd"/>
            <w:r>
              <w:t xml:space="preserve">     </w:t>
            </w:r>
          </w:p>
          <w:p w:rsidR="00182107" w:rsidRDefault="00182107">
            <w:pPr>
              <w:pStyle w:val="ConsPlusNonformat"/>
              <w:jc w:val="both"/>
            </w:pPr>
            <w:r>
              <w:t xml:space="preserve">пребыванием детей и учреждения транспорта           </w:t>
            </w:r>
          </w:p>
        </w:tc>
        <w:tc>
          <w:tcPr>
            <w:tcW w:w="1440" w:type="dxa"/>
            <w:tcBorders>
              <w:top w:val="nil"/>
            </w:tcBorders>
          </w:tcPr>
          <w:p w:rsidR="00182107" w:rsidRDefault="00182107">
            <w:pPr>
              <w:pStyle w:val="ConsPlusNonformat"/>
              <w:jc w:val="both"/>
            </w:pPr>
            <w:r>
              <w:t xml:space="preserve">    1     </w:t>
            </w:r>
          </w:p>
        </w:tc>
        <w:tc>
          <w:tcPr>
            <w:tcW w:w="1320" w:type="dxa"/>
            <w:tcBorders>
              <w:top w:val="nil"/>
            </w:tcBorders>
          </w:tcPr>
          <w:p w:rsidR="00182107" w:rsidRDefault="00182107">
            <w:pPr>
              <w:pStyle w:val="ConsPlusNonformat"/>
              <w:jc w:val="both"/>
            </w:pPr>
            <w:r>
              <w:t xml:space="preserve">    50   </w:t>
            </w:r>
          </w:p>
        </w:tc>
      </w:tr>
      <w:tr w:rsidR="00182107">
        <w:trPr>
          <w:trHeight w:val="240"/>
        </w:trPr>
        <w:tc>
          <w:tcPr>
            <w:tcW w:w="9240" w:type="dxa"/>
            <w:gridSpan w:val="3"/>
            <w:tcBorders>
              <w:top w:val="nil"/>
            </w:tcBorders>
          </w:tcPr>
          <w:p w:rsidR="00182107" w:rsidRDefault="00182107">
            <w:pPr>
              <w:pStyle w:val="ConsPlusNonformat"/>
              <w:jc w:val="both"/>
            </w:pPr>
            <w:r>
              <w:t xml:space="preserve">    Примечание. Этажность  зданий  следует принимать без учета цокольного</w:t>
            </w:r>
          </w:p>
          <w:p w:rsidR="00182107" w:rsidRDefault="00182107">
            <w:pPr>
              <w:pStyle w:val="ConsPlusNonformat"/>
              <w:jc w:val="both"/>
            </w:pPr>
            <w:r>
              <w:t xml:space="preserve">этажа.                                                                   </w:t>
            </w:r>
          </w:p>
        </w:tc>
      </w:tr>
    </w:tbl>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w:t>
      </w:r>
      <w:proofErr w:type="gramStart"/>
      <w:r>
        <w:t xml:space="preserve"> И</w:t>
      </w:r>
      <w:proofErr w:type="gramEnd"/>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117" w:name="P1607"/>
      <w:bookmarkEnd w:id="117"/>
      <w:r>
        <w:t>РАСЧЕТ РАСХОДА И ТЕМПЕРАТУРЫ ПРИТОЧНОГО ВОЗДУХА</w:t>
      </w:r>
    </w:p>
    <w:p w:rsidR="00182107" w:rsidRDefault="00182107">
      <w:pPr>
        <w:pStyle w:val="ConsPlusNormal"/>
        <w:jc w:val="center"/>
      </w:pPr>
      <w:r>
        <w:t>В ЦЕНТРАЛЬНЫХ СИСТЕМАХ ВЕНТИЛЯЦИИ И КОНДИЦИОНИРОВАНИЯ</w:t>
      </w:r>
    </w:p>
    <w:p w:rsidR="00182107" w:rsidRDefault="00182107">
      <w:pPr>
        <w:pStyle w:val="ConsPlusNormal"/>
        <w:ind w:firstLine="540"/>
        <w:jc w:val="both"/>
      </w:pPr>
    </w:p>
    <w:p w:rsidR="00182107" w:rsidRDefault="00182107">
      <w:pPr>
        <w:pStyle w:val="ConsPlusNormal"/>
        <w:ind w:firstLine="540"/>
        <w:jc w:val="both"/>
      </w:pPr>
      <w:r>
        <w:t>И.1. Расход приточного воздуха L, м3/ч, для системы вентиляции и кондиционирования следует определять расчетом и принимать больший из расходов, требуемых для обеспечения:</w:t>
      </w:r>
    </w:p>
    <w:p w:rsidR="00182107" w:rsidRDefault="00182107">
      <w:pPr>
        <w:pStyle w:val="ConsPlusNormal"/>
        <w:ind w:firstLine="540"/>
        <w:jc w:val="both"/>
      </w:pPr>
      <w:r>
        <w:t xml:space="preserve">а) санитарно-гигиенических норм в соответствии с </w:t>
      </w:r>
      <w:hyperlink w:anchor="P1617" w:history="1">
        <w:r>
          <w:rPr>
            <w:color w:val="0000FF"/>
          </w:rPr>
          <w:t>(И.1)</w:t>
        </w:r>
      </w:hyperlink>
      <w:r>
        <w:t>;</w:t>
      </w:r>
    </w:p>
    <w:p w:rsidR="00182107" w:rsidRDefault="00182107">
      <w:pPr>
        <w:pStyle w:val="ConsPlusNormal"/>
        <w:ind w:firstLine="540"/>
        <w:jc w:val="both"/>
      </w:pPr>
      <w:r>
        <w:t xml:space="preserve">б) норм взрывопожарной безопасности в соответствии с </w:t>
      </w:r>
      <w:hyperlink w:anchor="P1625" w:history="1">
        <w:r>
          <w:rPr>
            <w:color w:val="0000FF"/>
          </w:rPr>
          <w:t>(И.2)</w:t>
        </w:r>
      </w:hyperlink>
      <w:r>
        <w:t>;</w:t>
      </w:r>
    </w:p>
    <w:p w:rsidR="00182107" w:rsidRDefault="00182107">
      <w:pPr>
        <w:pStyle w:val="ConsPlusNormal"/>
        <w:ind w:firstLine="540"/>
        <w:jc w:val="both"/>
      </w:pPr>
      <w:r>
        <w:t xml:space="preserve">в) условий, исключающих образование конденсата, в соответствии с </w:t>
      </w:r>
      <w:hyperlink w:anchor="P1630" w:history="1">
        <w:r>
          <w:rPr>
            <w:color w:val="0000FF"/>
          </w:rPr>
          <w:t>(И.3)</w:t>
        </w:r>
      </w:hyperlink>
      <w:r>
        <w:t>.</w:t>
      </w:r>
    </w:p>
    <w:p w:rsidR="00182107" w:rsidRDefault="00182107">
      <w:pPr>
        <w:pStyle w:val="ConsPlusNormal"/>
        <w:ind w:firstLine="540"/>
        <w:jc w:val="both"/>
      </w:pPr>
      <w:r>
        <w:t>И.2. Расход воздуха следует определять отдельно для теплого и холодного периодов года и переходных условий из условия ассимиляции тепл</w:t>
      </w:r>
      <w:proofErr w:type="gramStart"/>
      <w:r>
        <w:t>о-</w:t>
      </w:r>
      <w:proofErr w:type="gramEnd"/>
      <w:r>
        <w:t xml:space="preserve"> и влаговыделений и по массе выделяющихся вредных или взрывоопасных веществ, принимая </w:t>
      </w:r>
      <w:r w:rsidRPr="008274F7">
        <w:rPr>
          <w:position w:val="-10"/>
        </w:rPr>
        <w:pict>
          <v:shape id="_x0000_i1052" style="width:57.1pt;height:18.8pt" coordsize="" o:spt="100" adj="0,,0" path="" stroked="f">
            <v:stroke joinstyle="miter"/>
            <v:imagedata r:id="rId159" o:title="base_44_16102_105"/>
            <v:formulas/>
            <v:path o:connecttype="segments"/>
          </v:shape>
        </w:pict>
      </w:r>
      <w:r>
        <w:t xml:space="preserve"> из величин, полученных по </w:t>
      </w:r>
      <w:hyperlink w:anchor="P1617" w:history="1">
        <w:r>
          <w:rPr>
            <w:color w:val="0000FF"/>
          </w:rPr>
          <w:t>формулам (И.1)</w:t>
        </w:r>
      </w:hyperlink>
      <w:r>
        <w:t xml:space="preserve"> - </w:t>
      </w:r>
      <w:hyperlink w:anchor="P1645" w:history="1">
        <w:r>
          <w:rPr>
            <w:color w:val="0000FF"/>
          </w:rPr>
          <w:t>(И.7)</w:t>
        </w:r>
      </w:hyperlink>
      <w:r>
        <w:t xml:space="preserve"> (при плотности приточного и удаляемого воздуха, равной 1,2 кг/м3):</w:t>
      </w:r>
    </w:p>
    <w:p w:rsidR="00182107" w:rsidRDefault="00182107">
      <w:pPr>
        <w:pStyle w:val="ConsPlusNormal"/>
        <w:ind w:firstLine="540"/>
        <w:jc w:val="both"/>
      </w:pPr>
      <w:r>
        <w:t>а) по избыткам явной теплоты при значении углового коэффициента луча процесса в помещении </w:t>
      </w:r>
      <w:r w:rsidRPr="008274F7">
        <w:rPr>
          <w:position w:val="-10"/>
        </w:rPr>
        <w:pict>
          <v:shape id="_x0000_i1053" style="width:99.9pt;height:17.5pt" coordsize="" o:spt="100" adj="0,,0" path="" stroked="f">
            <v:stroke joinstyle="miter"/>
            <v:imagedata r:id="rId160" o:title="base_44_16102_106"/>
            <v:formulas/>
            <v:path o:connecttype="segments"/>
          </v:shape>
        </w:pict>
      </w:r>
    </w:p>
    <w:p w:rsidR="00182107" w:rsidRDefault="00182107">
      <w:pPr>
        <w:pStyle w:val="ConsPlusNormal"/>
        <w:ind w:firstLine="540"/>
        <w:jc w:val="both"/>
      </w:pPr>
    </w:p>
    <w:p w:rsidR="00182107" w:rsidRDefault="00182107">
      <w:pPr>
        <w:pStyle w:val="ConsPlusNormal"/>
        <w:jc w:val="center"/>
      </w:pPr>
      <w:bookmarkStart w:id="118" w:name="P1617"/>
      <w:bookmarkEnd w:id="118"/>
      <w:r w:rsidRPr="008274F7">
        <w:rPr>
          <w:position w:val="-32"/>
        </w:rPr>
        <w:pict>
          <v:shape id="_x0000_i1054" style="width:172.55pt;height:42.8pt" coordsize="" o:spt="100" adj="0,,0" path="" stroked="f">
            <v:stroke joinstyle="miter"/>
            <v:imagedata r:id="rId161" o:title="base_44_16102_107"/>
            <v:formulas/>
            <v:path o:connecttype="segments"/>
          </v:shape>
        </w:pict>
      </w:r>
      <w:r>
        <w:t>. (И.1)</w:t>
      </w:r>
    </w:p>
    <w:p w:rsidR="00182107" w:rsidRDefault="00182107">
      <w:pPr>
        <w:pStyle w:val="ConsPlusNormal"/>
        <w:ind w:firstLine="540"/>
        <w:jc w:val="both"/>
      </w:pPr>
    </w:p>
    <w:p w:rsidR="00182107" w:rsidRDefault="00182107">
      <w:pPr>
        <w:pStyle w:val="ConsPlusNormal"/>
        <w:ind w:firstLine="540"/>
        <w:jc w:val="both"/>
      </w:pPr>
      <w:r>
        <w:t>Для помещений с тепл</w:t>
      </w:r>
      <w:proofErr w:type="gramStart"/>
      <w:r>
        <w:t>о-</w:t>
      </w:r>
      <w:proofErr w:type="gramEnd"/>
      <w:r>
        <w:t xml:space="preserve"> и влаговыделениями при значении углового коэффициента луча процесса в помещении </w:t>
      </w:r>
      <w:r w:rsidRPr="008274F7">
        <w:rPr>
          <w:position w:val="-10"/>
        </w:rPr>
        <w:pict>
          <v:shape id="_x0000_i1055" style="width:99.9pt;height:17.5pt" coordsize="" o:spt="100" adj="0,,0" path="" stroked="f">
            <v:stroke joinstyle="miter"/>
            <v:imagedata r:id="rId162" o:title="base_44_16102_108"/>
            <v:formulas/>
            <v:path o:connecttype="segments"/>
          </v:shape>
        </w:pict>
      </w:r>
      <w:r>
        <w:t xml:space="preserve"> расход воздуха следует определять по </w:t>
      </w:r>
      <w:hyperlink w:anchor="P1630" w:history="1">
        <w:r>
          <w:rPr>
            <w:color w:val="0000FF"/>
          </w:rPr>
          <w:t>формуле (И.3)</w:t>
        </w:r>
      </w:hyperlink>
      <w:r>
        <w:t xml:space="preserve"> или </w:t>
      </w:r>
      <w:hyperlink w:anchor="P1635" w:history="1">
        <w:r>
          <w:rPr>
            <w:color w:val="0000FF"/>
          </w:rPr>
          <w:t>(И.4)</w:t>
        </w:r>
      </w:hyperlink>
      <w:r>
        <w:t>.</w:t>
      </w:r>
    </w:p>
    <w:p w:rsidR="00182107" w:rsidRDefault="00182107">
      <w:pPr>
        <w:pStyle w:val="ConsPlusNormal"/>
        <w:ind w:firstLine="540"/>
        <w:jc w:val="both"/>
      </w:pPr>
      <w:r>
        <w:t>Тепловой поток, поступающий в помещение от прямой и рассеянной солнечной радиации, следует учитывать при устройстве:</w:t>
      </w:r>
    </w:p>
    <w:p w:rsidR="00182107" w:rsidRDefault="00182107">
      <w:pPr>
        <w:pStyle w:val="ConsPlusNormal"/>
        <w:ind w:firstLine="540"/>
        <w:jc w:val="both"/>
      </w:pPr>
      <w:r>
        <w:t>вентиляции, в том числе с испарительным охлаждением воздуха, - для теплого периода года;</w:t>
      </w:r>
    </w:p>
    <w:p w:rsidR="00182107" w:rsidRDefault="00182107">
      <w:pPr>
        <w:pStyle w:val="ConsPlusNormal"/>
        <w:ind w:firstLine="540"/>
        <w:jc w:val="both"/>
      </w:pPr>
      <w:r>
        <w:t>кондиционирования - для теплого и холодного периодов года и для переходных условий;</w:t>
      </w:r>
    </w:p>
    <w:p w:rsidR="00182107" w:rsidRDefault="00182107">
      <w:pPr>
        <w:pStyle w:val="ConsPlusNormal"/>
        <w:ind w:firstLine="540"/>
        <w:jc w:val="both"/>
      </w:pPr>
      <w:r>
        <w:t>б) по массе выделяющихся вредных или взрывоопасных веществ</w:t>
      </w:r>
    </w:p>
    <w:p w:rsidR="00182107" w:rsidRDefault="00182107">
      <w:pPr>
        <w:pStyle w:val="ConsPlusNormal"/>
        <w:ind w:firstLine="540"/>
        <w:jc w:val="both"/>
      </w:pPr>
    </w:p>
    <w:p w:rsidR="00182107" w:rsidRDefault="00182107">
      <w:pPr>
        <w:pStyle w:val="ConsPlusNormal"/>
        <w:jc w:val="center"/>
      </w:pPr>
      <w:bookmarkStart w:id="119" w:name="P1625"/>
      <w:bookmarkEnd w:id="119"/>
      <w:r w:rsidRPr="008274F7">
        <w:rPr>
          <w:position w:val="-30"/>
        </w:rPr>
        <w:pict>
          <v:shape id="_x0000_i1056" style="width:167.35pt;height:42.15pt" coordsize="" o:spt="100" adj="0,,0" path="" stroked="f">
            <v:stroke joinstyle="miter"/>
            <v:imagedata r:id="rId163" o:title="base_44_16102_109"/>
            <v:formulas/>
            <v:path o:connecttype="segments"/>
          </v:shape>
        </w:pict>
      </w:r>
      <w:r>
        <w:t>. (И.2)</w:t>
      </w:r>
    </w:p>
    <w:p w:rsidR="00182107" w:rsidRDefault="00182107">
      <w:pPr>
        <w:pStyle w:val="ConsPlusNormal"/>
        <w:ind w:firstLine="540"/>
        <w:jc w:val="both"/>
      </w:pPr>
    </w:p>
    <w:p w:rsidR="00182107" w:rsidRDefault="00182107">
      <w:pPr>
        <w:pStyle w:val="ConsPlusNormal"/>
        <w:ind w:firstLine="540"/>
        <w:jc w:val="both"/>
      </w:pPr>
      <w:r>
        <w:t xml:space="preserve">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w:t>
      </w:r>
      <w:r>
        <w:lastRenderedPageBreak/>
        <w:t>рассчитанные по каждому из этих веществ:</w:t>
      </w:r>
    </w:p>
    <w:p w:rsidR="00182107" w:rsidRDefault="00182107">
      <w:pPr>
        <w:pStyle w:val="ConsPlusNormal"/>
        <w:ind w:firstLine="540"/>
        <w:jc w:val="both"/>
      </w:pPr>
      <w:r>
        <w:t>а) по избыткам влаги (водяного пара)</w:t>
      </w:r>
    </w:p>
    <w:p w:rsidR="00182107" w:rsidRDefault="00182107">
      <w:pPr>
        <w:pStyle w:val="ConsPlusNormal"/>
        <w:ind w:firstLine="540"/>
        <w:jc w:val="both"/>
      </w:pPr>
    </w:p>
    <w:p w:rsidR="00182107" w:rsidRDefault="00182107">
      <w:pPr>
        <w:pStyle w:val="ConsPlusNormal"/>
        <w:jc w:val="center"/>
      </w:pPr>
      <w:bookmarkStart w:id="120" w:name="P1630"/>
      <w:bookmarkEnd w:id="120"/>
      <w:r w:rsidRPr="008274F7">
        <w:rPr>
          <w:position w:val="-32"/>
        </w:rPr>
        <w:pict>
          <v:shape id="_x0000_i1057" style="width:175.8pt;height:42.8pt" coordsize="" o:spt="100" adj="0,,0" path="" stroked="f">
            <v:stroke joinstyle="miter"/>
            <v:imagedata r:id="rId164" o:title="base_44_16102_110"/>
            <v:formulas/>
            <v:path o:connecttype="segments"/>
          </v:shape>
        </w:pict>
      </w:r>
      <w:r>
        <w:t>. (И.3)</w:t>
      </w:r>
    </w:p>
    <w:p w:rsidR="00182107" w:rsidRDefault="00182107">
      <w:pPr>
        <w:pStyle w:val="ConsPlusNormal"/>
        <w:ind w:firstLine="540"/>
        <w:jc w:val="both"/>
      </w:pPr>
    </w:p>
    <w:p w:rsidR="00182107" w:rsidRDefault="00182107">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w:t>
      </w:r>
      <w:proofErr w:type="gramStart"/>
      <w:r>
        <w:t xml:space="preserve"> Б</w:t>
      </w:r>
      <w:proofErr w:type="gramEnd"/>
      <w:r>
        <w:t xml:space="preserve"> наружного воздуха в холодный период года:</w:t>
      </w:r>
    </w:p>
    <w:p w:rsidR="00182107" w:rsidRDefault="00182107">
      <w:pPr>
        <w:pStyle w:val="ConsPlusNormal"/>
        <w:ind w:firstLine="540"/>
        <w:jc w:val="both"/>
      </w:pPr>
      <w:r>
        <w:t>б) по избыткам полной теплоты</w:t>
      </w:r>
    </w:p>
    <w:p w:rsidR="00182107" w:rsidRDefault="00182107">
      <w:pPr>
        <w:pStyle w:val="ConsPlusNormal"/>
        <w:ind w:firstLine="540"/>
        <w:jc w:val="both"/>
      </w:pPr>
    </w:p>
    <w:p w:rsidR="00182107" w:rsidRDefault="00182107">
      <w:pPr>
        <w:pStyle w:val="ConsPlusNormal"/>
        <w:jc w:val="center"/>
      </w:pPr>
      <w:bookmarkStart w:id="121" w:name="P1635"/>
      <w:bookmarkEnd w:id="121"/>
      <w:r w:rsidRPr="008274F7">
        <w:rPr>
          <w:position w:val="-32"/>
        </w:rPr>
        <w:pict>
          <v:shape id="_x0000_i1058" style="width:200.45pt;height:42.8pt" coordsize="" o:spt="100" adj="0,,0" path="" stroked="f">
            <v:stroke joinstyle="miter"/>
            <v:imagedata r:id="rId165" o:title="base_44_16102_111"/>
            <v:formulas/>
            <v:path o:connecttype="segments"/>
          </v:shape>
        </w:pict>
      </w:r>
      <w:r>
        <w:t>; (И.4)</w:t>
      </w:r>
    </w:p>
    <w:p w:rsidR="00182107" w:rsidRDefault="00182107">
      <w:pPr>
        <w:pStyle w:val="ConsPlusNormal"/>
        <w:ind w:firstLine="540"/>
        <w:jc w:val="both"/>
      </w:pPr>
    </w:p>
    <w:p w:rsidR="00182107" w:rsidRDefault="00182107">
      <w:pPr>
        <w:pStyle w:val="ConsPlusNormal"/>
        <w:ind w:firstLine="540"/>
        <w:jc w:val="both"/>
      </w:pPr>
      <w:r>
        <w:t>в) по нормируемой кратности воздухообмена</w:t>
      </w:r>
    </w:p>
    <w:p w:rsidR="00182107" w:rsidRDefault="00182107">
      <w:pPr>
        <w:pStyle w:val="ConsPlusNormal"/>
        <w:ind w:firstLine="540"/>
        <w:jc w:val="both"/>
      </w:pPr>
    </w:p>
    <w:p w:rsidR="00182107" w:rsidRDefault="00182107">
      <w:pPr>
        <w:pStyle w:val="ConsPlusNormal"/>
        <w:jc w:val="center"/>
      </w:pPr>
      <w:r w:rsidRPr="008274F7">
        <w:rPr>
          <w:position w:val="-14"/>
        </w:rPr>
        <w:pict>
          <v:shape id="_x0000_i1059" style="width:43.45pt;height:20.75pt" coordsize="" o:spt="100" adj="0,,0" path="" stroked="f">
            <v:stroke joinstyle="miter"/>
            <v:imagedata r:id="rId166" o:title="base_44_16102_112"/>
            <v:formulas/>
            <v:path o:connecttype="segments"/>
          </v:shape>
        </w:pict>
      </w:r>
      <w:r>
        <w:t>; (И.5)</w:t>
      </w:r>
    </w:p>
    <w:p w:rsidR="00182107" w:rsidRDefault="00182107">
      <w:pPr>
        <w:pStyle w:val="ConsPlusNormal"/>
        <w:ind w:firstLine="540"/>
        <w:jc w:val="both"/>
      </w:pPr>
    </w:p>
    <w:p w:rsidR="00182107" w:rsidRDefault="00182107">
      <w:pPr>
        <w:pStyle w:val="ConsPlusNormal"/>
        <w:ind w:firstLine="540"/>
        <w:jc w:val="both"/>
      </w:pPr>
      <w:r>
        <w:t>г) по нормируемому удельному расходу приточного воздуха:</w:t>
      </w:r>
    </w:p>
    <w:p w:rsidR="00182107" w:rsidRDefault="00182107">
      <w:pPr>
        <w:pStyle w:val="ConsPlusNormal"/>
        <w:ind w:firstLine="540"/>
        <w:jc w:val="both"/>
      </w:pPr>
    </w:p>
    <w:p w:rsidR="00182107" w:rsidRDefault="00182107">
      <w:pPr>
        <w:pStyle w:val="ConsPlusNormal"/>
        <w:jc w:val="center"/>
      </w:pPr>
      <w:bookmarkStart w:id="122" w:name="P1643"/>
      <w:bookmarkEnd w:id="122"/>
      <w:r>
        <w:t>L = Ak; (И.6)</w:t>
      </w:r>
    </w:p>
    <w:p w:rsidR="00182107" w:rsidRDefault="00182107">
      <w:pPr>
        <w:pStyle w:val="ConsPlusNormal"/>
        <w:ind w:firstLine="540"/>
        <w:jc w:val="both"/>
      </w:pPr>
    </w:p>
    <w:p w:rsidR="00182107" w:rsidRDefault="00182107">
      <w:pPr>
        <w:pStyle w:val="ConsPlusNormal"/>
        <w:jc w:val="center"/>
      </w:pPr>
      <w:bookmarkStart w:id="123" w:name="P1645"/>
      <w:bookmarkEnd w:id="123"/>
      <w:r>
        <w:t>L = Nm. (И.7)</w:t>
      </w:r>
    </w:p>
    <w:p w:rsidR="00182107" w:rsidRDefault="00182107">
      <w:pPr>
        <w:pStyle w:val="ConsPlusNormal"/>
        <w:ind w:firstLine="540"/>
        <w:jc w:val="both"/>
      </w:pPr>
    </w:p>
    <w:p w:rsidR="00182107" w:rsidRDefault="00182107">
      <w:pPr>
        <w:pStyle w:val="ConsPlusNormal"/>
        <w:ind w:firstLine="540"/>
        <w:jc w:val="both"/>
      </w:pPr>
      <w:r>
        <w:t xml:space="preserve">В </w:t>
      </w:r>
      <w:hyperlink w:anchor="P1617" w:history="1">
        <w:proofErr w:type="gramStart"/>
        <w:r>
          <w:rPr>
            <w:color w:val="0000FF"/>
          </w:rPr>
          <w:t>формулах</w:t>
        </w:r>
        <w:proofErr w:type="gramEnd"/>
        <w:r>
          <w:rPr>
            <w:color w:val="0000FF"/>
          </w:rPr>
          <w:t xml:space="preserve"> (И.1)</w:t>
        </w:r>
      </w:hyperlink>
      <w:r>
        <w:t xml:space="preserve"> - </w:t>
      </w:r>
      <w:hyperlink w:anchor="P1645" w:history="1">
        <w:r>
          <w:rPr>
            <w:color w:val="0000FF"/>
          </w:rPr>
          <w:t>(И.7)</w:t>
        </w:r>
      </w:hyperlink>
      <w:r>
        <w:t>:</w:t>
      </w:r>
    </w:p>
    <w:p w:rsidR="00182107" w:rsidRDefault="00182107">
      <w:pPr>
        <w:pStyle w:val="ConsPlusNormal"/>
        <w:ind w:firstLine="540"/>
        <w:jc w:val="both"/>
      </w:pPr>
      <w:r w:rsidRPr="008274F7">
        <w:rPr>
          <w:position w:val="-14"/>
        </w:rPr>
        <w:pict>
          <v:shape id="_x0000_i1060" style="width:23.35pt;height:20.75pt" coordsize="" o:spt="100" adj="0,,0" path="" stroked="f">
            <v:stroke joinstyle="miter"/>
            <v:imagedata r:id="rId167" o:title="base_44_16102_113"/>
            <v:formulas/>
            <v:path o:connecttype="segments"/>
          </v:shape>
        </w:pict>
      </w:r>
      <w:r>
        <w:t xml:space="preserve"> - расход воздуха, удаляемого из обслуживаемой или рабочей зоны помещения системами местных отсосов, и на технологические нужды, м3/ч;</w:t>
      </w:r>
    </w:p>
    <w:p w:rsidR="00182107" w:rsidRDefault="00182107">
      <w:pPr>
        <w:pStyle w:val="ConsPlusNormal"/>
        <w:ind w:firstLine="540"/>
        <w:jc w:val="both"/>
      </w:pPr>
      <w:r>
        <w:t xml:space="preserve">Q, </w:t>
      </w:r>
      <w:r w:rsidRPr="008274F7">
        <w:rPr>
          <w:position w:val="-14"/>
        </w:rPr>
        <w:pict>
          <v:shape id="_x0000_i1061" style="width:25.3pt;height:20.75pt" coordsize="" o:spt="100" adj="0,,0" path="" stroked="f">
            <v:stroke joinstyle="miter"/>
            <v:imagedata r:id="rId168" o:title="base_44_16102_114"/>
            <v:formulas/>
            <v:path o:connecttype="segments"/>
          </v:shape>
        </w:pict>
      </w:r>
      <w:r>
        <w:t xml:space="preserve"> - избыточный явный и полный тепловой потоки в помещении, ассимилируемые воздухом центральных систем вентиляции и кондиционирования, </w:t>
      </w:r>
      <w:proofErr w:type="gramStart"/>
      <w:r>
        <w:t>Вт</w:t>
      </w:r>
      <w:proofErr w:type="gramEnd"/>
      <w:r>
        <w:t>;</w:t>
      </w:r>
    </w:p>
    <w:p w:rsidR="00182107" w:rsidRDefault="00182107">
      <w:pPr>
        <w:pStyle w:val="ConsPlusNormal"/>
        <w:ind w:firstLine="540"/>
        <w:jc w:val="both"/>
      </w:pPr>
      <w:r>
        <w:t>c - теплоемкость воздуха, равная 1,006 кДж/(</w:t>
      </w:r>
      <w:proofErr w:type="gramStart"/>
      <w:r>
        <w:t>кг</w:t>
      </w:r>
      <w:proofErr w:type="gramEnd"/>
      <w:r>
        <w:t xml:space="preserve"> x °C);</w:t>
      </w:r>
    </w:p>
    <w:p w:rsidR="00182107" w:rsidRDefault="00182107">
      <w:pPr>
        <w:pStyle w:val="ConsPlusNormal"/>
        <w:ind w:firstLine="540"/>
        <w:jc w:val="both"/>
      </w:pPr>
      <w:r w:rsidRPr="008274F7">
        <w:rPr>
          <w:position w:val="-14"/>
        </w:rPr>
        <w:pict>
          <v:shape id="_x0000_i1062" style="width:18.8pt;height:20.75pt" coordsize="" o:spt="100" adj="0,,0" path="" stroked="f">
            <v:stroke joinstyle="miter"/>
            <v:imagedata r:id="rId169" o:title="base_44_16102_115"/>
            <v:formulas/>
            <v:path o:connecttype="segments"/>
          </v:shape>
        </w:pict>
      </w:r>
      <w:r>
        <w:t xml:space="preserve"> - температура воздуха, удаляемого системами местных отсосов в обслуживаемой или рабочей зоне помещения, и на технологические нужды, °C;</w:t>
      </w:r>
    </w:p>
    <w:p w:rsidR="00182107" w:rsidRDefault="00182107">
      <w:pPr>
        <w:pStyle w:val="ConsPlusNormal"/>
        <w:ind w:firstLine="540"/>
        <w:jc w:val="both"/>
      </w:pPr>
      <w:r w:rsidRPr="008274F7">
        <w:rPr>
          <w:position w:val="-12"/>
        </w:rPr>
        <w:pict>
          <v:shape id="_x0000_i1063" style="width:9.75pt;height:20.1pt" coordsize="" o:spt="100" adj="0,,0" path="" stroked="f">
            <v:stroke joinstyle="miter"/>
            <v:imagedata r:id="rId170" o:title="base_44_16102_116"/>
            <v:formulas/>
            <v:path o:connecttype="segments"/>
          </v:shape>
        </w:pict>
      </w:r>
      <w:r>
        <w:t xml:space="preserve"> - температура воздуха, удаляемого из помещения за пределами обслуживаемой или рабочей зоны, °C;</w:t>
      </w:r>
    </w:p>
    <w:p w:rsidR="00182107" w:rsidRDefault="00182107">
      <w:pPr>
        <w:pStyle w:val="ConsPlusNormal"/>
        <w:ind w:firstLine="540"/>
        <w:jc w:val="both"/>
      </w:pPr>
      <w:r w:rsidRPr="008274F7">
        <w:rPr>
          <w:position w:val="-12"/>
        </w:rPr>
        <w:pict>
          <v:shape id="_x0000_i1064" style="width:12.95pt;height:20.1pt" coordsize="" o:spt="100" adj="0,,0" path="" stroked="f">
            <v:stroke joinstyle="miter"/>
            <v:imagedata r:id="rId171" o:title="base_44_16102_117"/>
            <v:formulas/>
            <v:path o:connecttype="segments"/>
          </v:shape>
        </w:pict>
      </w:r>
      <w:r>
        <w:t xml:space="preserve"> - температура воздуха, подаваемого в помещение, °C;</w:t>
      </w:r>
    </w:p>
    <w:p w:rsidR="00182107" w:rsidRDefault="00182107">
      <w:pPr>
        <w:pStyle w:val="ConsPlusNormal"/>
        <w:ind w:firstLine="540"/>
        <w:jc w:val="both"/>
      </w:pPr>
      <w:r>
        <w:t xml:space="preserve">W - избытки влаги в помещении, ассимилируемые воздухом центральных систем вентиляции и кондиционирования, </w:t>
      </w:r>
      <w:proofErr w:type="gramStart"/>
      <w:r>
        <w:t>г</w:t>
      </w:r>
      <w:proofErr w:type="gramEnd"/>
      <w:r>
        <w:t>/ч;</w:t>
      </w:r>
    </w:p>
    <w:p w:rsidR="00182107" w:rsidRDefault="00182107">
      <w:pPr>
        <w:pStyle w:val="ConsPlusNormal"/>
        <w:ind w:firstLine="540"/>
        <w:jc w:val="both"/>
      </w:pPr>
      <w:r w:rsidRPr="008274F7">
        <w:rPr>
          <w:position w:val="-14"/>
        </w:rPr>
        <w:pict>
          <v:shape id="_x0000_i1065" style="width:23.35pt;height:20.75pt" coordsize="" o:spt="100" adj="0,,0" path="" stroked="f">
            <v:stroke joinstyle="miter"/>
            <v:imagedata r:id="rId172" o:title="base_44_16102_118"/>
            <v:formulas/>
            <v:path o:connecttype="segments"/>
          </v:shape>
        </w:pict>
      </w:r>
      <w:r>
        <w:t xml:space="preserve"> - влагосодержание воздуха, удаляемого из обслуживаемой или рабочей зоны помещения системами местных отсосов, и на технологические нужды, </w:t>
      </w:r>
      <w:proofErr w:type="gramStart"/>
      <w:r>
        <w:t>г</w:t>
      </w:r>
      <w:proofErr w:type="gramEnd"/>
      <w:r>
        <w:t>/кг;</w:t>
      </w:r>
    </w:p>
    <w:p w:rsidR="00182107" w:rsidRDefault="00182107">
      <w:pPr>
        <w:pStyle w:val="ConsPlusNormal"/>
        <w:ind w:firstLine="540"/>
        <w:jc w:val="both"/>
      </w:pPr>
      <w:r w:rsidRPr="008274F7">
        <w:rPr>
          <w:position w:val="-12"/>
        </w:rPr>
        <w:pict>
          <v:shape id="_x0000_i1066" style="width:14.25pt;height:20.1pt" coordsize="" o:spt="100" adj="0,,0" path="" stroked="f">
            <v:stroke joinstyle="miter"/>
            <v:imagedata r:id="rId173" o:title="base_44_16102_119"/>
            <v:formulas/>
            <v:path o:connecttype="segments"/>
          </v:shape>
        </w:pict>
      </w:r>
      <w:r>
        <w:t xml:space="preserve"> - влагосодержание воздуха, удаляемого из помещения за пределами обслуживаемой или рабочей зоны, </w:t>
      </w:r>
      <w:proofErr w:type="gramStart"/>
      <w:r>
        <w:t>г</w:t>
      </w:r>
      <w:proofErr w:type="gramEnd"/>
      <w:r>
        <w:t>/кг;</w:t>
      </w:r>
    </w:p>
    <w:p w:rsidR="00182107" w:rsidRDefault="00182107">
      <w:pPr>
        <w:pStyle w:val="ConsPlusNormal"/>
        <w:ind w:firstLine="540"/>
        <w:jc w:val="both"/>
      </w:pPr>
      <w:r w:rsidRPr="008274F7">
        <w:rPr>
          <w:position w:val="-12"/>
        </w:rPr>
        <w:pict>
          <v:shape id="_x0000_i1067" style="width:17.5pt;height:20.1pt" coordsize="" o:spt="100" adj="0,,0" path="" stroked="f">
            <v:stroke joinstyle="miter"/>
            <v:imagedata r:id="rId174" o:title="base_44_16102_120"/>
            <v:formulas/>
            <v:path o:connecttype="segments"/>
          </v:shape>
        </w:pict>
      </w:r>
      <w:r>
        <w:t xml:space="preserve"> - влагосодержание воздуха, подаваемого в помещение, </w:t>
      </w:r>
      <w:proofErr w:type="gramStart"/>
      <w:r>
        <w:t>г</w:t>
      </w:r>
      <w:proofErr w:type="gramEnd"/>
      <w:r>
        <w:t>/кг;</w:t>
      </w:r>
    </w:p>
    <w:p w:rsidR="00182107" w:rsidRDefault="00182107">
      <w:pPr>
        <w:pStyle w:val="ConsPlusNormal"/>
        <w:ind w:firstLine="540"/>
        <w:jc w:val="both"/>
      </w:pPr>
      <w:r w:rsidRPr="008274F7">
        <w:rPr>
          <w:position w:val="-14"/>
        </w:rPr>
        <w:pict>
          <v:shape id="_x0000_i1068" style="width:20.75pt;height:20.75pt" coordsize="" o:spt="100" adj="0,,0" path="" stroked="f">
            <v:stroke joinstyle="miter"/>
            <v:imagedata r:id="rId175" o:title="base_44_16102_121"/>
            <v:formulas/>
            <v:path o:connecttype="segments"/>
          </v:shape>
        </w:pict>
      </w:r>
      <w: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w:t>
      </w:r>
      <w:proofErr w:type="gramStart"/>
      <w:r>
        <w:t>кг</w:t>
      </w:r>
      <w:proofErr w:type="gramEnd"/>
      <w:r>
        <w:t>;</w:t>
      </w:r>
    </w:p>
    <w:p w:rsidR="00182107" w:rsidRDefault="00182107">
      <w:pPr>
        <w:pStyle w:val="ConsPlusNormal"/>
        <w:ind w:firstLine="540"/>
        <w:jc w:val="both"/>
      </w:pPr>
      <w:r w:rsidRPr="008274F7">
        <w:rPr>
          <w:position w:val="-12"/>
        </w:rPr>
        <w:pict>
          <v:shape id="_x0000_i1069" style="width:12.3pt;height:20.1pt" coordsize="" o:spt="100" adj="0,,0" path="" stroked="f">
            <v:stroke joinstyle="miter"/>
            <v:imagedata r:id="rId176" o:title="base_44_16102_122"/>
            <v:formulas/>
            <v:path o:connecttype="segments"/>
          </v:shape>
        </w:pict>
      </w:r>
      <w:r>
        <w:t xml:space="preserve"> - удельная энтальпия воздуха, удаляемого из помещения за пределами обслуживаемой или рабочей зоны, кДж/</w:t>
      </w:r>
      <w:proofErr w:type="gramStart"/>
      <w:r>
        <w:t>кг</w:t>
      </w:r>
      <w:proofErr w:type="gramEnd"/>
      <w:r>
        <w:t>;</w:t>
      </w:r>
    </w:p>
    <w:p w:rsidR="00182107" w:rsidRDefault="00182107">
      <w:pPr>
        <w:pStyle w:val="ConsPlusNormal"/>
        <w:ind w:firstLine="540"/>
        <w:jc w:val="both"/>
      </w:pPr>
      <w:r w:rsidRPr="008274F7">
        <w:rPr>
          <w:position w:val="-12"/>
        </w:rPr>
        <w:lastRenderedPageBreak/>
        <w:pict>
          <v:shape id="_x0000_i1070" style="width:15.55pt;height:19.45pt" coordsize="" o:spt="100" adj="0,,0" path="" stroked="f">
            <v:stroke joinstyle="miter"/>
            <v:imagedata r:id="rId177" o:title="base_44_16102_123"/>
            <v:formulas/>
            <v:path o:connecttype="segments"/>
          </v:shape>
        </w:pict>
      </w:r>
      <w:r>
        <w:t xml:space="preserve"> - удельная энтальпия воздуха, подаваемого в помещение, кДж/</w:t>
      </w:r>
      <w:proofErr w:type="gramStart"/>
      <w:r>
        <w:t>кг</w:t>
      </w:r>
      <w:proofErr w:type="gramEnd"/>
      <w:r>
        <w:t xml:space="preserve">, определяемая с учетом повышения температуры в соответствии с </w:t>
      </w:r>
      <w:hyperlink w:anchor="P1643" w:history="1">
        <w:r>
          <w:rPr>
            <w:color w:val="0000FF"/>
          </w:rPr>
          <w:t>(И.6)</w:t>
        </w:r>
      </w:hyperlink>
      <w:r>
        <w:t>;</w:t>
      </w:r>
    </w:p>
    <w:p w:rsidR="00182107" w:rsidRDefault="00182107">
      <w:pPr>
        <w:pStyle w:val="ConsPlusNormal"/>
        <w:ind w:firstLine="540"/>
        <w:jc w:val="both"/>
      </w:pPr>
      <w:r w:rsidRPr="008274F7">
        <w:rPr>
          <w:position w:val="-14"/>
        </w:rPr>
        <w:pict>
          <v:shape id="_x0000_i1071" style="width:22.05pt;height:20.75pt" coordsize="" o:spt="100" adj="0,,0" path="" stroked="f">
            <v:stroke joinstyle="miter"/>
            <v:imagedata r:id="rId178" o:title="base_44_16102_124"/>
            <v:formulas/>
            <v:path o:connecttype="segments"/>
          </v:shape>
        </w:pict>
      </w:r>
      <w:r>
        <w:t xml:space="preserve"> - расход каждого из вредных или взрывоопасных веществ, поступающих в воздух помещения, мг/ч;</w:t>
      </w:r>
    </w:p>
    <w:p w:rsidR="00182107" w:rsidRDefault="00182107">
      <w:pPr>
        <w:pStyle w:val="ConsPlusNormal"/>
        <w:ind w:firstLine="540"/>
        <w:jc w:val="both"/>
      </w:pPr>
      <w:r w:rsidRPr="008274F7">
        <w:rPr>
          <w:position w:val="-14"/>
        </w:rPr>
        <w:pict>
          <v:shape id="_x0000_i1072" style="width:22.05pt;height:20.75pt" coordsize="" o:spt="100" adj="0,,0" path="" stroked="f">
            <v:stroke joinstyle="miter"/>
            <v:imagedata r:id="rId179" o:title="base_44_16102_125"/>
            <v:formulas/>
            <v:path o:connecttype="segments"/>
          </v:shape>
        </w:pict>
      </w:r>
      <w:r>
        <w:t xml:space="preserve">, </w:t>
      </w:r>
      <w:r w:rsidRPr="008274F7">
        <w:rPr>
          <w:position w:val="-12"/>
        </w:rPr>
        <w:pict>
          <v:shape id="_x0000_i1073" style="width:12.95pt;height:20.1pt" coordsize="" o:spt="100" adj="0,,0" path="" stroked="f">
            <v:stroke joinstyle="miter"/>
            <v:imagedata r:id="rId180" o:title="base_44_16102_126"/>
            <v:formulas/>
            <v:path o:connecttype="segments"/>
          </v:shape>
        </w:pict>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их пределами, мг/м3;</w:t>
      </w:r>
    </w:p>
    <w:p w:rsidR="00182107" w:rsidRDefault="00182107">
      <w:pPr>
        <w:pStyle w:val="ConsPlusNormal"/>
        <w:ind w:firstLine="540"/>
        <w:jc w:val="both"/>
      </w:pPr>
      <w:r w:rsidRPr="008274F7">
        <w:rPr>
          <w:position w:val="-12"/>
        </w:rPr>
        <w:pict>
          <v:shape id="_x0000_i1074" style="width:16.2pt;height:20.1pt" coordsize="" o:spt="100" adj="0,,0" path="" stroked="f">
            <v:stroke joinstyle="miter"/>
            <v:imagedata r:id="rId181" o:title="base_44_16102_127"/>
            <v:formulas/>
            <v:path o:connecttype="segments"/>
          </v:shape>
        </w:pict>
      </w:r>
      <w:r>
        <w:t xml:space="preserve"> - концентрация вредного или взрывоопасного вещества в воздухе, подаваемом в помещение, мг/м;</w:t>
      </w:r>
    </w:p>
    <w:p w:rsidR="00182107" w:rsidRDefault="00182107">
      <w:pPr>
        <w:pStyle w:val="ConsPlusNormal"/>
        <w:ind w:firstLine="540"/>
        <w:jc w:val="both"/>
      </w:pPr>
      <w:r w:rsidRPr="008274F7">
        <w:rPr>
          <w:position w:val="-14"/>
        </w:rPr>
        <w:pict>
          <v:shape id="_x0000_i1075" style="width:15.55pt;height:20.75pt" coordsize="" o:spt="100" adj="0,,0" path="" stroked="f">
            <v:stroke joinstyle="miter"/>
            <v:imagedata r:id="rId182" o:title="base_44_16102_128"/>
            <v:formulas/>
            <v:path o:connecttype="segments"/>
          </v:shape>
        </w:pict>
      </w:r>
      <w:r>
        <w:t xml:space="preserve"> - объем помещения, м3; для помещений высотой 6 м и более следует принимать</w:t>
      </w:r>
    </w:p>
    <w:p w:rsidR="00182107" w:rsidRDefault="00182107">
      <w:pPr>
        <w:pStyle w:val="ConsPlusNormal"/>
        <w:ind w:firstLine="540"/>
        <w:jc w:val="both"/>
      </w:pPr>
    </w:p>
    <w:p w:rsidR="00182107" w:rsidRDefault="00182107">
      <w:pPr>
        <w:pStyle w:val="ConsPlusNormal"/>
        <w:jc w:val="center"/>
      </w:pPr>
      <w:r w:rsidRPr="008274F7">
        <w:rPr>
          <w:position w:val="-14"/>
        </w:rPr>
        <w:pict>
          <v:shape id="_x0000_i1076" style="width:45.4pt;height:20.75pt" coordsize="" o:spt="100" adj="0,,0" path="" stroked="f">
            <v:stroke joinstyle="miter"/>
            <v:imagedata r:id="rId183" o:title="base_44_16102_129"/>
            <v:formulas/>
            <v:path o:connecttype="segments"/>
          </v:shape>
        </w:pict>
      </w:r>
      <w:r>
        <w:t>,</w:t>
      </w:r>
    </w:p>
    <w:p w:rsidR="00182107" w:rsidRDefault="00182107">
      <w:pPr>
        <w:pStyle w:val="ConsPlusNormal"/>
        <w:ind w:firstLine="540"/>
        <w:jc w:val="both"/>
      </w:pPr>
    </w:p>
    <w:p w:rsidR="00182107" w:rsidRDefault="00182107">
      <w:pPr>
        <w:pStyle w:val="ConsPlusNormal"/>
        <w:ind w:firstLine="540"/>
        <w:jc w:val="both"/>
      </w:pPr>
      <w:r>
        <w:t>где A - площадь помещения, м</w:t>
      </w:r>
      <w:proofErr w:type="gramStart"/>
      <w:r>
        <w:t>2</w:t>
      </w:r>
      <w:proofErr w:type="gramEnd"/>
      <w:r>
        <w:t>;</w:t>
      </w:r>
    </w:p>
    <w:p w:rsidR="00182107" w:rsidRDefault="00182107">
      <w:pPr>
        <w:pStyle w:val="ConsPlusNormal"/>
        <w:ind w:firstLine="540"/>
        <w:jc w:val="both"/>
      </w:pPr>
      <w:r>
        <w:t>N - число людей (посетителей), рабочих мест, единиц оборудования;</w:t>
      </w:r>
    </w:p>
    <w:p w:rsidR="00182107" w:rsidRDefault="00182107">
      <w:pPr>
        <w:pStyle w:val="ConsPlusNormal"/>
        <w:ind w:firstLine="540"/>
        <w:jc w:val="both"/>
      </w:pPr>
      <w:r>
        <w:t>n - нормируемая кратность воздухообмена</w:t>
      </w:r>
      <w:proofErr w:type="gramStart"/>
      <w:r>
        <w:t xml:space="preserve">, </w:t>
      </w:r>
      <w:r w:rsidRPr="008274F7">
        <w:rPr>
          <w:position w:val="-4"/>
        </w:rPr>
        <w:pict>
          <v:shape id="_x0000_i1077" style="width:18.8pt;height:16.2pt" coordsize="" o:spt="100" adj="0,,0" path="" stroked="f">
            <v:stroke joinstyle="miter"/>
            <v:imagedata r:id="rId184" o:title="base_44_16102_130"/>
            <v:formulas/>
            <v:path o:connecttype="segments"/>
          </v:shape>
        </w:pict>
      </w:r>
      <w:r>
        <w:t>;</w:t>
      </w:r>
      <w:proofErr w:type="gramEnd"/>
    </w:p>
    <w:p w:rsidR="00182107" w:rsidRDefault="00182107">
      <w:pPr>
        <w:pStyle w:val="ConsPlusNormal"/>
        <w:ind w:firstLine="540"/>
        <w:jc w:val="both"/>
      </w:pPr>
      <w:r>
        <w:t>k - нормируемый расход приточного воздуха на 1 м</w:t>
      </w:r>
      <w:proofErr w:type="gramStart"/>
      <w:r>
        <w:t>2</w:t>
      </w:r>
      <w:proofErr w:type="gramEnd"/>
      <w:r>
        <w:t xml:space="preserve"> пола помещения, м3/(ч x м2);</w:t>
      </w:r>
    </w:p>
    <w:p w:rsidR="00182107" w:rsidRDefault="00182107">
      <w:pPr>
        <w:pStyle w:val="ConsPlusNormal"/>
        <w:ind w:firstLine="540"/>
        <w:jc w:val="both"/>
      </w:pPr>
      <w:r>
        <w:t>m - нормируемый удельный расход приточного воздуха на 1 чел., м3/ч, на одно рабочее место, на одного посетителя или единицу оборудования.</w:t>
      </w:r>
    </w:p>
    <w:p w:rsidR="00182107" w:rsidRDefault="00182107">
      <w:pPr>
        <w:pStyle w:val="ConsPlusNormal"/>
        <w:ind w:firstLine="540"/>
        <w:jc w:val="both"/>
      </w:pPr>
      <w:r>
        <w:t xml:space="preserve">Параметры воздуха </w:t>
      </w:r>
      <w:r w:rsidRPr="008274F7">
        <w:rPr>
          <w:position w:val="-14"/>
        </w:rPr>
        <w:pict>
          <v:shape id="_x0000_i1078" style="width:18.8pt;height:20.75pt" coordsize="" o:spt="100" adj="0,,0" path="" stroked="f">
            <v:stroke joinstyle="miter"/>
            <v:imagedata r:id="rId169" o:title="base_44_16102_131"/>
            <v:formulas/>
            <v:path o:connecttype="segments"/>
          </v:shape>
        </w:pict>
      </w:r>
      <w:r>
        <w:t xml:space="preserve">, </w:t>
      </w:r>
      <w:r w:rsidRPr="008274F7">
        <w:rPr>
          <w:position w:val="-14"/>
        </w:rPr>
        <w:pict>
          <v:shape id="_x0000_i1079" style="width:23.35pt;height:20.75pt" coordsize="" o:spt="100" adj="0,,0" path="" stroked="f">
            <v:stroke joinstyle="miter"/>
            <v:imagedata r:id="rId172" o:title="base_44_16102_132"/>
            <v:formulas/>
            <v:path o:connecttype="segments"/>
          </v:shape>
        </w:pict>
      </w:r>
      <w:r>
        <w:t xml:space="preserve">, </w:t>
      </w:r>
      <w:r w:rsidRPr="008274F7">
        <w:rPr>
          <w:position w:val="-14"/>
        </w:rPr>
        <w:pict>
          <v:shape id="_x0000_i1080" style="width:20.75pt;height:20.75pt" coordsize="" o:spt="100" adj="0,,0" path="" stroked="f">
            <v:stroke joinstyle="miter"/>
            <v:imagedata r:id="rId185" o:title="base_44_16102_133"/>
            <v:formulas/>
            <v:path o:connecttype="segments"/>
          </v:shape>
        </w:pict>
      </w:r>
      <w:r>
        <w:t xml:space="preserve"> следует принимать </w:t>
      </w:r>
      <w:proofErr w:type="gramStart"/>
      <w:r>
        <w:t>равными</w:t>
      </w:r>
      <w:proofErr w:type="gramEnd"/>
      <w:r>
        <w:t xml:space="preserve"> расчетным параметрам в обслуживаемой или рабочей зоне помещения по </w:t>
      </w:r>
      <w:hyperlink w:anchor="P181" w:history="1">
        <w:r>
          <w:rPr>
            <w:color w:val="0000FF"/>
          </w:rPr>
          <w:t>разделу 5</w:t>
        </w:r>
      </w:hyperlink>
      <w:r>
        <w:t xml:space="preserve"> настоящего свода правил, а </w:t>
      </w:r>
      <w:r w:rsidRPr="008274F7">
        <w:rPr>
          <w:position w:val="-14"/>
        </w:rPr>
        <w:pict>
          <v:shape id="_x0000_i1081" style="width:22.05pt;height:20.75pt" coordsize="" o:spt="100" adj="0,,0" path="" stroked="f">
            <v:stroke joinstyle="miter"/>
            <v:imagedata r:id="rId179" o:title="base_44_16102_134"/>
            <v:formulas/>
            <v:path o:connecttype="segments"/>
          </v:shape>
        </w:pict>
      </w:r>
      <w:r>
        <w:t xml:space="preserve"> - равным ПДК в рабочей зоне помещения.</w:t>
      </w:r>
    </w:p>
    <w:p w:rsidR="00182107" w:rsidRDefault="00182107">
      <w:pPr>
        <w:pStyle w:val="ConsPlusNormal"/>
        <w:ind w:firstLine="540"/>
        <w:jc w:val="both"/>
      </w:pPr>
      <w:r>
        <w:t xml:space="preserve">И.3. Расход воздуха для обеспечения норм взрывопожарной безопасности следует определять по </w:t>
      </w:r>
      <w:hyperlink w:anchor="P1625" w:history="1">
        <w:r>
          <w:rPr>
            <w:color w:val="0000FF"/>
          </w:rPr>
          <w:t>формуле (И.2)</w:t>
        </w:r>
      </w:hyperlink>
      <w:r>
        <w:t>.</w:t>
      </w:r>
    </w:p>
    <w:p w:rsidR="00182107" w:rsidRDefault="00182107">
      <w:pPr>
        <w:pStyle w:val="ConsPlusNormal"/>
        <w:ind w:firstLine="540"/>
        <w:jc w:val="both"/>
      </w:pPr>
      <w:r>
        <w:t xml:space="preserve">При этом в </w:t>
      </w:r>
      <w:hyperlink w:anchor="P1625" w:history="1">
        <w:r>
          <w:rPr>
            <w:color w:val="0000FF"/>
          </w:rPr>
          <w:t>формуле (И.2)</w:t>
        </w:r>
      </w:hyperlink>
      <w:r>
        <w:t xml:space="preserve"> </w:t>
      </w:r>
      <w:r w:rsidRPr="008274F7">
        <w:rPr>
          <w:position w:val="-14"/>
        </w:rPr>
        <w:pict>
          <v:shape id="_x0000_i1082" style="width:22.05pt;height:20.75pt" coordsize="" o:spt="100" adj="0,,0" path="" stroked="f">
            <v:stroke joinstyle="miter"/>
            <v:imagedata r:id="rId179" o:title="base_44_16102_135"/>
            <v:formulas/>
            <v:path o:connecttype="segments"/>
          </v:shape>
        </w:pict>
      </w:r>
      <w:r>
        <w:t xml:space="preserve"> и </w:t>
      </w:r>
      <w:r w:rsidRPr="008274F7">
        <w:rPr>
          <w:position w:val="-12"/>
        </w:rPr>
        <w:pict>
          <v:shape id="_x0000_i1083" style="width:12.95pt;height:20.1pt" coordsize="" o:spt="100" adj="0,,0" path="" stroked="f">
            <v:stroke joinstyle="miter"/>
            <v:imagedata r:id="rId180" o:title="base_44_16102_136"/>
            <v:formulas/>
            <v:path o:connecttype="segments"/>
          </v:shape>
        </w:pict>
      </w:r>
      <w:r>
        <w:t xml:space="preserve"> следует заменить на </w:t>
      </w:r>
      <w:r w:rsidRPr="008274F7">
        <w:rPr>
          <w:position w:val="-14"/>
        </w:rPr>
        <w:pict>
          <v:shape id="_x0000_i1084" style="width:70.7pt;height:21.4pt" coordsize="" o:spt="100" adj="0,,0" path="" stroked="f">
            <v:stroke joinstyle="miter"/>
            <v:imagedata r:id="rId186" o:title="base_44_16102_137"/>
            <v:formulas/>
            <v:path o:connecttype="segments"/>
          </v:shape>
        </w:pict>
      </w:r>
      <w:r>
        <w:t xml:space="preserve"> (где </w:t>
      </w:r>
      <w:r w:rsidRPr="008274F7">
        <w:rPr>
          <w:position w:val="-14"/>
        </w:rPr>
        <w:pict>
          <v:shape id="_x0000_i1085" style="width:15.55pt;height:20.75pt" coordsize="" o:spt="100" adj="0,,0" path="" stroked="f">
            <v:stroke joinstyle="miter"/>
            <v:imagedata r:id="rId187" o:title="base_44_16102_138"/>
            <v:formulas/>
            <v:path o:connecttype="segments"/>
          </v:shape>
        </w:pict>
      </w:r>
      <w:r>
        <w:t xml:space="preserve"> - нижний концентрационный предел распространения пламени по газ</w:t>
      </w:r>
      <w:proofErr w:type="gramStart"/>
      <w:r>
        <w:t>о-</w:t>
      </w:r>
      <w:proofErr w:type="gramEnd"/>
      <w:r>
        <w:t>, паро- и пылевоздушной смесям).</w:t>
      </w:r>
    </w:p>
    <w:p w:rsidR="00182107" w:rsidRDefault="00182107">
      <w:pPr>
        <w:pStyle w:val="ConsPlusNormal"/>
        <w:ind w:firstLine="540"/>
        <w:jc w:val="both"/>
      </w:pPr>
      <w:r>
        <w:t xml:space="preserve">И.4. Расход воздуха </w:t>
      </w:r>
      <w:r w:rsidRPr="008274F7">
        <w:rPr>
          <w:position w:val="-12"/>
        </w:rPr>
        <w:pict>
          <v:shape id="_x0000_i1086" style="width:53.85pt;height:20.75pt" coordsize="" o:spt="100" adj="0,,0" path="" stroked="f">
            <v:stroke joinstyle="miter"/>
            <v:imagedata r:id="rId188" o:title="base_44_16102_139"/>
            <v:formulas/>
            <v:path o:connecttype="segments"/>
          </v:shape>
        </w:pict>
      </w:r>
      <w:r>
        <w:t>, для воздушного отопления, не совмещенного с вентиляцией, следует определять по формуле</w:t>
      </w:r>
    </w:p>
    <w:p w:rsidR="00182107" w:rsidRDefault="00182107">
      <w:pPr>
        <w:pStyle w:val="ConsPlusNormal"/>
        <w:ind w:firstLine="540"/>
        <w:jc w:val="both"/>
      </w:pPr>
    </w:p>
    <w:p w:rsidR="00182107" w:rsidRDefault="00182107">
      <w:pPr>
        <w:pStyle w:val="ConsPlusNormal"/>
        <w:jc w:val="center"/>
      </w:pPr>
      <w:r w:rsidRPr="008274F7">
        <w:rPr>
          <w:position w:val="-32"/>
        </w:rPr>
        <w:pict>
          <v:shape id="_x0000_i1087" style="width:121.95pt;height:38.9pt" coordsize="" o:spt="100" adj="0,,0" path="" stroked="f">
            <v:stroke joinstyle="miter"/>
            <v:imagedata r:id="rId189" o:title="base_44_16102_140"/>
            <v:formulas/>
            <v:path o:connecttype="segments"/>
          </v:shape>
        </w:pict>
      </w:r>
      <w:r>
        <w:t>, (И.8)</w:t>
      </w:r>
    </w:p>
    <w:p w:rsidR="00182107" w:rsidRDefault="00182107">
      <w:pPr>
        <w:pStyle w:val="ConsPlusNormal"/>
        <w:ind w:firstLine="540"/>
        <w:jc w:val="both"/>
      </w:pPr>
    </w:p>
    <w:p w:rsidR="00182107" w:rsidRDefault="00182107">
      <w:pPr>
        <w:pStyle w:val="ConsPlusNormal"/>
        <w:ind w:firstLine="540"/>
        <w:jc w:val="both"/>
      </w:pPr>
      <w:r>
        <w:t xml:space="preserve">где </w:t>
      </w:r>
      <w:r w:rsidRPr="008274F7">
        <w:rPr>
          <w:position w:val="-12"/>
        </w:rPr>
        <w:pict>
          <v:shape id="_x0000_i1088" style="width:20.1pt;height:20.1pt" coordsize="" o:spt="100" adj="0,,0" path="" stroked="f">
            <v:stroke joinstyle="miter"/>
            <v:imagedata r:id="rId190" o:title="base_44_16102_141"/>
            <v:formulas/>
            <v:path o:connecttype="segments"/>
          </v:shape>
        </w:pict>
      </w:r>
      <w:r>
        <w:t xml:space="preserve"> - тепловой поток для воздушного отопления помещения, </w:t>
      </w:r>
      <w:proofErr w:type="gramStart"/>
      <w:r>
        <w:t>Вт</w:t>
      </w:r>
      <w:proofErr w:type="gramEnd"/>
      <w:r>
        <w:t>;</w:t>
      </w:r>
    </w:p>
    <w:p w:rsidR="00182107" w:rsidRDefault="00182107">
      <w:pPr>
        <w:pStyle w:val="ConsPlusNormal"/>
        <w:ind w:firstLine="540"/>
        <w:jc w:val="both"/>
      </w:pPr>
      <w:r w:rsidRPr="008274F7">
        <w:rPr>
          <w:position w:val="-12"/>
        </w:rPr>
        <w:pict>
          <v:shape id="_x0000_i1089" style="width:15.55pt;height:19.45pt" coordsize="" o:spt="100" adj="0,,0" path="" stroked="f">
            <v:stroke joinstyle="miter"/>
            <v:imagedata r:id="rId191" o:title="base_44_16102_142"/>
            <v:formulas/>
            <v:path o:connecttype="segments"/>
          </v:shape>
        </w:pict>
      </w:r>
      <w:r>
        <w:t xml:space="preserve"> - температура подогретого воздуха, °C, подаваемого в помещение, определяется расчетом.</w:t>
      </w:r>
    </w:p>
    <w:p w:rsidR="00182107" w:rsidRDefault="00182107">
      <w:pPr>
        <w:pStyle w:val="ConsPlusNormal"/>
        <w:ind w:firstLine="540"/>
        <w:jc w:val="both"/>
      </w:pPr>
      <w:r>
        <w:t xml:space="preserve">И.5. Расход воздуха </w:t>
      </w:r>
      <w:r w:rsidRPr="008274F7">
        <w:rPr>
          <w:position w:val="-12"/>
        </w:rPr>
        <w:pict>
          <v:shape id="_x0000_i1090" style="width:20.1pt;height:20.1pt" coordsize="" o:spt="100" adj="0,,0" path="" stroked="f">
            <v:stroke joinstyle="miter"/>
            <v:imagedata r:id="rId192" o:title="base_44_16102_143"/>
            <v:formulas/>
            <v:path o:connecttype="segments"/>
          </v:shape>
        </w:pict>
      </w:r>
      <w:r>
        <w:t xml:space="preserve"> от периодически работающих вентиляционных систем с номинальной производительностью </w:t>
      </w:r>
      <w:r w:rsidRPr="008274F7">
        <w:rPr>
          <w:position w:val="-12"/>
        </w:rPr>
        <w:pict>
          <v:shape id="_x0000_i1091" style="width:50.6pt;height:20.75pt" coordsize="" o:spt="100" adj="0,,0" path="" stroked="f">
            <v:stroke joinstyle="miter"/>
            <v:imagedata r:id="rId193" o:title="base_44_16102_144"/>
            <v:formulas/>
            <v:path o:connecttype="segments"/>
          </v:shape>
        </w:pict>
      </w:r>
      <w:r>
        <w:t>, приводится исходя из n, мин, прерываемой работой системы в течение 1 ч по формуле</w: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92" style="width:78.5pt;height:20.1pt" coordsize="" o:spt="100" adj="0,,0" path="" stroked="f">
            <v:stroke joinstyle="miter"/>
            <v:imagedata r:id="rId194" o:title="base_44_16102_145"/>
            <v:formulas/>
            <v:path o:connecttype="segments"/>
          </v:shape>
        </w:pict>
      </w:r>
      <w:r>
        <w:t>. (И.9)</w:t>
      </w:r>
    </w:p>
    <w:p w:rsidR="00182107" w:rsidRDefault="00182107">
      <w:pPr>
        <w:pStyle w:val="ConsPlusNormal"/>
        <w:ind w:firstLine="540"/>
        <w:jc w:val="both"/>
      </w:pPr>
    </w:p>
    <w:p w:rsidR="00182107" w:rsidRDefault="00182107">
      <w:pPr>
        <w:pStyle w:val="ConsPlusNormal"/>
        <w:ind w:firstLine="540"/>
        <w:jc w:val="both"/>
      </w:pPr>
      <w:r>
        <w:t xml:space="preserve">И.6. Температуру приточного воздуха, подаваемого системами вентиляции с искусственным побуждением и кондиционирования воздуха, </w:t>
      </w:r>
      <w:r w:rsidRPr="008274F7">
        <w:rPr>
          <w:position w:val="-12"/>
        </w:rPr>
        <w:pict>
          <v:shape id="_x0000_i1093" style="width:36.95pt;height:20.1pt" coordsize="" o:spt="100" adj="0,,0" path="" stroked="f">
            <v:stroke joinstyle="miter"/>
            <v:imagedata r:id="rId195" o:title="base_44_16102_146"/>
            <v:formulas/>
            <v:path o:connecttype="segments"/>
          </v:shape>
        </w:pict>
      </w:r>
      <w:r>
        <w:t>, следует определять по формулам:</w:t>
      </w:r>
    </w:p>
    <w:p w:rsidR="00182107" w:rsidRDefault="00182107">
      <w:pPr>
        <w:pStyle w:val="ConsPlusNormal"/>
        <w:ind w:firstLine="540"/>
        <w:jc w:val="both"/>
      </w:pPr>
      <w:bookmarkStart w:id="124" w:name="P1687"/>
      <w:bookmarkEnd w:id="124"/>
      <w:r>
        <w:t>а) при необработанном наружном воздухе</w:t>
      </w:r>
    </w:p>
    <w:p w:rsidR="00182107" w:rsidRDefault="00182107">
      <w:pPr>
        <w:pStyle w:val="ConsPlusNormal"/>
        <w:ind w:firstLine="540"/>
        <w:jc w:val="both"/>
      </w:pPr>
    </w:p>
    <w:p w:rsidR="00182107" w:rsidRDefault="00182107">
      <w:pPr>
        <w:pStyle w:val="ConsPlusNormal"/>
        <w:jc w:val="center"/>
      </w:pPr>
      <w:r w:rsidRPr="008274F7">
        <w:rPr>
          <w:position w:val="-12"/>
        </w:rPr>
        <w:lastRenderedPageBreak/>
        <w:pict>
          <v:shape id="_x0000_i1094" style="width:92.75pt;height:20.1pt" coordsize="" o:spt="100" adj="0,,0" path="" stroked="f">
            <v:stroke joinstyle="miter"/>
            <v:imagedata r:id="rId196" o:title="base_44_16102_147"/>
            <v:formulas/>
            <v:path o:connecttype="segments"/>
          </v:shape>
        </w:pict>
      </w:r>
      <w:r>
        <w:t>; (И.10)</w:t>
      </w:r>
    </w:p>
    <w:p w:rsidR="00182107" w:rsidRDefault="00182107">
      <w:pPr>
        <w:pStyle w:val="ConsPlusNormal"/>
        <w:ind w:firstLine="540"/>
        <w:jc w:val="both"/>
      </w:pPr>
    </w:p>
    <w:p w:rsidR="00182107" w:rsidRDefault="00182107">
      <w:pPr>
        <w:pStyle w:val="ConsPlusNormal"/>
        <w:ind w:firstLine="540"/>
        <w:jc w:val="both"/>
      </w:pPr>
      <w:bookmarkStart w:id="125" w:name="P1691"/>
      <w:bookmarkEnd w:id="125"/>
      <w:r>
        <w:t xml:space="preserve">б) при наружном воздухе, охлажденном циркулирующей водой по адиабатному циклу, снижающей его температуру </w:t>
      </w:r>
      <w:proofErr w:type="gramStart"/>
      <w:r>
        <w:t>на</w:t>
      </w:r>
      <w:proofErr w:type="gramEnd"/>
      <w:r>
        <w:t> </w:t>
      </w:r>
      <w:r w:rsidRPr="008274F7">
        <w:rPr>
          <w:position w:val="-12"/>
        </w:rPr>
        <w:pict>
          <v:shape id="_x0000_i1095" style="width:40.85pt;height:20.1pt" coordsize="" o:spt="100" adj="0,,0" path="" stroked="f">
            <v:stroke joinstyle="miter"/>
            <v:imagedata r:id="rId197" o:title="base_44_16102_148"/>
            <v:formulas/>
            <v:path o:connecttype="segments"/>
          </v:shape>
        </w:pic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96" style="width:120pt;height:20.1pt" coordsize="" o:spt="100" adj="0,,0" path="" stroked="f">
            <v:stroke joinstyle="miter"/>
            <v:imagedata r:id="rId198" o:title="base_44_16102_149"/>
            <v:formulas/>
            <v:path o:connecttype="segments"/>
          </v:shape>
        </w:pict>
      </w:r>
      <w:r>
        <w:t>; (И.11)</w:t>
      </w:r>
    </w:p>
    <w:p w:rsidR="00182107" w:rsidRDefault="00182107">
      <w:pPr>
        <w:pStyle w:val="ConsPlusNormal"/>
        <w:ind w:firstLine="540"/>
        <w:jc w:val="both"/>
      </w:pPr>
    </w:p>
    <w:p w:rsidR="00182107" w:rsidRDefault="00182107">
      <w:pPr>
        <w:pStyle w:val="ConsPlusNormal"/>
        <w:ind w:firstLine="540"/>
        <w:jc w:val="both"/>
      </w:pPr>
      <w:bookmarkStart w:id="126" w:name="P1695"/>
      <w:bookmarkEnd w:id="126"/>
      <w:r>
        <w:t xml:space="preserve">в) при необработанном наружном воздухе (см. </w:t>
      </w:r>
      <w:hyperlink w:anchor="P1687" w:history="1">
        <w:r>
          <w:rPr>
            <w:color w:val="0000FF"/>
          </w:rPr>
          <w:t>И.6 "а"</w:t>
        </w:r>
      </w:hyperlink>
      <w:r>
        <w:t xml:space="preserve">) и местном доувлажнении воздуха в помещении, снижающем его температуру </w:t>
      </w:r>
      <w:proofErr w:type="gramStart"/>
      <w:r>
        <w:t>на</w:t>
      </w:r>
      <w:proofErr w:type="gramEnd"/>
      <w:r>
        <w:t> </w:t>
      </w:r>
      <w:r w:rsidRPr="008274F7">
        <w:rPr>
          <w:position w:val="-12"/>
        </w:rPr>
        <w:pict>
          <v:shape id="_x0000_i1097" style="width:43.45pt;height:20.1pt" coordsize="" o:spt="100" adj="0,,0" path="" stroked="f">
            <v:stroke joinstyle="miter"/>
            <v:imagedata r:id="rId199" o:title="base_44_16102_150"/>
            <v:formulas/>
            <v:path o:connecttype="segments"/>
          </v:shape>
        </w:pic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98" style="width:120.65pt;height:20.1pt" coordsize="" o:spt="100" adj="0,,0" path="" stroked="f">
            <v:stroke joinstyle="miter"/>
            <v:imagedata r:id="rId200" o:title="base_44_16102_151"/>
            <v:formulas/>
            <v:path o:connecttype="segments"/>
          </v:shape>
        </w:pict>
      </w:r>
      <w:r>
        <w:t>; (И.12)</w:t>
      </w:r>
    </w:p>
    <w:p w:rsidR="00182107" w:rsidRDefault="00182107">
      <w:pPr>
        <w:pStyle w:val="ConsPlusNormal"/>
        <w:ind w:firstLine="540"/>
        <w:jc w:val="both"/>
      </w:pPr>
    </w:p>
    <w:p w:rsidR="00182107" w:rsidRDefault="00182107">
      <w:pPr>
        <w:pStyle w:val="ConsPlusNormal"/>
        <w:ind w:firstLine="540"/>
        <w:jc w:val="both"/>
      </w:pPr>
      <w:r>
        <w:t>г) при наружном воздухе, охлажденном циркулирующей водой (</w:t>
      </w:r>
      <w:proofErr w:type="gramStart"/>
      <w:r>
        <w:t>см</w:t>
      </w:r>
      <w:proofErr w:type="gramEnd"/>
      <w:r>
        <w:t xml:space="preserve">. </w:t>
      </w:r>
      <w:hyperlink w:anchor="P1691" w:history="1">
        <w:r>
          <w:rPr>
            <w:color w:val="0000FF"/>
          </w:rPr>
          <w:t>И.6 "б"</w:t>
        </w:r>
      </w:hyperlink>
      <w:r>
        <w:t xml:space="preserve">), и местном доувлажнении (см. </w:t>
      </w:r>
      <w:hyperlink w:anchor="P1695" w:history="1">
        <w:r>
          <w:rPr>
            <w:color w:val="0000FF"/>
          </w:rPr>
          <w:t>И.6 "в"</w:t>
        </w:r>
      </w:hyperlink>
      <w:r>
        <w:t>)</w: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099" style="width:148.55pt;height:20.1pt" coordsize="" o:spt="100" adj="0,,0" path="" stroked="f">
            <v:stroke joinstyle="miter"/>
            <v:imagedata r:id="rId201" o:title="base_44_16102_152"/>
            <v:formulas/>
            <v:path o:connecttype="segments"/>
          </v:shape>
        </w:pict>
      </w:r>
      <w:r>
        <w:t>; (И.13)</w:t>
      </w:r>
    </w:p>
    <w:p w:rsidR="00182107" w:rsidRDefault="00182107">
      <w:pPr>
        <w:pStyle w:val="ConsPlusNormal"/>
        <w:ind w:firstLine="540"/>
        <w:jc w:val="both"/>
      </w:pPr>
    </w:p>
    <w:p w:rsidR="00182107" w:rsidRDefault="00182107">
      <w:pPr>
        <w:pStyle w:val="ConsPlusNormal"/>
        <w:ind w:firstLine="540"/>
        <w:jc w:val="both"/>
      </w:pPr>
      <w:r>
        <w:t xml:space="preserve">д) при наружном воздухе, нагретом в воздухонагревателе, повышающем его температуру </w:t>
      </w:r>
      <w:proofErr w:type="gramStart"/>
      <w:r>
        <w:t>на</w:t>
      </w:r>
      <w:proofErr w:type="gramEnd"/>
      <w:r>
        <w:t> </w:t>
      </w:r>
      <w:r w:rsidRPr="008274F7">
        <w:rPr>
          <w:position w:val="-12"/>
        </w:rPr>
        <w:pict>
          <v:shape id="_x0000_i1100" style="width:42.8pt;height:20.1pt" coordsize="" o:spt="100" adj="0,,0" path="" stroked="f">
            <v:stroke joinstyle="miter"/>
            <v:imagedata r:id="rId202" o:title="base_44_16102_153"/>
            <v:formulas/>
            <v:path o:connecttype="segments"/>
          </v:shape>
        </w:pict>
      </w:r>
    </w:p>
    <w:p w:rsidR="00182107" w:rsidRDefault="00182107">
      <w:pPr>
        <w:pStyle w:val="ConsPlusNormal"/>
        <w:ind w:firstLine="540"/>
        <w:jc w:val="both"/>
      </w:pPr>
    </w:p>
    <w:p w:rsidR="00182107" w:rsidRDefault="00182107">
      <w:pPr>
        <w:pStyle w:val="ConsPlusNormal"/>
        <w:jc w:val="center"/>
      </w:pPr>
      <w:r w:rsidRPr="008274F7">
        <w:rPr>
          <w:position w:val="-12"/>
        </w:rPr>
        <w:pict>
          <v:shape id="_x0000_i1101" style="width:120.65pt;height:20.1pt" coordsize="" o:spt="100" adj="0,,0" path="" stroked="f">
            <v:stroke joinstyle="miter"/>
            <v:imagedata r:id="rId203" o:title="base_44_16102_154"/>
            <v:formulas/>
            <v:path o:connecttype="segments"/>
          </v:shape>
        </w:pict>
      </w:r>
      <w:r>
        <w:t>, (И.14)</w:t>
      </w:r>
    </w:p>
    <w:p w:rsidR="00182107" w:rsidRDefault="00182107">
      <w:pPr>
        <w:pStyle w:val="ConsPlusNormal"/>
        <w:ind w:firstLine="540"/>
        <w:jc w:val="both"/>
      </w:pPr>
    </w:p>
    <w:p w:rsidR="00182107" w:rsidRDefault="00182107">
      <w:pPr>
        <w:pStyle w:val="ConsPlusNormal"/>
        <w:ind w:firstLine="540"/>
        <w:jc w:val="both"/>
      </w:pPr>
      <w:r>
        <w:t xml:space="preserve">где </w:t>
      </w:r>
      <w:proofErr w:type="gramStart"/>
      <w:r>
        <w:t>р</w:t>
      </w:r>
      <w:proofErr w:type="gramEnd"/>
      <w:r>
        <w:t xml:space="preserve"> - полное давление вентилятора, Па;</w:t>
      </w:r>
    </w:p>
    <w:p w:rsidR="00182107" w:rsidRDefault="00182107">
      <w:pPr>
        <w:pStyle w:val="ConsPlusNormal"/>
        <w:ind w:firstLine="540"/>
        <w:jc w:val="both"/>
      </w:pPr>
      <w:r w:rsidRPr="008274F7">
        <w:rPr>
          <w:position w:val="-12"/>
        </w:rPr>
        <w:pict>
          <v:shape id="_x0000_i1102" style="width:16.2pt;height:20.1pt" coordsize="" o:spt="100" adj="0,,0" path="" stroked="f">
            <v:stroke joinstyle="miter"/>
            <v:imagedata r:id="rId204" o:title="base_44_16102_155"/>
            <v:formulas/>
            <v:path o:connecttype="segments"/>
          </v:shape>
        </w:pict>
      </w:r>
      <w:r>
        <w:t xml:space="preserve"> - температура наружного воздуха, °C.</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w:t>
      </w:r>
      <w:proofErr w:type="gramStart"/>
      <w:r>
        <w:t xml:space="preserve"> К</w:t>
      </w:r>
      <w:proofErr w:type="gramEnd"/>
    </w:p>
    <w:p w:rsidR="00182107" w:rsidRDefault="00182107">
      <w:pPr>
        <w:pStyle w:val="ConsPlusNormal"/>
        <w:jc w:val="right"/>
      </w:pPr>
      <w:r>
        <w:t>(обязательное)</w:t>
      </w:r>
    </w:p>
    <w:p w:rsidR="00182107" w:rsidRDefault="00182107">
      <w:pPr>
        <w:pStyle w:val="ConsPlusNormal"/>
        <w:jc w:val="center"/>
      </w:pPr>
    </w:p>
    <w:p w:rsidR="00182107" w:rsidRDefault="00182107">
      <w:pPr>
        <w:pStyle w:val="ConsPlusNormal"/>
        <w:jc w:val="center"/>
      </w:pPr>
      <w:bookmarkStart w:id="127" w:name="P1717"/>
      <w:bookmarkEnd w:id="127"/>
      <w:r>
        <w:t>МИНИМАЛЬНЫЙ РАСХОД, м3/ч, НАРУЖНОГО ВОЗДУХА</w:t>
      </w:r>
    </w:p>
    <w:p w:rsidR="00182107" w:rsidRDefault="00182107">
      <w:pPr>
        <w:pStyle w:val="ConsPlusNormal"/>
        <w:jc w:val="center"/>
      </w:pPr>
      <w:r>
        <w:t>НА ОДНОГО ЧЕЛОВЕКА</w:t>
      </w:r>
    </w:p>
    <w:p w:rsidR="00182107" w:rsidRDefault="00182107">
      <w:pPr>
        <w:pStyle w:val="ConsPlusNormal"/>
        <w:ind w:firstLine="540"/>
        <w:jc w:val="both"/>
      </w:pPr>
    </w:p>
    <w:p w:rsidR="00182107" w:rsidRDefault="00182107">
      <w:pPr>
        <w:pStyle w:val="ConsPlusNormal"/>
        <w:ind w:firstLine="540"/>
        <w:jc w:val="both"/>
      </w:pPr>
      <w:r>
        <w:t>К.1. В таблице К.1 установлены нормы для людей, находящихся в помещении более 2 ч непрерывно.</w:t>
      </w:r>
    </w:p>
    <w:p w:rsidR="00182107" w:rsidRDefault="00182107">
      <w:pPr>
        <w:pStyle w:val="ConsPlusNormal"/>
        <w:ind w:firstLine="540"/>
        <w:jc w:val="both"/>
      </w:pPr>
    </w:p>
    <w:p w:rsidR="00182107" w:rsidRDefault="00182107">
      <w:pPr>
        <w:pStyle w:val="ConsPlusNormal"/>
        <w:jc w:val="right"/>
      </w:pPr>
      <w:r>
        <w:t>Таблица К.1</w:t>
      </w:r>
    </w:p>
    <w:p w:rsidR="00182107" w:rsidRDefault="00182107">
      <w:pPr>
        <w:pStyle w:val="ConsPlusNormal"/>
        <w:ind w:firstLine="540"/>
        <w:jc w:val="both"/>
      </w:pPr>
    </w:p>
    <w:p w:rsidR="00182107" w:rsidRDefault="00182107">
      <w:pPr>
        <w:pStyle w:val="ConsPlusCell"/>
        <w:jc w:val="both"/>
      </w:pPr>
      <w:r>
        <w:t>┌──────────────────────────┬──────────────────────────────────────────────┐</w:t>
      </w:r>
    </w:p>
    <w:p w:rsidR="00182107" w:rsidRDefault="00182107">
      <w:pPr>
        <w:pStyle w:val="ConsPlusCell"/>
        <w:jc w:val="both"/>
      </w:pPr>
      <w:r>
        <w:t>│        Помещения         │      Расход воздуха в помещениях, м3/ч       │</w:t>
      </w:r>
    </w:p>
    <w:p w:rsidR="00182107" w:rsidRDefault="00182107">
      <w:pPr>
        <w:pStyle w:val="ConsPlusCell"/>
        <w:jc w:val="both"/>
      </w:pPr>
      <w:r>
        <w:t>│                          ├────────────────────────────┬─────────────────┤</w:t>
      </w:r>
    </w:p>
    <w:p w:rsidR="00182107" w:rsidRDefault="00182107">
      <w:pPr>
        <w:pStyle w:val="ConsPlusCell"/>
        <w:jc w:val="both"/>
      </w:pPr>
      <w:r>
        <w:t>│                          │       с естественным       │без естественного│</w:t>
      </w:r>
    </w:p>
    <w:p w:rsidR="00182107" w:rsidRDefault="00182107">
      <w:pPr>
        <w:pStyle w:val="ConsPlusCell"/>
        <w:jc w:val="both"/>
      </w:pPr>
      <w:r>
        <w:t>│                          │       проветриванием       │  проветривания  │</w:t>
      </w:r>
    </w:p>
    <w:p w:rsidR="00182107" w:rsidRDefault="00182107">
      <w:pPr>
        <w:pStyle w:val="ConsPlusCell"/>
        <w:jc w:val="both"/>
      </w:pPr>
      <w:r>
        <w:t>├──────────────────────────┼────────────────────────────┼─────────────────┤</w:t>
      </w:r>
    </w:p>
    <w:p w:rsidR="00182107" w:rsidRDefault="00182107">
      <w:pPr>
        <w:pStyle w:val="ConsPlusCell"/>
        <w:jc w:val="both"/>
      </w:pPr>
      <w:r>
        <w:t>│Производственные          │             30             │       60        │</w:t>
      </w:r>
    </w:p>
    <w:p w:rsidR="00182107" w:rsidRDefault="00182107">
      <w:pPr>
        <w:pStyle w:val="ConsPlusCell"/>
        <w:jc w:val="both"/>
      </w:pPr>
      <w:r>
        <w:t>├──────────────────────────┼────────────────────────────┼─────────────────┤</w:t>
      </w:r>
    </w:p>
    <w:p w:rsidR="00182107" w:rsidRDefault="00182107">
      <w:pPr>
        <w:pStyle w:val="ConsPlusCell"/>
        <w:jc w:val="both"/>
      </w:pPr>
      <w:r>
        <w:t>│Общественные здания       │             40             │       60        │</w:t>
      </w:r>
    </w:p>
    <w:p w:rsidR="00182107" w:rsidRDefault="00182107">
      <w:pPr>
        <w:pStyle w:val="ConsPlusCell"/>
        <w:jc w:val="both"/>
      </w:pPr>
      <w:r>
        <w:t xml:space="preserve">│административного         │                            │     20 </w:t>
      </w:r>
      <w:hyperlink w:anchor="P1746" w:history="1">
        <w:r>
          <w:rPr>
            <w:color w:val="0000FF"/>
          </w:rPr>
          <w:t>&lt;**&gt;</w:t>
        </w:r>
      </w:hyperlink>
      <w:r>
        <w:t xml:space="preserve">     │</w:t>
      </w:r>
    </w:p>
    <w:p w:rsidR="00182107" w:rsidRDefault="00182107">
      <w:pPr>
        <w:pStyle w:val="ConsPlusCell"/>
        <w:jc w:val="both"/>
      </w:pPr>
      <w:r>
        <w:t xml:space="preserve">│назначения </w:t>
      </w:r>
      <w:hyperlink w:anchor="P1742" w:history="1">
        <w:r>
          <w:rPr>
            <w:color w:val="0000FF"/>
          </w:rPr>
          <w:t>&lt;*&gt;</w:t>
        </w:r>
      </w:hyperlink>
      <w:r>
        <w:t xml:space="preserve">            │                            │                 │</w:t>
      </w:r>
    </w:p>
    <w:p w:rsidR="00182107" w:rsidRDefault="00182107">
      <w:pPr>
        <w:pStyle w:val="ConsPlusCell"/>
        <w:jc w:val="both"/>
      </w:pPr>
      <w:r>
        <w:lastRenderedPageBreak/>
        <w:t>├──────────────────────────┼────────────────────────────┼─────────────────┤</w:t>
      </w:r>
    </w:p>
    <w:p w:rsidR="00182107" w:rsidRDefault="00182107">
      <w:pPr>
        <w:pStyle w:val="ConsPlusCell"/>
        <w:jc w:val="both"/>
      </w:pPr>
      <w:proofErr w:type="gramStart"/>
      <w:r>
        <w:t>│Жилые при общей площади   │                            │                 │</w:t>
      </w:r>
      <w:proofErr w:type="gramEnd"/>
    </w:p>
    <w:p w:rsidR="00182107" w:rsidRDefault="00182107">
      <w:pPr>
        <w:pStyle w:val="ConsPlusCell"/>
        <w:jc w:val="both"/>
      </w:pPr>
      <w:r>
        <w:t>│квартиры на одного        │                            │                 │</w:t>
      </w:r>
    </w:p>
    <w:p w:rsidR="00182107" w:rsidRDefault="00182107">
      <w:pPr>
        <w:pStyle w:val="ConsPlusCell"/>
        <w:jc w:val="both"/>
      </w:pPr>
      <w:r>
        <w:t>│человека:                 │                            │                 │</w:t>
      </w:r>
    </w:p>
    <w:p w:rsidR="00182107" w:rsidRDefault="00182107">
      <w:pPr>
        <w:pStyle w:val="ConsPlusCell"/>
        <w:jc w:val="both"/>
      </w:pPr>
      <w:r>
        <w:t>│ более 20 м</w:t>
      </w:r>
      <w:proofErr w:type="gramStart"/>
      <w:r>
        <w:t>2</w:t>
      </w:r>
      <w:proofErr w:type="gramEnd"/>
      <w:r>
        <w:t xml:space="preserve">              │          30 </w:t>
      </w:r>
      <w:hyperlink w:anchor="P1748" w:history="1">
        <w:r>
          <w:rPr>
            <w:color w:val="0000FF"/>
          </w:rPr>
          <w:t>&lt;***&gt;</w:t>
        </w:r>
      </w:hyperlink>
      <w:r>
        <w:t xml:space="preserve">          │       60        │</w:t>
      </w:r>
    </w:p>
    <w:p w:rsidR="00182107" w:rsidRDefault="00182107">
      <w:pPr>
        <w:pStyle w:val="ConsPlusCell"/>
        <w:jc w:val="both"/>
      </w:pPr>
      <w:r>
        <w:t>│ менее 20 м</w:t>
      </w:r>
      <w:proofErr w:type="gramStart"/>
      <w:r>
        <w:t>2</w:t>
      </w:r>
      <w:proofErr w:type="gramEnd"/>
      <w:r>
        <w:t xml:space="preserve">              │3 м3/ч на 1 м2 жилой площади│                 │</w:t>
      </w:r>
    </w:p>
    <w:p w:rsidR="00182107" w:rsidRDefault="00182107">
      <w:pPr>
        <w:pStyle w:val="ConsPlusCell"/>
        <w:jc w:val="both"/>
      </w:pPr>
      <w:r>
        <w:t>├──────────────────────────┴────────────────────────────┴─────────────────┤</w:t>
      </w:r>
    </w:p>
    <w:p w:rsidR="00182107" w:rsidRDefault="00182107">
      <w:pPr>
        <w:pStyle w:val="ConsPlusCell"/>
        <w:jc w:val="both"/>
      </w:pPr>
      <w:bookmarkStart w:id="128" w:name="P1742"/>
      <w:bookmarkEnd w:id="128"/>
      <w:r>
        <w:t>│    &lt;*&gt; Норма наружного воздуха приведена для помещений кабинетов, офисов│</w:t>
      </w:r>
    </w:p>
    <w:p w:rsidR="00182107" w:rsidRDefault="00182107">
      <w:pPr>
        <w:pStyle w:val="ConsPlusCell"/>
        <w:jc w:val="both"/>
      </w:pPr>
      <w:r>
        <w:t>│общественных  зданий  административного  назначения.  В других помещениях│</w:t>
      </w:r>
    </w:p>
    <w:p w:rsidR="00182107" w:rsidRDefault="00182107">
      <w:pPr>
        <w:pStyle w:val="ConsPlusCell"/>
        <w:jc w:val="both"/>
      </w:pPr>
      <w:r>
        <w:t xml:space="preserve">│общественного назначения норму  наружного  воздуха  следует  принимать </w:t>
      </w:r>
      <w:proofErr w:type="gramStart"/>
      <w:r>
        <w:t>по</w:t>
      </w:r>
      <w:proofErr w:type="gramEnd"/>
      <w:r>
        <w:t>│</w:t>
      </w:r>
    </w:p>
    <w:p w:rsidR="00182107" w:rsidRDefault="00182107">
      <w:pPr>
        <w:pStyle w:val="ConsPlusCell"/>
        <w:jc w:val="both"/>
      </w:pPr>
      <w:r>
        <w:t>│требованиям соответствующих нормативных документов.                      │</w:t>
      </w:r>
    </w:p>
    <w:p w:rsidR="00182107" w:rsidRDefault="00182107">
      <w:pPr>
        <w:pStyle w:val="ConsPlusCell"/>
        <w:jc w:val="both"/>
      </w:pPr>
      <w:bookmarkStart w:id="129" w:name="P1746"/>
      <w:bookmarkEnd w:id="129"/>
      <w:r>
        <w:t>│    &lt;**&gt; Для помещений, в  которых люди находятся не более 2 ч непрерывно│</w:t>
      </w:r>
    </w:p>
    <w:p w:rsidR="00182107" w:rsidRDefault="00182107">
      <w:pPr>
        <w:pStyle w:val="ConsPlusCell"/>
        <w:jc w:val="both"/>
      </w:pPr>
      <w:r>
        <w:t>│(кинотеатры, театры и др.).                                              │</w:t>
      </w:r>
    </w:p>
    <w:p w:rsidR="00182107" w:rsidRDefault="00182107">
      <w:pPr>
        <w:pStyle w:val="ConsPlusCell"/>
        <w:jc w:val="both"/>
      </w:pPr>
      <w:bookmarkStart w:id="130" w:name="P1748"/>
      <w:bookmarkEnd w:id="130"/>
      <w:r>
        <w:t>│    &lt;***&gt; Не  менее 0,35  воздухообмена  в  час,  определяемого по общему│</w:t>
      </w:r>
    </w:p>
    <w:p w:rsidR="00182107" w:rsidRDefault="00182107">
      <w:pPr>
        <w:pStyle w:val="ConsPlusCell"/>
        <w:jc w:val="both"/>
      </w:pPr>
      <w:r>
        <w:t>│объему квартиры.                                                         │</w:t>
      </w:r>
    </w:p>
    <w:p w:rsidR="00182107" w:rsidRDefault="00182107">
      <w:pPr>
        <w:pStyle w:val="ConsPlusCell"/>
        <w:jc w:val="both"/>
      </w:pPr>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right"/>
      </w:pPr>
      <w:r>
        <w:t>Приложение Л</w:t>
      </w:r>
    </w:p>
    <w:p w:rsidR="00182107" w:rsidRDefault="00182107">
      <w:pPr>
        <w:pStyle w:val="ConsPlusNormal"/>
        <w:jc w:val="right"/>
      </w:pPr>
      <w:r>
        <w:t>(рекомендуемое)</w:t>
      </w:r>
    </w:p>
    <w:p w:rsidR="00182107" w:rsidRDefault="00182107">
      <w:pPr>
        <w:pStyle w:val="ConsPlusNormal"/>
        <w:jc w:val="center"/>
      </w:pPr>
    </w:p>
    <w:p w:rsidR="00182107" w:rsidRDefault="00182107">
      <w:pPr>
        <w:pStyle w:val="ConsPlusNormal"/>
        <w:jc w:val="center"/>
      </w:pPr>
      <w:r>
        <w:t>МЕТАЛЛИЧЕСКИЕ ВОЗДУХОВОДЫ</w:t>
      </w:r>
    </w:p>
    <w:p w:rsidR="00182107" w:rsidRDefault="00182107">
      <w:pPr>
        <w:pStyle w:val="ConsPlusNormal"/>
        <w:jc w:val="center"/>
      </w:pPr>
      <w:r>
        <w:t>(ДОПУСТИМЫЕ СЕЧЕНИЯ И ТОЛЩИНА МЕТАЛЛА)</w:t>
      </w:r>
    </w:p>
    <w:p w:rsidR="00182107" w:rsidRDefault="00182107">
      <w:pPr>
        <w:pStyle w:val="ConsPlusNormal"/>
        <w:ind w:firstLine="540"/>
        <w:jc w:val="both"/>
      </w:pPr>
    </w:p>
    <w:p w:rsidR="00182107" w:rsidRDefault="00182107">
      <w:pPr>
        <w:pStyle w:val="ConsPlusNormal"/>
        <w:ind w:firstLine="540"/>
        <w:jc w:val="both"/>
      </w:pPr>
      <w:r>
        <w:t>Л.1. Соотношение сторон для воздуховодов прямоугольных сечений не должно превышать 6,3. Размеры воздуховодов следует уточнять по данным заводов-изготовителей.</w:t>
      </w:r>
    </w:p>
    <w:p w:rsidR="00182107" w:rsidRDefault="00182107">
      <w:pPr>
        <w:pStyle w:val="ConsPlusNormal"/>
        <w:ind w:firstLine="540"/>
        <w:jc w:val="both"/>
      </w:pPr>
      <w:r>
        <w:t xml:space="preserve">Л.2. Толщину листовой стали для воздуховодов, по которым перемещается воздух температурой не выше 80 °C, следует принимать, </w:t>
      </w:r>
      <w:proofErr w:type="gramStart"/>
      <w:r>
        <w:t>мм</w:t>
      </w:r>
      <w:proofErr w:type="gramEnd"/>
      <w:r>
        <w:t>, не более:</w:t>
      </w:r>
    </w:p>
    <w:p w:rsidR="00182107" w:rsidRDefault="00182107">
      <w:pPr>
        <w:pStyle w:val="ConsPlusNonformat"/>
        <w:jc w:val="both"/>
      </w:pPr>
      <w:r>
        <w:t xml:space="preserve">    для воздуховодов круглого сечения - диаметром, </w:t>
      </w:r>
      <w:proofErr w:type="gramStart"/>
      <w:r>
        <w:t>мм</w:t>
      </w:r>
      <w:proofErr w:type="gramEnd"/>
      <w:r>
        <w:t>:</w:t>
      </w:r>
    </w:p>
    <w:p w:rsidR="00182107" w:rsidRDefault="00182107">
      <w:pPr>
        <w:pStyle w:val="ConsPlusNonformat"/>
        <w:jc w:val="both"/>
      </w:pPr>
      <w:r>
        <w:t xml:space="preserve">        до  200        включительно      0,5</w:t>
      </w:r>
    </w:p>
    <w:p w:rsidR="00182107" w:rsidRDefault="00182107">
      <w:pPr>
        <w:pStyle w:val="ConsPlusNonformat"/>
        <w:jc w:val="both"/>
      </w:pPr>
      <w:r>
        <w:t xml:space="preserve">        от  250 до  450     "            0,6</w:t>
      </w:r>
    </w:p>
    <w:p w:rsidR="00182107" w:rsidRDefault="00182107">
      <w:pPr>
        <w:pStyle w:val="ConsPlusNonformat"/>
        <w:jc w:val="both"/>
      </w:pPr>
      <w:r>
        <w:t xml:space="preserve">         "  500  "  800     "            0,7</w:t>
      </w:r>
    </w:p>
    <w:p w:rsidR="00182107" w:rsidRDefault="00182107">
      <w:pPr>
        <w:pStyle w:val="ConsPlusNonformat"/>
        <w:jc w:val="both"/>
      </w:pPr>
      <w:r>
        <w:t xml:space="preserve">         "  900  " 1250     "            1,0</w:t>
      </w:r>
    </w:p>
    <w:p w:rsidR="00182107" w:rsidRDefault="00182107">
      <w:pPr>
        <w:pStyle w:val="ConsPlusNonformat"/>
        <w:jc w:val="both"/>
      </w:pPr>
      <w:r>
        <w:t xml:space="preserve">         " 1400  " 1600     "            1,2</w:t>
      </w:r>
    </w:p>
    <w:p w:rsidR="00182107" w:rsidRDefault="00182107">
      <w:pPr>
        <w:pStyle w:val="ConsPlusNonformat"/>
        <w:jc w:val="both"/>
      </w:pPr>
      <w:r>
        <w:t xml:space="preserve">         " 1800  " 2000     "            1,4</w:t>
      </w:r>
    </w:p>
    <w:p w:rsidR="00182107" w:rsidRDefault="00182107">
      <w:pPr>
        <w:pStyle w:val="ConsPlusNonformat"/>
        <w:jc w:val="both"/>
      </w:pPr>
      <w:r>
        <w:t xml:space="preserve">    для воздуховодов прямоугольного сечения - размером большей стороны, </w:t>
      </w:r>
      <w:proofErr w:type="gramStart"/>
      <w:r>
        <w:t>мм</w:t>
      </w:r>
      <w:proofErr w:type="gramEnd"/>
      <w:r>
        <w:t>:</w:t>
      </w:r>
    </w:p>
    <w:p w:rsidR="00182107" w:rsidRDefault="00182107">
      <w:pPr>
        <w:pStyle w:val="ConsPlusNonformat"/>
        <w:jc w:val="both"/>
      </w:pPr>
      <w:r>
        <w:t xml:space="preserve">        до  250        включительно      0,5</w:t>
      </w:r>
    </w:p>
    <w:p w:rsidR="00182107" w:rsidRDefault="00182107">
      <w:pPr>
        <w:pStyle w:val="ConsPlusNonformat"/>
        <w:jc w:val="both"/>
      </w:pPr>
      <w:r>
        <w:t xml:space="preserve">        от  300 до 1000     "            0,7</w:t>
      </w:r>
    </w:p>
    <w:p w:rsidR="00182107" w:rsidRDefault="00182107">
      <w:pPr>
        <w:pStyle w:val="ConsPlusNonformat"/>
        <w:jc w:val="both"/>
      </w:pPr>
      <w:r>
        <w:t xml:space="preserve">         " 1250  " 2000     "            0,9</w:t>
      </w:r>
    </w:p>
    <w:p w:rsidR="00182107" w:rsidRDefault="00182107">
      <w:pPr>
        <w:pStyle w:val="ConsPlusNormal"/>
        <w:ind w:firstLine="540"/>
        <w:jc w:val="both"/>
      </w:pPr>
      <w:r>
        <w:t>для воздуховодов прямоугольного сечения, имеющих одну из сторон свыше 2000 мм, и воздуховодов сечением 2000 x 2000 мм толщину стали следует обосновывать расчетом.</w:t>
      </w:r>
    </w:p>
    <w:p w:rsidR="00182107" w:rsidRDefault="00182107">
      <w:pPr>
        <w:pStyle w:val="ConsPlusNormal"/>
        <w:ind w:firstLine="540"/>
        <w:jc w:val="both"/>
      </w:pPr>
      <w:r>
        <w:t>Для сварных воздуховодов толщина стали определяется по условиям производства сварных работ.</w:t>
      </w:r>
    </w:p>
    <w:p w:rsidR="00182107" w:rsidRDefault="00182107">
      <w:pPr>
        <w:pStyle w:val="ConsPlusNormal"/>
        <w:ind w:firstLine="540"/>
        <w:jc w:val="both"/>
      </w:pPr>
      <w:r>
        <w:t>Л.3.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следует обосновывать расчетом.</w:t>
      </w:r>
    </w:p>
    <w:p w:rsidR="00182107" w:rsidRDefault="00182107">
      <w:pPr>
        <w:pStyle w:val="ConsPlusNormal"/>
        <w:ind w:firstLine="540"/>
        <w:jc w:val="both"/>
      </w:pPr>
      <w:r>
        <w:t xml:space="preserve">Л.4. Для воздуховодов с нормируемыми пределами огнестойкости толщину стали следует принимать согласно требованиям </w:t>
      </w:r>
      <w:hyperlink r:id="rId205" w:history="1">
        <w:r>
          <w:rPr>
            <w:color w:val="0000FF"/>
          </w:rPr>
          <w:t>СП 7.13130</w:t>
        </w:r>
      </w:hyperlink>
      <w:r>
        <w:t>.</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jc w:val="center"/>
      </w:pPr>
      <w:r>
        <w:t>БИБЛИОГРАФИЯ</w:t>
      </w:r>
    </w:p>
    <w:p w:rsidR="00182107" w:rsidRDefault="00182107">
      <w:pPr>
        <w:pStyle w:val="ConsPlusNormal"/>
        <w:ind w:firstLine="540"/>
        <w:jc w:val="both"/>
      </w:pPr>
    </w:p>
    <w:p w:rsidR="00182107" w:rsidRDefault="00182107">
      <w:pPr>
        <w:pStyle w:val="ConsPlusNormal"/>
        <w:ind w:firstLine="540"/>
        <w:jc w:val="both"/>
      </w:pPr>
      <w:bookmarkStart w:id="131" w:name="P1786"/>
      <w:bookmarkEnd w:id="131"/>
      <w:r>
        <w:lastRenderedPageBreak/>
        <w:t xml:space="preserve">[1] Федеральный </w:t>
      </w:r>
      <w:hyperlink r:id="rId206" w:history="1">
        <w:r>
          <w:rPr>
            <w:color w:val="0000FF"/>
          </w:rPr>
          <w:t>закон</w:t>
        </w:r>
      </w:hyperlink>
      <w:r>
        <w:t xml:space="preserve"> от 27 декабря 2002 г. N 184-ФЗ "О техническом регулировании"</w:t>
      </w:r>
    </w:p>
    <w:p w:rsidR="00182107" w:rsidRDefault="00182107">
      <w:pPr>
        <w:pStyle w:val="ConsPlusNormal"/>
        <w:ind w:firstLine="540"/>
        <w:jc w:val="both"/>
      </w:pPr>
      <w:bookmarkStart w:id="132" w:name="P1787"/>
      <w:bookmarkEnd w:id="132"/>
      <w:r>
        <w:t xml:space="preserve">[2] Федеральный </w:t>
      </w:r>
      <w:hyperlink r:id="rId207" w:history="1">
        <w:r>
          <w:rPr>
            <w:color w:val="0000FF"/>
          </w:rPr>
          <w:t>закон</w:t>
        </w:r>
      </w:hyperlink>
      <w:r>
        <w:t xml:space="preserve"> от 22 июля 2008 г. N 123-ФЗ "Технический регламент о требованиях пожарной безопасности"</w:t>
      </w:r>
    </w:p>
    <w:p w:rsidR="00182107" w:rsidRDefault="00182107">
      <w:pPr>
        <w:pStyle w:val="ConsPlusNormal"/>
        <w:ind w:firstLine="540"/>
        <w:jc w:val="both"/>
      </w:pPr>
      <w:bookmarkStart w:id="133" w:name="P1788"/>
      <w:bookmarkEnd w:id="133"/>
      <w:r>
        <w:t xml:space="preserve">[3] Федеральный </w:t>
      </w:r>
      <w:hyperlink r:id="rId208"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2107" w:rsidRDefault="00182107">
      <w:pPr>
        <w:pStyle w:val="ConsPlusNormal"/>
        <w:ind w:firstLine="540"/>
        <w:jc w:val="both"/>
      </w:pPr>
      <w:bookmarkStart w:id="134" w:name="P1789"/>
      <w:bookmarkEnd w:id="134"/>
      <w:r>
        <w:t xml:space="preserve">[4] Федеральный </w:t>
      </w:r>
      <w:hyperlink r:id="rId209" w:history="1">
        <w:r>
          <w:rPr>
            <w:color w:val="0000FF"/>
          </w:rPr>
          <w:t>закон</w:t>
        </w:r>
      </w:hyperlink>
      <w:r>
        <w:t xml:space="preserve"> от 30 декабря 2009 г. N 384-ФЗ "Технический регламент о безопасности зданий и сооружений"</w:t>
      </w:r>
    </w:p>
    <w:p w:rsidR="00182107" w:rsidRDefault="00182107">
      <w:pPr>
        <w:pStyle w:val="ConsPlusNormal"/>
        <w:ind w:firstLine="540"/>
        <w:jc w:val="both"/>
      </w:pPr>
      <w:bookmarkStart w:id="135" w:name="P1790"/>
      <w:bookmarkEnd w:id="135"/>
      <w:r>
        <w:t xml:space="preserve">[5] </w:t>
      </w:r>
      <w:hyperlink r:id="rId210" w:history="1">
        <w:r>
          <w:rPr>
            <w:color w:val="0000FF"/>
          </w:rPr>
          <w:t>ПБ 09-592</w:t>
        </w:r>
      </w:hyperlink>
      <w:r>
        <w:t xml:space="preserve"> Правила устройства и безопасной эксплуатации холодильных машин</w:t>
      </w:r>
    </w:p>
    <w:p w:rsidR="00182107" w:rsidRDefault="00182107">
      <w:pPr>
        <w:pStyle w:val="ConsPlusNormal"/>
        <w:ind w:firstLine="540"/>
        <w:jc w:val="both"/>
      </w:pPr>
      <w:bookmarkStart w:id="136" w:name="P1791"/>
      <w:bookmarkEnd w:id="136"/>
      <w:r>
        <w:t xml:space="preserve">[6] </w:t>
      </w:r>
      <w:hyperlink r:id="rId211" w:history="1">
        <w:r>
          <w:rPr>
            <w:color w:val="0000FF"/>
          </w:rPr>
          <w:t>ОНД-86</w:t>
        </w:r>
      </w:hyperlink>
      <w:r>
        <w:t xml:space="preserve"> Методика расчета концентраций в атмосферном воздухе вредных веществ, содержащихся в выбросах предприятий/Госкомгидромет СССР</w:t>
      </w:r>
    </w:p>
    <w:p w:rsidR="00182107" w:rsidRDefault="00182107">
      <w:pPr>
        <w:pStyle w:val="ConsPlusNormal"/>
        <w:ind w:firstLine="540"/>
        <w:jc w:val="both"/>
      </w:pPr>
      <w:bookmarkStart w:id="137" w:name="P1792"/>
      <w:bookmarkEnd w:id="137"/>
      <w:r>
        <w:t>[7] Приказ Министерства регионального развития РФ от 28 мая 2010 г. N 262 "О требованиях энергетической эффективности зданий, строений, сооружений"</w:t>
      </w:r>
    </w:p>
    <w:p w:rsidR="00182107" w:rsidRDefault="00182107">
      <w:pPr>
        <w:pStyle w:val="ConsPlusNormal"/>
        <w:ind w:firstLine="540"/>
        <w:jc w:val="both"/>
      </w:pPr>
      <w:bookmarkStart w:id="138" w:name="P1793"/>
      <w:bookmarkEnd w:id="138"/>
      <w:r>
        <w:t xml:space="preserve">[8] </w:t>
      </w:r>
      <w:hyperlink r:id="rId212" w:history="1">
        <w:r>
          <w:rPr>
            <w:color w:val="0000FF"/>
          </w:rPr>
          <w:t>Постановление</w:t>
        </w:r>
      </w:hyperlink>
      <w:r>
        <w:t xml:space="preserve"> Правительства РФ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182107" w:rsidRDefault="00182107">
      <w:pPr>
        <w:pStyle w:val="ConsPlusNormal"/>
        <w:ind w:firstLine="540"/>
        <w:jc w:val="both"/>
      </w:pPr>
      <w:bookmarkStart w:id="139" w:name="P1794"/>
      <w:bookmarkEnd w:id="139"/>
      <w:r>
        <w:t>[9] Приказ Министерства регионального развития РФ от 17 мая 2010 г. N 224 "Об утверждении требований энергетической эффективности зданий, строений, сооружений"</w:t>
      </w:r>
    </w:p>
    <w:p w:rsidR="00182107" w:rsidRDefault="00182107">
      <w:pPr>
        <w:pStyle w:val="ConsPlusNormal"/>
        <w:ind w:firstLine="540"/>
        <w:jc w:val="both"/>
      </w:pPr>
      <w:bookmarkStart w:id="140" w:name="P1795"/>
      <w:bookmarkEnd w:id="140"/>
      <w:r>
        <w:t>[10] ПУЭ Правила устройства электроустановок</w:t>
      </w:r>
    </w:p>
    <w:p w:rsidR="00182107" w:rsidRDefault="00182107">
      <w:pPr>
        <w:pStyle w:val="ConsPlusNormal"/>
        <w:ind w:firstLine="540"/>
        <w:jc w:val="both"/>
      </w:pPr>
    </w:p>
    <w:p w:rsidR="00182107" w:rsidRDefault="00182107">
      <w:pPr>
        <w:pStyle w:val="ConsPlusNormal"/>
        <w:ind w:firstLine="540"/>
        <w:jc w:val="both"/>
      </w:pPr>
    </w:p>
    <w:p w:rsidR="00182107" w:rsidRDefault="00182107">
      <w:pPr>
        <w:pStyle w:val="ConsPlusNormal"/>
        <w:pBdr>
          <w:top w:val="single" w:sz="6" w:space="0" w:color="auto"/>
        </w:pBdr>
        <w:spacing w:before="100" w:after="100"/>
        <w:jc w:val="both"/>
        <w:rPr>
          <w:sz w:val="2"/>
          <w:szCs w:val="2"/>
        </w:rPr>
      </w:pPr>
    </w:p>
    <w:p w:rsidR="00956B38" w:rsidRDefault="00956B38"/>
    <w:sectPr w:rsidR="00956B38" w:rsidSect="00C30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182107"/>
    <w:rsid w:val="00182107"/>
    <w:rsid w:val="00956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2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10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241322713DFC207F7D5C5CFD7E325C09916499C2D7B058ED44513Z7hBK" TargetMode="External"/><Relationship Id="rId21" Type="http://schemas.openxmlformats.org/officeDocument/2006/relationships/hyperlink" Target="consultantplus://offline/ref=438241322713DFC207F7D5C5CFD7E325C09F134B9D2D7B058ED44513Z7hBK" TargetMode="External"/><Relationship Id="rId42" Type="http://schemas.openxmlformats.org/officeDocument/2006/relationships/hyperlink" Target="consultantplus://offline/ref=438241322713DFC207F7D5C5CFD7E325C09A154B9B2D7B058ED44513Z7hBK" TargetMode="External"/><Relationship Id="rId63" Type="http://schemas.openxmlformats.org/officeDocument/2006/relationships/hyperlink" Target="consultantplus://offline/ref=438241322713DFC207F7D5C5CFD7E325C09F114B9D2D7B058ED44513Z7hBK" TargetMode="External"/><Relationship Id="rId84" Type="http://schemas.openxmlformats.org/officeDocument/2006/relationships/hyperlink" Target="consultantplus://offline/ref=438241322713DFC207F7D5C5CFD7E325C099174C9F2D7B058ED44513Z7hBK" TargetMode="External"/><Relationship Id="rId138" Type="http://schemas.openxmlformats.org/officeDocument/2006/relationships/image" Target="media/image13.wmf"/><Relationship Id="rId159" Type="http://schemas.openxmlformats.org/officeDocument/2006/relationships/image" Target="media/image27.wmf"/><Relationship Id="rId170" Type="http://schemas.openxmlformats.org/officeDocument/2006/relationships/image" Target="media/image38.wmf"/><Relationship Id="rId191" Type="http://schemas.openxmlformats.org/officeDocument/2006/relationships/image" Target="media/image59.wmf"/><Relationship Id="rId205" Type="http://schemas.openxmlformats.org/officeDocument/2006/relationships/hyperlink" Target="consultantplus://offline/ref=438241322713DFC207F7D5C5CFD7E325C09916499C2D7B058ED44513Z7hBK" TargetMode="External"/><Relationship Id="rId107" Type="http://schemas.openxmlformats.org/officeDocument/2006/relationships/hyperlink" Target="consultantplus://offline/ref=438241322713DFC207F7D5C5CFD7E325C09A174A942D7B058ED44513Z7hBK" TargetMode="External"/><Relationship Id="rId11" Type="http://schemas.openxmlformats.org/officeDocument/2006/relationships/hyperlink" Target="consultantplus://offline/ref=438241322713DFC207F7CAD0CAD7E325C09112499921260F868D49117CZFh1K" TargetMode="External"/><Relationship Id="rId32" Type="http://schemas.openxmlformats.org/officeDocument/2006/relationships/hyperlink" Target="consultantplus://offline/ref=438241322713DFC207F7D5C5CFD7E325C098164F9B2D7B058ED44513Z7hBK" TargetMode="External"/><Relationship Id="rId37" Type="http://schemas.openxmlformats.org/officeDocument/2006/relationships/hyperlink" Target="consultantplus://offline/ref=438241322713DFC207F7CAD0CAD7E325C09C194B9D23260F868D49117CF1C42CF77215ZFh4K" TargetMode="External"/><Relationship Id="rId53" Type="http://schemas.openxmlformats.org/officeDocument/2006/relationships/hyperlink" Target="consultantplus://offline/ref=438241322713DFC207F7CAD0CAD7E325C89A1748952D7B058ED44513Z7hBK" TargetMode="External"/><Relationship Id="rId58" Type="http://schemas.openxmlformats.org/officeDocument/2006/relationships/hyperlink" Target="consultantplus://offline/ref=438241322713DFC207F7D5C5CFD7E325C09A17499F2D7B058ED44513Z7hBK" TargetMode="External"/><Relationship Id="rId74" Type="http://schemas.openxmlformats.org/officeDocument/2006/relationships/hyperlink" Target="consultantplus://offline/ref=438241322713DFC207F7D5C5CFD7E325C49F17499670710DD7D847Z1h4K" TargetMode="External"/><Relationship Id="rId79" Type="http://schemas.openxmlformats.org/officeDocument/2006/relationships/hyperlink" Target="consultantplus://offline/ref=438241322713DFC207F7D5C5CFD7E325C09F134B9D2D7B058ED44513Z7hBK" TargetMode="External"/><Relationship Id="rId102" Type="http://schemas.openxmlformats.org/officeDocument/2006/relationships/hyperlink" Target="consultantplus://offline/ref=438241322713DFC207F7D5C5CFD7E325C09916499C2D7B058ED44513Z7hBK" TargetMode="External"/><Relationship Id="rId123" Type="http://schemas.openxmlformats.org/officeDocument/2006/relationships/image" Target="media/image5.wmf"/><Relationship Id="rId128" Type="http://schemas.openxmlformats.org/officeDocument/2006/relationships/hyperlink" Target="consultantplus://offline/ref=438241322713DFC207F7D5C5CFD7E325C09916499C2D7B058ED44513Z7hBK" TargetMode="External"/><Relationship Id="rId144" Type="http://schemas.openxmlformats.org/officeDocument/2006/relationships/hyperlink" Target="consultantplus://offline/ref=438241322713DFC207F7D5C5CFD7E325C09F1249982D7B058ED44513Z7hBK" TargetMode="External"/><Relationship Id="rId149" Type="http://schemas.openxmlformats.org/officeDocument/2006/relationships/image" Target="media/image17.wmf"/><Relationship Id="rId5" Type="http://schemas.openxmlformats.org/officeDocument/2006/relationships/hyperlink" Target="consultantplus://offline/ref=438241322713DFC207F7D5C5CFD7E325C49D144A9670710DD7D847Z1h4K" TargetMode="External"/><Relationship Id="rId90" Type="http://schemas.openxmlformats.org/officeDocument/2006/relationships/hyperlink" Target="consultantplus://offline/ref=438241322713DFC207F7CAD0CAD7E325C09D18499C2F260F868D49117CF1C42CF77215F4CDE63B07Z4h8K" TargetMode="External"/><Relationship Id="rId95" Type="http://schemas.openxmlformats.org/officeDocument/2006/relationships/hyperlink" Target="consultantplus://offline/ref=438241322713DFC207F7D5C5CFD7E325C09916499C2D7B058ED44513Z7hBK" TargetMode="External"/><Relationship Id="rId160" Type="http://schemas.openxmlformats.org/officeDocument/2006/relationships/image" Target="media/image28.wmf"/><Relationship Id="rId165" Type="http://schemas.openxmlformats.org/officeDocument/2006/relationships/image" Target="media/image33.wmf"/><Relationship Id="rId181" Type="http://schemas.openxmlformats.org/officeDocument/2006/relationships/image" Target="media/image49.wmf"/><Relationship Id="rId186" Type="http://schemas.openxmlformats.org/officeDocument/2006/relationships/image" Target="media/image54.wmf"/><Relationship Id="rId211" Type="http://schemas.openxmlformats.org/officeDocument/2006/relationships/hyperlink" Target="consultantplus://offline/ref=438241322713DFC207F7CAD0CAD7E325C69D134C9F2D7B058ED44513Z7hBK" TargetMode="External"/><Relationship Id="rId22" Type="http://schemas.openxmlformats.org/officeDocument/2006/relationships/hyperlink" Target="consultantplus://offline/ref=438241322713DFC207F7D5C5CFD7E325C09F13489B2D7B058ED44513Z7hBK" TargetMode="External"/><Relationship Id="rId27" Type="http://schemas.openxmlformats.org/officeDocument/2006/relationships/hyperlink" Target="consultantplus://offline/ref=438241322713DFC207F7D5C5CFD7E325C49F17499670710DD7D847Z1h4K" TargetMode="External"/><Relationship Id="rId43" Type="http://schemas.openxmlformats.org/officeDocument/2006/relationships/hyperlink" Target="consultantplus://offline/ref=438241322713DFC207F7D5C5CFD7E325C09A154B9B2D7B058ED445137BFE9B3BF03B19F5CDE638Z0h8K" TargetMode="External"/><Relationship Id="rId48" Type="http://schemas.openxmlformats.org/officeDocument/2006/relationships/hyperlink" Target="consultantplus://offline/ref=438241322713DFC207F7D5C5CFD7E325C09F114B9D2D7B058ED44513Z7hBK" TargetMode="External"/><Relationship Id="rId64" Type="http://schemas.openxmlformats.org/officeDocument/2006/relationships/hyperlink" Target="consultantplus://offline/ref=438241322713DFC207F7D5C5CFD7E325C09F114B9D2D7B058ED445137BFE9B3BF03B19F5CDE63FZ0h6K" TargetMode="External"/><Relationship Id="rId69" Type="http://schemas.openxmlformats.org/officeDocument/2006/relationships/hyperlink" Target="consultantplus://offline/ref=438241322713DFC207F7D5C5CFD7E325C49F17499670710DD7D847Z1h4K" TargetMode="External"/><Relationship Id="rId113" Type="http://schemas.openxmlformats.org/officeDocument/2006/relationships/hyperlink" Target="consultantplus://offline/ref=438241322713DFC207F7D5C5CFD7E325C09916499C2D7B058ED44513Z7hBK" TargetMode="External"/><Relationship Id="rId118" Type="http://schemas.openxmlformats.org/officeDocument/2006/relationships/hyperlink" Target="consultantplus://offline/ref=438241322713DFC207F7D5C5CFD7E325C09916499C2D7B058ED44513Z7hBK" TargetMode="External"/><Relationship Id="rId134" Type="http://schemas.openxmlformats.org/officeDocument/2006/relationships/hyperlink" Target="consultantplus://offline/ref=438241322713DFC207F7D5C5CFD7E325C09A154B9B2D7B058ED44513Z7hBK" TargetMode="External"/><Relationship Id="rId139" Type="http://schemas.openxmlformats.org/officeDocument/2006/relationships/image" Target="media/image14.wmf"/><Relationship Id="rId80" Type="http://schemas.openxmlformats.org/officeDocument/2006/relationships/hyperlink" Target="consultantplus://offline/ref=438241322713DFC207F7D5C5CFD7E325C49F17499670710DD7D847Z1h4K" TargetMode="External"/><Relationship Id="rId85" Type="http://schemas.openxmlformats.org/officeDocument/2006/relationships/hyperlink" Target="consultantplus://offline/ref=438241322713DFC207F7CAD0CAD7E325C09D18499C2F260F868D49117CF1C42CF77215F4CDE63B07Z4h8K" TargetMode="External"/><Relationship Id="rId150" Type="http://schemas.openxmlformats.org/officeDocument/2006/relationships/image" Target="media/image18.wmf"/><Relationship Id="rId155" Type="http://schemas.openxmlformats.org/officeDocument/2006/relationships/image" Target="media/image23.wmf"/><Relationship Id="rId171" Type="http://schemas.openxmlformats.org/officeDocument/2006/relationships/image" Target="media/image39.wmf"/><Relationship Id="rId176" Type="http://schemas.openxmlformats.org/officeDocument/2006/relationships/image" Target="media/image44.wmf"/><Relationship Id="rId192" Type="http://schemas.openxmlformats.org/officeDocument/2006/relationships/image" Target="media/image60.wmf"/><Relationship Id="rId197" Type="http://schemas.openxmlformats.org/officeDocument/2006/relationships/image" Target="media/image65.wmf"/><Relationship Id="rId206" Type="http://schemas.openxmlformats.org/officeDocument/2006/relationships/hyperlink" Target="consultantplus://offline/ref=438241322713DFC207F7CAD0CAD7E325C09112479F26260F868D49117CZFh1K" TargetMode="External"/><Relationship Id="rId201" Type="http://schemas.openxmlformats.org/officeDocument/2006/relationships/image" Target="media/image69.wmf"/><Relationship Id="rId12" Type="http://schemas.openxmlformats.org/officeDocument/2006/relationships/hyperlink" Target="consultantplus://offline/ref=438241322713DFC207F7CAD0CAD7E325C09D18499C2F260F868D49117CZFh1K" TargetMode="External"/><Relationship Id="rId17" Type="http://schemas.openxmlformats.org/officeDocument/2006/relationships/hyperlink" Target="consultantplus://offline/ref=438241322713DFC207F7D5C5CFD7E325C09A184D942D7B058ED44513Z7hBK" TargetMode="External"/><Relationship Id="rId33" Type="http://schemas.openxmlformats.org/officeDocument/2006/relationships/hyperlink" Target="consultantplus://offline/ref=438241322713DFC207F7D5C5CFD7E325C890184F9670710DD7D847Z1h4K" TargetMode="External"/><Relationship Id="rId38" Type="http://schemas.openxmlformats.org/officeDocument/2006/relationships/hyperlink" Target="consultantplus://offline/ref=438241322713DFC207F7CAD0CAD7E325C5981849982D7B058ED445137BFE9B3BF03B19F5CDE63AZ0hAK" TargetMode="External"/><Relationship Id="rId59" Type="http://schemas.openxmlformats.org/officeDocument/2006/relationships/hyperlink" Target="consultantplus://offline/ref=438241322713DFC207F7D5C5CFD7E325C09F114B9D2D7B058ED44513Z7hBK" TargetMode="External"/><Relationship Id="rId103" Type="http://schemas.openxmlformats.org/officeDocument/2006/relationships/image" Target="media/image2.wmf"/><Relationship Id="rId108" Type="http://schemas.openxmlformats.org/officeDocument/2006/relationships/hyperlink" Target="consultantplus://offline/ref=438241322713DFC207F7D5C5CFD7E325C09A1647982D7B058ED44513Z7hBK" TargetMode="External"/><Relationship Id="rId124" Type="http://schemas.openxmlformats.org/officeDocument/2006/relationships/image" Target="media/image6.wmf"/><Relationship Id="rId129" Type="http://schemas.openxmlformats.org/officeDocument/2006/relationships/hyperlink" Target="consultantplus://offline/ref=438241322713DFC207F7CAD0CAD7E325C09112499D23260F868D49117CZFh1K" TargetMode="External"/><Relationship Id="rId54" Type="http://schemas.openxmlformats.org/officeDocument/2006/relationships/hyperlink" Target="consultantplus://offline/ref=438241322713DFC207F7D5C5CFD7E325C09A174E942D7B058ED44513Z7hBK" TargetMode="External"/><Relationship Id="rId70" Type="http://schemas.openxmlformats.org/officeDocument/2006/relationships/hyperlink" Target="consultantplus://offline/ref=438241322713DFC207F7D5C5CFD7E325C09F114B9D2D7B058ED44513Z7hBK" TargetMode="External"/><Relationship Id="rId75" Type="http://schemas.openxmlformats.org/officeDocument/2006/relationships/hyperlink" Target="consultantplus://offline/ref=438241322713DFC207F7D5C5CFD7E325C69113479670710DD7D847Z1h4K" TargetMode="External"/><Relationship Id="rId91" Type="http://schemas.openxmlformats.org/officeDocument/2006/relationships/hyperlink" Target="consultantplus://offline/ref=438241322713DFC207F7D5C5CFD7E325C09916499C2D7B058ED44513Z7hBK" TargetMode="External"/><Relationship Id="rId96" Type="http://schemas.openxmlformats.org/officeDocument/2006/relationships/hyperlink" Target="consultantplus://offline/ref=438241322713DFC207F7D5C5CFD7E325C09916499C2D7B058ED44513Z7hBK" TargetMode="External"/><Relationship Id="rId140" Type="http://schemas.openxmlformats.org/officeDocument/2006/relationships/image" Target="media/image15.wmf"/><Relationship Id="rId145" Type="http://schemas.openxmlformats.org/officeDocument/2006/relationships/hyperlink" Target="consultantplus://offline/ref=438241322713DFC207F7D5C5CFD7E325C09916499C2D7B058ED44513Z7hBK" TargetMode="External"/><Relationship Id="rId161" Type="http://schemas.openxmlformats.org/officeDocument/2006/relationships/image" Target="media/image29.wmf"/><Relationship Id="rId166" Type="http://schemas.openxmlformats.org/officeDocument/2006/relationships/image" Target="media/image34.wmf"/><Relationship Id="rId182" Type="http://schemas.openxmlformats.org/officeDocument/2006/relationships/image" Target="media/image50.wmf"/><Relationship Id="rId187" Type="http://schemas.openxmlformats.org/officeDocument/2006/relationships/image" Target="media/image55.wmf"/><Relationship Id="rId1" Type="http://schemas.openxmlformats.org/officeDocument/2006/relationships/styles" Target="styles.xml"/><Relationship Id="rId6" Type="http://schemas.openxmlformats.org/officeDocument/2006/relationships/hyperlink" Target="consultantplus://offline/ref=438241322713DFC207F7CAD0CAD7E325C09112479F26260F868D49117CZFh1K" TargetMode="External"/><Relationship Id="rId212" Type="http://schemas.openxmlformats.org/officeDocument/2006/relationships/hyperlink" Target="consultantplus://offline/ref=438241322713DFC207F7CAD0CAD7E325C09F114E9A2E260F868D49117CZFh1K" TargetMode="External"/><Relationship Id="rId23" Type="http://schemas.openxmlformats.org/officeDocument/2006/relationships/hyperlink" Target="consultantplus://offline/ref=438241322713DFC207F7D5C5CFD7E325C099174C9F2D7B058ED44513Z7hBK" TargetMode="External"/><Relationship Id="rId28" Type="http://schemas.openxmlformats.org/officeDocument/2006/relationships/hyperlink" Target="consultantplus://offline/ref=438241322713DFC207F7D5C5CFD7E325C09F1147992D7B058ED44513Z7hBK" TargetMode="External"/><Relationship Id="rId49" Type="http://schemas.openxmlformats.org/officeDocument/2006/relationships/hyperlink" Target="consultantplus://offline/ref=438241322713DFC207F7CAD0CAD7E325C098114C9827260F868D49117CF1C42CF77215F4CDE63B0FZ4hCK" TargetMode="External"/><Relationship Id="rId114" Type="http://schemas.openxmlformats.org/officeDocument/2006/relationships/hyperlink" Target="consultantplus://offline/ref=438241322713DFC207F7D5C5CFD7E325C09916499C2D7B058ED44513Z7hBK" TargetMode="External"/><Relationship Id="rId119" Type="http://schemas.openxmlformats.org/officeDocument/2006/relationships/hyperlink" Target="consultantplus://offline/ref=438241322713DFC207F7D5C5CFD7E325C890184F9670710DD7D847Z1h4K" TargetMode="External"/><Relationship Id="rId44" Type="http://schemas.openxmlformats.org/officeDocument/2006/relationships/hyperlink" Target="consultantplus://offline/ref=438241322713DFC207F7D5C5CFD7E325C099174C9F2D7B058ED445137BFE9B3BF03B19F5CDE638Z0hCK" TargetMode="External"/><Relationship Id="rId60" Type="http://schemas.openxmlformats.org/officeDocument/2006/relationships/hyperlink" Target="consultantplus://offline/ref=438241322713DFC207F7D5C5CFD7E325C49F17499670710DD7D847Z1h4K" TargetMode="External"/><Relationship Id="rId65" Type="http://schemas.openxmlformats.org/officeDocument/2006/relationships/hyperlink" Target="consultantplus://offline/ref=438241322713DFC207F7CAD0CAD7E325C098114C9827260F868D49117CF1C42CF77215F4CDE63B0FZ4hCK" TargetMode="External"/><Relationship Id="rId81" Type="http://schemas.openxmlformats.org/officeDocument/2006/relationships/hyperlink" Target="consultantplus://offline/ref=438241322713DFC207F7D5C5CFD7E325C09B1647992D7B058ED44513Z7hBK" TargetMode="External"/><Relationship Id="rId86" Type="http://schemas.openxmlformats.org/officeDocument/2006/relationships/hyperlink" Target="consultantplus://offline/ref=438241322713DFC207F7D5C5CFD7E325C09916499C2D7B058ED44513Z7hBK" TargetMode="External"/><Relationship Id="rId130" Type="http://schemas.openxmlformats.org/officeDocument/2006/relationships/hyperlink" Target="consultantplus://offline/ref=438241322713DFC207F7CAD0CAD7E325C09E1647942E260F868D49117CF1C42CF77215F4CDE63D07Z4hFK" TargetMode="External"/><Relationship Id="rId135" Type="http://schemas.openxmlformats.org/officeDocument/2006/relationships/image" Target="media/image10.wmf"/><Relationship Id="rId151" Type="http://schemas.openxmlformats.org/officeDocument/2006/relationships/image" Target="media/image19.wmf"/><Relationship Id="rId156" Type="http://schemas.openxmlformats.org/officeDocument/2006/relationships/image" Target="media/image24.wmf"/><Relationship Id="rId177" Type="http://schemas.openxmlformats.org/officeDocument/2006/relationships/image" Target="media/image45.wmf"/><Relationship Id="rId198" Type="http://schemas.openxmlformats.org/officeDocument/2006/relationships/image" Target="media/image66.wmf"/><Relationship Id="rId172" Type="http://schemas.openxmlformats.org/officeDocument/2006/relationships/image" Target="media/image40.wmf"/><Relationship Id="rId193" Type="http://schemas.openxmlformats.org/officeDocument/2006/relationships/image" Target="media/image61.wmf"/><Relationship Id="rId202" Type="http://schemas.openxmlformats.org/officeDocument/2006/relationships/image" Target="media/image70.wmf"/><Relationship Id="rId207" Type="http://schemas.openxmlformats.org/officeDocument/2006/relationships/hyperlink" Target="consultantplus://offline/ref=438241322713DFC207F7CAD0CAD7E325C09112499D23260F868D49117CZFh1K" TargetMode="External"/><Relationship Id="rId13" Type="http://schemas.openxmlformats.org/officeDocument/2006/relationships/hyperlink" Target="consultantplus://offline/ref=438241322713DFC207F7D5C5CFD7E325C09A174A942D7B058ED44513Z7hBK" TargetMode="External"/><Relationship Id="rId18" Type="http://schemas.openxmlformats.org/officeDocument/2006/relationships/hyperlink" Target="consultantplus://offline/ref=438241322713DFC207F7D5C5CFD7E325C09D1947992D7B058ED44513Z7hBK" TargetMode="External"/><Relationship Id="rId39" Type="http://schemas.openxmlformats.org/officeDocument/2006/relationships/hyperlink" Target="consultantplus://offline/ref=438241322713DFC207F7D5C5CFD7E325C09F114B9D2D7B058ED44513Z7hBK" TargetMode="External"/><Relationship Id="rId109" Type="http://schemas.openxmlformats.org/officeDocument/2006/relationships/hyperlink" Target="consultantplus://offline/ref=438241322713DFC207F7D5C5CFD7E325C09A184D942D7B058ED44513Z7hBK" TargetMode="External"/><Relationship Id="rId34" Type="http://schemas.openxmlformats.org/officeDocument/2006/relationships/hyperlink" Target="consultantplus://offline/ref=438241322713DFC207F7CAD0CAD7E325C89A1748952D7B058ED44513Z7hBK" TargetMode="External"/><Relationship Id="rId50" Type="http://schemas.openxmlformats.org/officeDocument/2006/relationships/hyperlink" Target="consultantplus://offline/ref=438241322713DFC207F7CAD0CAD7E325C099144E9A27260F868D49117CF1C42CF77215F4CDE63B0FZ4hAK" TargetMode="External"/><Relationship Id="rId55" Type="http://schemas.openxmlformats.org/officeDocument/2006/relationships/hyperlink" Target="consultantplus://offline/ref=438241322713DFC207F7D5C5CFD7E325C3901645CB7A7954DBDAZ4h0K" TargetMode="External"/><Relationship Id="rId76" Type="http://schemas.openxmlformats.org/officeDocument/2006/relationships/hyperlink" Target="consultantplus://offline/ref=438241322713DFC207F7D5C5CFD7E325C09F13489B2D7B058ED44513Z7hBK" TargetMode="External"/><Relationship Id="rId97" Type="http://schemas.openxmlformats.org/officeDocument/2006/relationships/hyperlink" Target="consultantplus://offline/ref=438241322713DFC207F7D5C5CFD7E325C09916499C2D7B058ED44513Z7hBK" TargetMode="External"/><Relationship Id="rId104" Type="http://schemas.openxmlformats.org/officeDocument/2006/relationships/hyperlink" Target="consultantplus://offline/ref=438241322713DFC207F7D5C5CFD7E325C09916499C2D7B058ED44513Z7hBK" TargetMode="External"/><Relationship Id="rId120" Type="http://schemas.openxmlformats.org/officeDocument/2006/relationships/hyperlink" Target="consultantplus://offline/ref=438241322713DFC207F7D5C5CFD7E325C890184F9670710DD7D847Z1h4K" TargetMode="External"/><Relationship Id="rId125" Type="http://schemas.openxmlformats.org/officeDocument/2006/relationships/image" Target="media/image7.wmf"/><Relationship Id="rId141" Type="http://schemas.openxmlformats.org/officeDocument/2006/relationships/hyperlink" Target="consultantplus://offline/ref=438241322713DFC207F7D5C5CFD7E325C890184F9670710DD7D847Z1h4K" TargetMode="External"/><Relationship Id="rId146" Type="http://schemas.openxmlformats.org/officeDocument/2006/relationships/hyperlink" Target="consultantplus://offline/ref=438241322713DFC207F7D5C5CFD7E325C09916499C2D7B058ED44513Z7hBK" TargetMode="External"/><Relationship Id="rId167" Type="http://schemas.openxmlformats.org/officeDocument/2006/relationships/image" Target="media/image35.wmf"/><Relationship Id="rId188" Type="http://schemas.openxmlformats.org/officeDocument/2006/relationships/image" Target="media/image56.wmf"/><Relationship Id="rId7" Type="http://schemas.openxmlformats.org/officeDocument/2006/relationships/hyperlink" Target="consultantplus://offline/ref=438241322713DFC207F7CAD0CAD7E325C998194D982D7B058ED44513Z7hBK" TargetMode="External"/><Relationship Id="rId71" Type="http://schemas.openxmlformats.org/officeDocument/2006/relationships/hyperlink" Target="consultantplus://offline/ref=438241322713DFC207F7D5C5CFD7E325C890184F9670710DD7D847Z1h4K" TargetMode="External"/><Relationship Id="rId92" Type="http://schemas.openxmlformats.org/officeDocument/2006/relationships/hyperlink" Target="consultantplus://offline/ref=438241322713DFC207F7CAD0CAD7E325C09112499D23260F868D49117CZFh1K" TargetMode="External"/><Relationship Id="rId162" Type="http://schemas.openxmlformats.org/officeDocument/2006/relationships/image" Target="media/image30.wmf"/><Relationship Id="rId183" Type="http://schemas.openxmlformats.org/officeDocument/2006/relationships/image" Target="media/image51.wmf"/><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38241322713DFC207F7D5C5CFD7E325C09F114B9D2D7B058ED44513Z7hBK" TargetMode="External"/><Relationship Id="rId24" Type="http://schemas.openxmlformats.org/officeDocument/2006/relationships/hyperlink" Target="consultantplus://offline/ref=438241322713DFC207F7D5C5CFD7E325C09916499C2D7B058ED44513Z7hBK" TargetMode="External"/><Relationship Id="rId40" Type="http://schemas.openxmlformats.org/officeDocument/2006/relationships/hyperlink" Target="consultantplus://offline/ref=438241322713DFC207F7D5C5CFD7E325C099174C9F2D7B058ED44513Z7hBK" TargetMode="External"/><Relationship Id="rId45" Type="http://schemas.openxmlformats.org/officeDocument/2006/relationships/hyperlink" Target="consultantplus://offline/ref=438241322713DFC207F7D5C5CFD7E325C09F114B9D2D7B058ED445137BFE9B3BF03B19F5CDE638Z0h9K" TargetMode="External"/><Relationship Id="rId66" Type="http://schemas.openxmlformats.org/officeDocument/2006/relationships/hyperlink" Target="consultantplus://offline/ref=438241322713DFC207F7D5C5CFD7E325C49F17499670710DD7D847Z1h4K" TargetMode="External"/><Relationship Id="rId87" Type="http://schemas.openxmlformats.org/officeDocument/2006/relationships/hyperlink" Target="consultantplus://offline/ref=438241322713DFC207F7D5C5CFD7E325C09B1647992D7B058ED44513Z7hBK" TargetMode="External"/><Relationship Id="rId110" Type="http://schemas.openxmlformats.org/officeDocument/2006/relationships/hyperlink" Target="consultantplus://offline/ref=438241322713DFC207F7D5C5CFD7E325C091124B9C2D7B058ED44513Z7hBK" TargetMode="External"/><Relationship Id="rId115" Type="http://schemas.openxmlformats.org/officeDocument/2006/relationships/hyperlink" Target="consultantplus://offline/ref=438241322713DFC207F7D5C5CFD7E325C09916499C2D7B058ED44513Z7hBK" TargetMode="External"/><Relationship Id="rId131" Type="http://schemas.openxmlformats.org/officeDocument/2006/relationships/hyperlink" Target="consultantplus://offline/ref=438241322713DFC207F7D5C5CFD7E325C09916499C2D7B058ED44513Z7hBK" TargetMode="External"/><Relationship Id="rId136" Type="http://schemas.openxmlformats.org/officeDocument/2006/relationships/image" Target="media/image11.wmf"/><Relationship Id="rId157" Type="http://schemas.openxmlformats.org/officeDocument/2006/relationships/image" Target="media/image25.wmf"/><Relationship Id="rId178" Type="http://schemas.openxmlformats.org/officeDocument/2006/relationships/image" Target="media/image46.wmf"/><Relationship Id="rId61" Type="http://schemas.openxmlformats.org/officeDocument/2006/relationships/hyperlink" Target="consultantplus://offline/ref=438241322713DFC207F7CAD0CAD7E325C098114C9827260F868D49117CF1C42CF77215F4CDE63B0FZ4hCK" TargetMode="External"/><Relationship Id="rId82" Type="http://schemas.openxmlformats.org/officeDocument/2006/relationships/hyperlink" Target="consultantplus://offline/ref=438241322713DFC207F7D5C5CFD7E325C09F1249982D7B058ED44513Z7hBK" TargetMode="External"/><Relationship Id="rId152" Type="http://schemas.openxmlformats.org/officeDocument/2006/relationships/image" Target="media/image20.wmf"/><Relationship Id="rId173" Type="http://schemas.openxmlformats.org/officeDocument/2006/relationships/image" Target="media/image41.wmf"/><Relationship Id="rId194" Type="http://schemas.openxmlformats.org/officeDocument/2006/relationships/image" Target="media/image62.wmf"/><Relationship Id="rId199" Type="http://schemas.openxmlformats.org/officeDocument/2006/relationships/image" Target="media/image67.wmf"/><Relationship Id="rId203" Type="http://schemas.openxmlformats.org/officeDocument/2006/relationships/image" Target="media/image71.wmf"/><Relationship Id="rId208" Type="http://schemas.openxmlformats.org/officeDocument/2006/relationships/hyperlink" Target="consultantplus://offline/ref=438241322713DFC207F7CAD0CAD7E325C09112499921260F868D49117CZFh1K" TargetMode="External"/><Relationship Id="rId19" Type="http://schemas.openxmlformats.org/officeDocument/2006/relationships/hyperlink" Target="consultantplus://offline/ref=438241322713DFC207F7D5C5CFD7E325C09A17499F2D7B058ED44513Z7hBK" TargetMode="External"/><Relationship Id="rId14" Type="http://schemas.openxmlformats.org/officeDocument/2006/relationships/hyperlink" Target="consultantplus://offline/ref=438241322713DFC207F7D5C5CFD7E325C09F1249982D7B058ED44513Z7hBK" TargetMode="External"/><Relationship Id="rId30" Type="http://schemas.openxmlformats.org/officeDocument/2006/relationships/hyperlink" Target="consultantplus://offline/ref=438241322713DFC207F7D5C5CFD7E325C09B1647992D7B058ED44513Z7hBK" TargetMode="External"/><Relationship Id="rId35" Type="http://schemas.openxmlformats.org/officeDocument/2006/relationships/hyperlink" Target="consultantplus://offline/ref=438241322713DFC207F7CAD0CAD7E325C098114C9827260F868D49117CF1C42CF77215F4CDE63B0FZ4hCK" TargetMode="External"/><Relationship Id="rId56" Type="http://schemas.openxmlformats.org/officeDocument/2006/relationships/hyperlink" Target="consultantplus://offline/ref=438241322713DFC207F7D5C5CFD7E325C09916499C2D7B058ED44513Z7hBK" TargetMode="External"/><Relationship Id="rId77" Type="http://schemas.openxmlformats.org/officeDocument/2006/relationships/hyperlink" Target="consultantplus://offline/ref=438241322713DFC207F7CAD0CAD7E325C09112499D23260F868D49117CZFh1K" TargetMode="External"/><Relationship Id="rId100" Type="http://schemas.openxmlformats.org/officeDocument/2006/relationships/image" Target="media/image1.wmf"/><Relationship Id="rId105" Type="http://schemas.openxmlformats.org/officeDocument/2006/relationships/hyperlink" Target="consultantplus://offline/ref=438241322713DFC207F7D5C5CFD7E325C09F1147992D7B058ED44513Z7hBK" TargetMode="External"/><Relationship Id="rId126" Type="http://schemas.openxmlformats.org/officeDocument/2006/relationships/image" Target="media/image8.wmf"/><Relationship Id="rId147" Type="http://schemas.openxmlformats.org/officeDocument/2006/relationships/hyperlink" Target="consultantplus://offline/ref=438241322713DFC207F7CAD0CAD7E325C09C194B9D23260F868D49117CF1C42CF77215ZFh4K" TargetMode="External"/><Relationship Id="rId168" Type="http://schemas.openxmlformats.org/officeDocument/2006/relationships/image" Target="media/image36.wmf"/><Relationship Id="rId8" Type="http://schemas.openxmlformats.org/officeDocument/2006/relationships/hyperlink" Target="consultantplus://offline/ref=438241322713DFC207F7D5C5CFD7E325C09C174A9C2D7B058ED445137BFE9B3BF03B19F5CDE63BZ0hBK" TargetMode="External"/><Relationship Id="rId51" Type="http://schemas.openxmlformats.org/officeDocument/2006/relationships/hyperlink" Target="consultantplus://offline/ref=438241322713DFC207F7CAD0CAD7E325C5981849982D7B058ED445137BFE9B3BF03B19F5CDE63AZ0hAK" TargetMode="External"/><Relationship Id="rId72" Type="http://schemas.openxmlformats.org/officeDocument/2006/relationships/hyperlink" Target="consultantplus://offline/ref=438241322713DFC207F7CAD0CAD7E325C89A1748952D7B058ED44513Z7hBK" TargetMode="External"/><Relationship Id="rId93" Type="http://schemas.openxmlformats.org/officeDocument/2006/relationships/hyperlink" Target="consultantplus://offline/ref=438241322713DFC207F7CAD0CAD7E325C09E1647942E260F868D49117CF1C42CF77215F4CDE63D07Z4hFK" TargetMode="External"/><Relationship Id="rId98" Type="http://schemas.openxmlformats.org/officeDocument/2006/relationships/hyperlink" Target="consultantplus://offline/ref=438241322713DFC207F7D5C5CFD7E325C09916499C2D7B058ED44513Z7hBK" TargetMode="External"/><Relationship Id="rId121" Type="http://schemas.openxmlformats.org/officeDocument/2006/relationships/image" Target="media/image3.wmf"/><Relationship Id="rId142" Type="http://schemas.openxmlformats.org/officeDocument/2006/relationships/hyperlink" Target="consultantplus://offline/ref=438241322713DFC207F7D5C5CFD7E325C09916499C2D7B058ED44513Z7hBK" TargetMode="External"/><Relationship Id="rId163" Type="http://schemas.openxmlformats.org/officeDocument/2006/relationships/image" Target="media/image31.wmf"/><Relationship Id="rId184" Type="http://schemas.openxmlformats.org/officeDocument/2006/relationships/image" Target="media/image52.wmf"/><Relationship Id="rId189" Type="http://schemas.openxmlformats.org/officeDocument/2006/relationships/image" Target="media/image57.wmf"/><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438241322713DFC207F7D5C5CFD7E325C09A154B9B2D7B058ED44513Z7hBK" TargetMode="External"/><Relationship Id="rId46" Type="http://schemas.openxmlformats.org/officeDocument/2006/relationships/hyperlink" Target="consultantplus://offline/ref=438241322713DFC207F7D5C5CFD7E325C09F114B9D2D7B058ED445137BFE9B3BF03B19F5CDE63FZ0hFK" TargetMode="External"/><Relationship Id="rId67" Type="http://schemas.openxmlformats.org/officeDocument/2006/relationships/hyperlink" Target="consultantplus://offline/ref=438241322713DFC207F7CAD0CAD7E325C89A1748952D7B058ED44513Z7hBK" TargetMode="External"/><Relationship Id="rId116" Type="http://schemas.openxmlformats.org/officeDocument/2006/relationships/hyperlink" Target="consultantplus://offline/ref=438241322713DFC207F7D5C5CFD7E325C09916499C2D7B058ED44513Z7hBK" TargetMode="External"/><Relationship Id="rId137" Type="http://schemas.openxmlformats.org/officeDocument/2006/relationships/image" Target="media/image12.wmf"/><Relationship Id="rId158" Type="http://schemas.openxmlformats.org/officeDocument/2006/relationships/image" Target="media/image26.wmf"/><Relationship Id="rId20" Type="http://schemas.openxmlformats.org/officeDocument/2006/relationships/hyperlink" Target="consultantplus://offline/ref=438241322713DFC207F7D5C5CFD7E325C091124B9C2D7B058ED44513Z7hBK" TargetMode="External"/><Relationship Id="rId41" Type="http://schemas.openxmlformats.org/officeDocument/2006/relationships/hyperlink" Target="consultantplus://offline/ref=438241322713DFC207F7D5C5CFD7E325C09916499C2D7B058ED44513Z7hBK" TargetMode="External"/><Relationship Id="rId62" Type="http://schemas.openxmlformats.org/officeDocument/2006/relationships/hyperlink" Target="consultantplus://offline/ref=438241322713DFC207F7CAD0CAD7E325C89A1748952D7B058ED44513Z7hBK" TargetMode="External"/><Relationship Id="rId83" Type="http://schemas.openxmlformats.org/officeDocument/2006/relationships/hyperlink" Target="consultantplus://offline/ref=438241322713DFC207F7D5C5CFD7E325C09A154B9B2D7B058ED44513Z7hBK" TargetMode="External"/><Relationship Id="rId88" Type="http://schemas.openxmlformats.org/officeDocument/2006/relationships/hyperlink" Target="consultantplus://offline/ref=438241322713DFC207F7D5C5CFD7E325C098164F9B2D7B058ED44513Z7hBK" TargetMode="External"/><Relationship Id="rId111" Type="http://schemas.openxmlformats.org/officeDocument/2006/relationships/hyperlink" Target="consultantplus://offline/ref=438241322713DFC207F7D5C5CFD7E325C09916499C2D7B058ED44513Z7hBK" TargetMode="External"/><Relationship Id="rId132" Type="http://schemas.openxmlformats.org/officeDocument/2006/relationships/hyperlink" Target="consultantplus://offline/ref=438241322713DFC207F7D5C5CFD7E325C09916499C2D7B058ED44513Z7hBK" TargetMode="External"/><Relationship Id="rId153" Type="http://schemas.openxmlformats.org/officeDocument/2006/relationships/image" Target="media/image21.wmf"/><Relationship Id="rId174" Type="http://schemas.openxmlformats.org/officeDocument/2006/relationships/image" Target="media/image42.wmf"/><Relationship Id="rId179" Type="http://schemas.openxmlformats.org/officeDocument/2006/relationships/image" Target="media/image47.wmf"/><Relationship Id="rId195" Type="http://schemas.openxmlformats.org/officeDocument/2006/relationships/image" Target="media/image63.wmf"/><Relationship Id="rId209" Type="http://schemas.openxmlformats.org/officeDocument/2006/relationships/hyperlink" Target="consultantplus://offline/ref=438241322713DFC207F7CAD0CAD7E325C09D18499C2F260F868D49117CZFh1K" TargetMode="External"/><Relationship Id="rId190" Type="http://schemas.openxmlformats.org/officeDocument/2006/relationships/image" Target="media/image58.wmf"/><Relationship Id="rId204" Type="http://schemas.openxmlformats.org/officeDocument/2006/relationships/image" Target="media/image72.wmf"/><Relationship Id="rId15" Type="http://schemas.openxmlformats.org/officeDocument/2006/relationships/hyperlink" Target="consultantplus://offline/ref=438241322713DFC207F7D5C5CFD7E325C09A174E942D7B058ED44513Z7hBK" TargetMode="External"/><Relationship Id="rId36" Type="http://schemas.openxmlformats.org/officeDocument/2006/relationships/hyperlink" Target="consultantplus://offline/ref=438241322713DFC207F7CAD0CAD7E325C099144E9A27260F868D49117CF1C42CF77215F4CDE63B0FZ4hAK" TargetMode="External"/><Relationship Id="rId57" Type="http://schemas.openxmlformats.org/officeDocument/2006/relationships/hyperlink" Target="consultantplus://offline/ref=438241322713DFC207F7D5C5CFD7E325C09D1947992D7B058ED44513Z7hBK" TargetMode="External"/><Relationship Id="rId106" Type="http://schemas.openxmlformats.org/officeDocument/2006/relationships/hyperlink" Target="consultantplus://offline/ref=438241322713DFC207F7D5C5CFD7E325C09916499C2D7B058ED44513Z7hBK" TargetMode="External"/><Relationship Id="rId127" Type="http://schemas.openxmlformats.org/officeDocument/2006/relationships/image" Target="media/image9.wmf"/><Relationship Id="rId10" Type="http://schemas.openxmlformats.org/officeDocument/2006/relationships/hyperlink" Target="consultantplus://offline/ref=438241322713DFC207F7CAD0CAD7E325C09112499D23260F868D49117CZFh1K" TargetMode="External"/><Relationship Id="rId31" Type="http://schemas.openxmlformats.org/officeDocument/2006/relationships/hyperlink" Target="consultantplus://offline/ref=438241322713DFC207F7D5C5CFD7E325C69113479670710DD7D847Z1h4K" TargetMode="External"/><Relationship Id="rId52" Type="http://schemas.openxmlformats.org/officeDocument/2006/relationships/hyperlink" Target="consultantplus://offline/ref=438241322713DFC207F7D5C5CFD7E325C49F17499670710DD7D847Z1h4K" TargetMode="External"/><Relationship Id="rId73" Type="http://schemas.openxmlformats.org/officeDocument/2006/relationships/hyperlink" Target="consultantplus://offline/ref=438241322713DFC207F7CAD0CAD7E325C89A1748952D7B058ED44513Z7hBK" TargetMode="External"/><Relationship Id="rId78" Type="http://schemas.openxmlformats.org/officeDocument/2006/relationships/hyperlink" Target="consultantplus://offline/ref=438241322713DFC207F7CAD0CAD7E325C09E1647942E260F868D49117CF1C42CF77215F4CDE63D07Z4hFK" TargetMode="External"/><Relationship Id="rId94" Type="http://schemas.openxmlformats.org/officeDocument/2006/relationships/hyperlink" Target="consultantplus://offline/ref=438241322713DFC207F7D5C5CFD7E325C09F114B9D2D7B058ED44513Z7hBK" TargetMode="External"/><Relationship Id="rId99" Type="http://schemas.openxmlformats.org/officeDocument/2006/relationships/hyperlink" Target="consultantplus://offline/ref=438241322713DFC207F7D5C5CFD7E325C09916499C2D7B058ED44513Z7hBK" TargetMode="External"/><Relationship Id="rId101" Type="http://schemas.openxmlformats.org/officeDocument/2006/relationships/hyperlink" Target="consultantplus://offline/ref=438241322713DFC207F7D5C5CFD7E325C09916499C2D7B058ED44513Z7hBK" TargetMode="External"/><Relationship Id="rId122" Type="http://schemas.openxmlformats.org/officeDocument/2006/relationships/image" Target="media/image4.wmf"/><Relationship Id="rId143" Type="http://schemas.openxmlformats.org/officeDocument/2006/relationships/hyperlink" Target="consultantplus://offline/ref=438241322713DFC207F7D5C5CFD7E325C09916499C2D7B058ED44513Z7hBK" TargetMode="External"/><Relationship Id="rId148" Type="http://schemas.openxmlformats.org/officeDocument/2006/relationships/image" Target="media/image16.wmf"/><Relationship Id="rId164" Type="http://schemas.openxmlformats.org/officeDocument/2006/relationships/image" Target="media/image32.wmf"/><Relationship Id="rId169" Type="http://schemas.openxmlformats.org/officeDocument/2006/relationships/image" Target="media/image37.wmf"/><Relationship Id="rId185" Type="http://schemas.openxmlformats.org/officeDocument/2006/relationships/image" Target="media/image53.wmf"/><Relationship Id="rId4" Type="http://schemas.openxmlformats.org/officeDocument/2006/relationships/hyperlink" Target="consultantplus://offline/ref=438241322713DFC207F7D5C5CFD7E325C09C174A9C2D7B058ED44513Z7hBK" TargetMode="External"/><Relationship Id="rId9" Type="http://schemas.openxmlformats.org/officeDocument/2006/relationships/hyperlink" Target="consultantplus://offline/ref=438241322713DFC207F7CAD0CAD7E325C09112479F26260F868D49117CZFh1K" TargetMode="External"/><Relationship Id="rId180" Type="http://schemas.openxmlformats.org/officeDocument/2006/relationships/image" Target="media/image48.wmf"/><Relationship Id="rId210" Type="http://schemas.openxmlformats.org/officeDocument/2006/relationships/hyperlink" Target="consultantplus://offline/ref=438241322713DFC207F7CAD0CAD7E325C59A12479E2D7B058ED445137BFE9B3BF03B19F5CDE63AZ0hFK" TargetMode="External"/><Relationship Id="rId26" Type="http://schemas.openxmlformats.org/officeDocument/2006/relationships/hyperlink" Target="consultantplus://offline/ref=438241322713DFC207F7D5C5CFD7E325C3901645CB7A7954DBDAZ4h0K" TargetMode="External"/><Relationship Id="rId47" Type="http://schemas.openxmlformats.org/officeDocument/2006/relationships/hyperlink" Target="consultantplus://offline/ref=438241322713DFC207F7D5C5CFD7E325C09A174A942D7B058ED44513Z7hBK" TargetMode="External"/><Relationship Id="rId68" Type="http://schemas.openxmlformats.org/officeDocument/2006/relationships/hyperlink" Target="consultantplus://offline/ref=438241322713DFC207F7D5C5CFD7E325C09F114B9D2D7B058ED44513Z7hBK" TargetMode="External"/><Relationship Id="rId89" Type="http://schemas.openxmlformats.org/officeDocument/2006/relationships/hyperlink" Target="consultantplus://offline/ref=438241322713DFC207F7D5C5CFD7E325C091124B9C2D7B058ED44513Z7hBK" TargetMode="External"/><Relationship Id="rId112" Type="http://schemas.openxmlformats.org/officeDocument/2006/relationships/hyperlink" Target="consultantplus://offline/ref=438241322713DFC207F7D5C5CFD7E325C09916499C2D7B058ED44513Z7hBK" TargetMode="External"/><Relationship Id="rId133" Type="http://schemas.openxmlformats.org/officeDocument/2006/relationships/hyperlink" Target="consultantplus://offline/ref=438241322713DFC207F7CAD0CAD7E325C59A12479E2D7B058ED445137BFE9B3BF03B19F5CDE432Z0h8K" TargetMode="External"/><Relationship Id="rId154" Type="http://schemas.openxmlformats.org/officeDocument/2006/relationships/image" Target="media/image22.wmf"/><Relationship Id="rId175" Type="http://schemas.openxmlformats.org/officeDocument/2006/relationships/image" Target="media/image43.wmf"/><Relationship Id="rId196" Type="http://schemas.openxmlformats.org/officeDocument/2006/relationships/image" Target="media/image64.wmf"/><Relationship Id="rId200" Type="http://schemas.openxmlformats.org/officeDocument/2006/relationships/image" Target="media/image68.wmf"/><Relationship Id="rId16" Type="http://schemas.openxmlformats.org/officeDocument/2006/relationships/hyperlink" Target="consultantplus://offline/ref=438241322713DFC207F7D5C5CFD7E325C09A1647982D7B058ED44513Z7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36472</Words>
  <Characters>207897</Characters>
  <Application>Microsoft Office Word</Application>
  <DocSecurity>0</DocSecurity>
  <Lines>1732</Lines>
  <Paragraphs>487</Paragraphs>
  <ScaleCrop>false</ScaleCrop>
  <Company/>
  <LinksUpToDate>false</LinksUpToDate>
  <CharactersWithSpaces>243882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2</cp:revision>
  <dcterms:created xsi:type="dcterms:W3CDTF">2015-09-16T10:33:00Z</dcterms:created>
  <dcterms:modified xsi:type="dcterms:W3CDTF">2015-09-16T10:35:00Z</dcterms:modified>
</cp:coreProperties>
</file>