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F" w:rsidRDefault="005E5A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A4F" w:rsidRDefault="005E5A4F">
      <w:pPr>
        <w:pStyle w:val="ConsPlusNormal"/>
        <w:ind w:firstLine="540"/>
        <w:jc w:val="both"/>
        <w:outlineLvl w:val="0"/>
      </w:pPr>
    </w:p>
    <w:p w:rsidR="005E5A4F" w:rsidRDefault="005E5A4F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5E5A4F" w:rsidRDefault="005E5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A4F" w:rsidRDefault="005E5A4F">
      <w:pPr>
        <w:pStyle w:val="ConsPlusNormal"/>
        <w:jc w:val="center"/>
      </w:pPr>
    </w:p>
    <w:p w:rsidR="005E5A4F" w:rsidRDefault="005E5A4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E5A4F" w:rsidRDefault="005E5A4F">
      <w:pPr>
        <w:pStyle w:val="ConsPlusTitle"/>
        <w:jc w:val="center"/>
      </w:pPr>
      <w:r>
        <w:t>РОССИЙСКОЙ ФЕДЕРАЦИИ</w:t>
      </w:r>
    </w:p>
    <w:p w:rsidR="005E5A4F" w:rsidRDefault="005E5A4F">
      <w:pPr>
        <w:pStyle w:val="ConsPlusTitle"/>
        <w:jc w:val="center"/>
      </w:pPr>
    </w:p>
    <w:p w:rsidR="005E5A4F" w:rsidRDefault="005E5A4F">
      <w:pPr>
        <w:pStyle w:val="ConsPlusTitle"/>
        <w:jc w:val="center"/>
      </w:pPr>
      <w:r>
        <w:t>ПРИКАЗ</w:t>
      </w:r>
    </w:p>
    <w:p w:rsidR="005E5A4F" w:rsidRDefault="005E5A4F">
      <w:pPr>
        <w:pStyle w:val="ConsPlusTitle"/>
        <w:jc w:val="center"/>
      </w:pPr>
      <w:r>
        <w:t>от 15 апреля 2005 г. N 275</w:t>
      </w:r>
    </w:p>
    <w:p w:rsidR="005E5A4F" w:rsidRDefault="005E5A4F">
      <w:pPr>
        <w:pStyle w:val="ConsPlusTitle"/>
        <w:jc w:val="center"/>
      </w:pPr>
    </w:p>
    <w:p w:rsidR="005E5A4F" w:rsidRDefault="005E5A4F">
      <w:pPr>
        <w:pStyle w:val="ConsPlusTitle"/>
        <w:jc w:val="center"/>
      </w:pPr>
      <w:r>
        <w:t>О ФОРМАХ ДОКУМЕНТОВ, НЕОБХОДИМЫХ</w:t>
      </w:r>
    </w:p>
    <w:p w:rsidR="005E5A4F" w:rsidRDefault="005E5A4F">
      <w:pPr>
        <w:pStyle w:val="ConsPlusTitle"/>
        <w:jc w:val="center"/>
      </w:pPr>
      <w:r>
        <w:t>ДЛЯ РАССЛЕДОВАНИЯ НЕСЧАСТНЫХ СЛУЧАЕВ НА ПРОИЗВОДСТВЕ</w:t>
      </w:r>
    </w:p>
    <w:p w:rsidR="005E5A4F" w:rsidRDefault="005E5A4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5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A4F" w:rsidRDefault="005E5A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5A4F" w:rsidRDefault="005E5A4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5E5A4F" w:rsidRDefault="005E5A4F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8" w:history="1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1. Утвердить: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1.3. Учетную </w:t>
      </w:r>
      <w:hyperlink w:anchor="P100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1.4. </w:t>
      </w:r>
      <w:hyperlink w:anchor="P145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1.5. </w:t>
      </w:r>
      <w:hyperlink w:anchor="P171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2. Учетные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jc w:val="right"/>
      </w:pPr>
      <w:r>
        <w:t>Министр</w:t>
      </w:r>
    </w:p>
    <w:p w:rsidR="005E5A4F" w:rsidRDefault="005E5A4F">
      <w:pPr>
        <w:pStyle w:val="ConsPlusNormal"/>
        <w:jc w:val="right"/>
      </w:pPr>
      <w:r>
        <w:t>М.Ю.ЗУРАБОВ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jc w:val="right"/>
        <w:outlineLvl w:val="0"/>
      </w:pPr>
      <w:r>
        <w:t>Приложение N 1</w:t>
      </w:r>
    </w:p>
    <w:p w:rsidR="005E5A4F" w:rsidRDefault="005E5A4F">
      <w:pPr>
        <w:pStyle w:val="ConsPlusNormal"/>
        <w:jc w:val="right"/>
      </w:pPr>
      <w:r>
        <w:t>к Приказу</w:t>
      </w:r>
    </w:p>
    <w:p w:rsidR="005E5A4F" w:rsidRDefault="005E5A4F">
      <w:pPr>
        <w:pStyle w:val="ConsPlusNormal"/>
        <w:jc w:val="right"/>
      </w:pPr>
      <w:r>
        <w:t>Министерства здравоохранения</w:t>
      </w:r>
    </w:p>
    <w:p w:rsidR="005E5A4F" w:rsidRDefault="005E5A4F">
      <w:pPr>
        <w:pStyle w:val="ConsPlusNormal"/>
        <w:jc w:val="right"/>
      </w:pPr>
      <w:r>
        <w:t>и социального развития</w:t>
      </w:r>
    </w:p>
    <w:p w:rsidR="005E5A4F" w:rsidRDefault="005E5A4F">
      <w:pPr>
        <w:pStyle w:val="ConsPlusNormal"/>
        <w:jc w:val="right"/>
      </w:pPr>
      <w:r>
        <w:t>Российской Федерации</w:t>
      </w:r>
    </w:p>
    <w:p w:rsidR="005E5A4F" w:rsidRDefault="005E5A4F">
      <w:pPr>
        <w:pStyle w:val="ConsPlusNormal"/>
        <w:jc w:val="right"/>
      </w:pPr>
      <w:r>
        <w:t>от 15 апреля 2005 г. N 275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5E5A4F" w:rsidRDefault="005E5A4F">
      <w:pPr>
        <w:pStyle w:val="ConsPlusNonformat"/>
        <w:jc w:val="both"/>
      </w:pPr>
      <w:r>
        <w:t>Наименование медицинской                   Учетная форма N 315/у</w:t>
      </w:r>
    </w:p>
    <w:p w:rsidR="005E5A4F" w:rsidRDefault="005E5A4F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5E5A4F" w:rsidRDefault="005E5A4F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5E5A4F" w:rsidRDefault="005E5A4F">
      <w:pPr>
        <w:pStyle w:val="ConsPlusNonformat"/>
        <w:jc w:val="both"/>
      </w:pPr>
      <w:r>
        <w:t xml:space="preserve">                                        от 15 апреля 2005 г. N 275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bookmarkStart w:id="0" w:name="P43"/>
      <w:bookmarkEnd w:id="0"/>
      <w:r>
        <w:t xml:space="preserve">                      МЕДИЦИНСКОЕ ЗАКЛЮЧЕНИЕ</w:t>
      </w:r>
    </w:p>
    <w:p w:rsidR="005E5A4F" w:rsidRDefault="005E5A4F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5E5A4F" w:rsidRDefault="005E5A4F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5E5A4F" w:rsidRDefault="005E5A4F">
      <w:pPr>
        <w:pStyle w:val="ConsPlusNonformat"/>
        <w:jc w:val="both"/>
      </w:pPr>
      <w:r>
        <w:t xml:space="preserve">                       И СТЕПЕНИ ИХ ТЯЖЕСТИ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bookmarkStart w:id="1" w:name="P48"/>
      <w:bookmarkEnd w:id="1"/>
      <w:r>
        <w:t xml:space="preserve">    Выдано 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(наименование организации (индивидуального</w:t>
      </w:r>
    </w:p>
    <w:p w:rsidR="005E5A4F" w:rsidRDefault="005E5A4F">
      <w:pPr>
        <w:pStyle w:val="ConsPlusNonformat"/>
        <w:jc w:val="both"/>
      </w:pPr>
      <w:r>
        <w:t xml:space="preserve">            предпринимателя), по запросу которой(ого) выдается</w:t>
      </w:r>
    </w:p>
    <w:p w:rsidR="005E5A4F" w:rsidRDefault="005E5A4F">
      <w:pPr>
        <w:pStyle w:val="ConsPlusNonformat"/>
        <w:jc w:val="both"/>
      </w:pPr>
      <w:r>
        <w:t xml:space="preserve">                          медицинское заключение)</w:t>
      </w:r>
    </w:p>
    <w:p w:rsidR="005E5A4F" w:rsidRDefault="005E5A4F">
      <w:pPr>
        <w:pStyle w:val="ConsPlusNonformat"/>
        <w:jc w:val="both"/>
      </w:pPr>
      <w:bookmarkStart w:id="2" w:name="P52"/>
      <w:bookmarkEnd w:id="2"/>
      <w:r>
        <w:t>о том, что пострадавший 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         (фамилия, имя, отчество, возраст,</w:t>
      </w:r>
    </w:p>
    <w:p w:rsidR="005E5A4F" w:rsidRDefault="005E5A4F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       пострадавшего)</w:t>
      </w:r>
    </w:p>
    <w:p w:rsidR="005E5A4F" w:rsidRDefault="005E5A4F">
      <w:pPr>
        <w:pStyle w:val="ConsPlusNonformat"/>
        <w:jc w:val="both"/>
      </w:pPr>
      <w:r>
        <w:t>поступил в 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(наименование медицинской организации, ее структурного</w:t>
      </w:r>
    </w:p>
    <w:p w:rsidR="005E5A4F" w:rsidRDefault="005E5A4F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5E5A4F" w:rsidRDefault="005E5A4F">
      <w:pPr>
        <w:pStyle w:val="ConsPlusNonformat"/>
        <w:jc w:val="both"/>
      </w:pPr>
      <w:bookmarkStart w:id="3" w:name="P62"/>
      <w:bookmarkEnd w:id="3"/>
      <w:r>
        <w:t xml:space="preserve">    Диагноз и код диагноза по МКБ-10 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                     (с указанием характера</w:t>
      </w:r>
    </w:p>
    <w:p w:rsidR="005E5A4F" w:rsidRDefault="005E5A4F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          здоровья)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Согласно </w:t>
      </w:r>
      <w:hyperlink r:id="rId9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5E5A4F" w:rsidRDefault="005E5A4F">
      <w:pPr>
        <w:pStyle w:val="ConsPlusNonformat"/>
        <w:jc w:val="both"/>
      </w:pPr>
      <w:r>
        <w:t xml:space="preserve">здоровья при </w:t>
      </w:r>
      <w:proofErr w:type="gramStart"/>
      <w:r>
        <w:t>несчастных  случаях</w:t>
      </w:r>
      <w:proofErr w:type="gramEnd"/>
      <w:r>
        <w:t xml:space="preserve">   на    производстве    указанное</w:t>
      </w:r>
    </w:p>
    <w:p w:rsidR="005E5A4F" w:rsidRDefault="005E5A4F">
      <w:pPr>
        <w:pStyle w:val="ConsPlusNonformat"/>
        <w:jc w:val="both"/>
      </w:pPr>
      <w:r>
        <w:t>повреждение относится к категории 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               (указать степень тяжести травмы: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r>
        <w:t>Заведующий отделением   ___________   ____________________________</w:t>
      </w:r>
    </w:p>
    <w:p w:rsidR="005E5A4F" w:rsidRDefault="005E5A4F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5E5A4F" w:rsidRDefault="005E5A4F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5E5A4F" w:rsidRDefault="005E5A4F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r>
        <w:t>М.П.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jc w:val="right"/>
        <w:outlineLvl w:val="0"/>
      </w:pPr>
      <w:r>
        <w:t>Приложение N 2</w:t>
      </w:r>
    </w:p>
    <w:p w:rsidR="005E5A4F" w:rsidRDefault="005E5A4F">
      <w:pPr>
        <w:pStyle w:val="ConsPlusNormal"/>
        <w:jc w:val="right"/>
      </w:pPr>
      <w:r>
        <w:t>к Приказу</w:t>
      </w:r>
    </w:p>
    <w:p w:rsidR="005E5A4F" w:rsidRDefault="005E5A4F">
      <w:pPr>
        <w:pStyle w:val="ConsPlusNormal"/>
        <w:jc w:val="right"/>
      </w:pPr>
      <w:r>
        <w:t>Министерства здравоохранения</w:t>
      </w:r>
    </w:p>
    <w:p w:rsidR="005E5A4F" w:rsidRDefault="005E5A4F">
      <w:pPr>
        <w:pStyle w:val="ConsPlusNormal"/>
        <w:jc w:val="right"/>
      </w:pPr>
      <w:r>
        <w:t>и социального развития</w:t>
      </w:r>
    </w:p>
    <w:p w:rsidR="005E5A4F" w:rsidRDefault="005E5A4F">
      <w:pPr>
        <w:pStyle w:val="ConsPlusNormal"/>
        <w:jc w:val="right"/>
      </w:pPr>
      <w:r>
        <w:t>Российской Федерации</w:t>
      </w:r>
    </w:p>
    <w:p w:rsidR="005E5A4F" w:rsidRDefault="005E5A4F">
      <w:pPr>
        <w:pStyle w:val="ConsPlusNormal"/>
        <w:jc w:val="right"/>
      </w:pPr>
      <w:r>
        <w:t>от 15 апреля 2005 г. N 275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5E5A4F" w:rsidRDefault="005E5A4F">
      <w:pPr>
        <w:pStyle w:val="ConsPlusNonformat"/>
        <w:jc w:val="both"/>
      </w:pPr>
      <w:r>
        <w:t>Наименование медицинской                   Учетная форма N 316/у</w:t>
      </w:r>
    </w:p>
    <w:p w:rsidR="005E5A4F" w:rsidRDefault="005E5A4F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5E5A4F" w:rsidRDefault="005E5A4F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5E5A4F" w:rsidRDefault="005E5A4F">
      <w:pPr>
        <w:pStyle w:val="ConsPlusNonformat"/>
        <w:jc w:val="both"/>
      </w:pPr>
      <w:r>
        <w:t xml:space="preserve">                                        от 15 апреля 2005 г. N 275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bookmarkStart w:id="4" w:name="P100"/>
      <w:bookmarkEnd w:id="4"/>
      <w:r>
        <w:t xml:space="preserve">                             СПРАВКА</w:t>
      </w:r>
    </w:p>
    <w:p w:rsidR="005E5A4F" w:rsidRDefault="005E5A4F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5E5A4F" w:rsidRDefault="005E5A4F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bookmarkStart w:id="5" w:name="P104"/>
      <w:bookmarkEnd w:id="5"/>
      <w:r>
        <w:t xml:space="preserve">    Дана 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(фамилия, имя, отчество, возраст, занимаемая</w:t>
      </w:r>
    </w:p>
    <w:p w:rsidR="005E5A4F" w:rsidRDefault="005E5A4F">
      <w:pPr>
        <w:pStyle w:val="ConsPlusNonformat"/>
        <w:jc w:val="both"/>
      </w:pPr>
      <w:r>
        <w:t xml:space="preserve">                             должность (профессия)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       и место работы пострадавшего)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>о том, что он (она) проходил(ла) лечение:</w:t>
      </w:r>
    </w:p>
    <w:p w:rsidR="005E5A4F" w:rsidRDefault="005E5A4F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5E5A4F" w:rsidRDefault="005E5A4F">
      <w:pPr>
        <w:pStyle w:val="ConsPlusNonformat"/>
        <w:jc w:val="both"/>
      </w:pPr>
      <w:r>
        <w:t>по поводу 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     (указать все виды повреждения здоровья, полученные</w:t>
      </w:r>
    </w:p>
    <w:p w:rsidR="005E5A4F" w:rsidRDefault="005E5A4F">
      <w:pPr>
        <w:pStyle w:val="ConsPlusNonformat"/>
        <w:jc w:val="both"/>
      </w:pPr>
      <w:r>
        <w:t xml:space="preserve">                             в результате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5E5A4F" w:rsidRDefault="005E5A4F">
      <w:pPr>
        <w:pStyle w:val="ConsPlusNonformat"/>
        <w:jc w:val="both"/>
      </w:pPr>
      <w:r>
        <w:t xml:space="preserve">                            по МКБ-10)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>__________________________________________________________________</w:t>
      </w:r>
    </w:p>
    <w:p w:rsidR="005E5A4F" w:rsidRDefault="005E5A4F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5E5A4F" w:rsidRDefault="005E5A4F">
      <w:pPr>
        <w:pStyle w:val="ConsPlusNonformat"/>
        <w:jc w:val="both"/>
      </w:pPr>
      <w:r>
        <w:t xml:space="preserve">по поводу лечения заболевания, не связанного с </w:t>
      </w:r>
      <w:proofErr w:type="gramStart"/>
      <w:r>
        <w:t>несчастным  случаем</w:t>
      </w:r>
      <w:proofErr w:type="gramEnd"/>
    </w:p>
    <w:p w:rsidR="005E5A4F" w:rsidRDefault="005E5A4F">
      <w:pPr>
        <w:pStyle w:val="ConsPlusNonformat"/>
        <w:jc w:val="both"/>
      </w:pPr>
      <w:r>
        <w:t>на производстве.</w:t>
      </w:r>
    </w:p>
    <w:p w:rsidR="005E5A4F" w:rsidRDefault="005E5A4F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5E5A4F" w:rsidRDefault="005E5A4F">
      <w:pPr>
        <w:pStyle w:val="ConsPlusNonformat"/>
        <w:jc w:val="both"/>
      </w:pPr>
      <w:r>
        <w:t xml:space="preserve">рекомендован перевод на другую </w:t>
      </w:r>
      <w:proofErr w:type="gramStart"/>
      <w:r>
        <w:t>работу;  установлена</w:t>
      </w:r>
      <w:proofErr w:type="gramEnd"/>
      <w:r>
        <w:t xml:space="preserve">   инвалидность</w:t>
      </w:r>
    </w:p>
    <w:p w:rsidR="005E5A4F" w:rsidRDefault="005E5A4F">
      <w:pPr>
        <w:pStyle w:val="ConsPlusNonformat"/>
        <w:jc w:val="both"/>
      </w:pPr>
      <w:r>
        <w:t>III, II, I групп; летальный исход (нужное подчеркнуть).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r>
        <w:t>Заведующий отделением   ___________   ____________________________</w:t>
      </w:r>
    </w:p>
    <w:p w:rsidR="005E5A4F" w:rsidRDefault="005E5A4F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5E5A4F" w:rsidRDefault="005E5A4F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5E5A4F" w:rsidRDefault="005E5A4F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5E5A4F" w:rsidRDefault="005E5A4F">
      <w:pPr>
        <w:pStyle w:val="ConsPlusNonformat"/>
        <w:jc w:val="both"/>
      </w:pPr>
    </w:p>
    <w:p w:rsidR="005E5A4F" w:rsidRDefault="005E5A4F">
      <w:pPr>
        <w:pStyle w:val="ConsPlusNonformat"/>
        <w:jc w:val="both"/>
      </w:pPr>
      <w:r>
        <w:t>М.П.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jc w:val="right"/>
        <w:outlineLvl w:val="0"/>
      </w:pPr>
      <w:r>
        <w:t>Приложение N 3</w:t>
      </w:r>
    </w:p>
    <w:p w:rsidR="005E5A4F" w:rsidRDefault="005E5A4F">
      <w:pPr>
        <w:pStyle w:val="ConsPlusNormal"/>
        <w:jc w:val="right"/>
      </w:pPr>
      <w:r>
        <w:t>к Приказу</w:t>
      </w:r>
    </w:p>
    <w:p w:rsidR="005E5A4F" w:rsidRDefault="005E5A4F">
      <w:pPr>
        <w:pStyle w:val="ConsPlusNormal"/>
        <w:jc w:val="right"/>
      </w:pPr>
      <w:r>
        <w:t>Министерства здравоохранения</w:t>
      </w:r>
    </w:p>
    <w:p w:rsidR="005E5A4F" w:rsidRDefault="005E5A4F">
      <w:pPr>
        <w:pStyle w:val="ConsPlusNormal"/>
        <w:jc w:val="right"/>
      </w:pPr>
      <w:r>
        <w:t>и социального развития</w:t>
      </w:r>
    </w:p>
    <w:p w:rsidR="005E5A4F" w:rsidRDefault="005E5A4F">
      <w:pPr>
        <w:pStyle w:val="ConsPlusNormal"/>
        <w:jc w:val="right"/>
      </w:pPr>
      <w:r>
        <w:t>Российской Федерации</w:t>
      </w:r>
    </w:p>
    <w:p w:rsidR="005E5A4F" w:rsidRDefault="005E5A4F">
      <w:pPr>
        <w:pStyle w:val="ConsPlusNormal"/>
        <w:jc w:val="right"/>
      </w:pPr>
      <w:r>
        <w:t>от 15 апреля 2005 г. N 275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Title"/>
        <w:jc w:val="center"/>
      </w:pPr>
      <w:bookmarkStart w:id="6" w:name="P145"/>
      <w:bookmarkEnd w:id="6"/>
      <w:r>
        <w:t>РЕКОМЕНДАЦИИ</w:t>
      </w:r>
    </w:p>
    <w:p w:rsidR="005E5A4F" w:rsidRDefault="005E5A4F">
      <w:pPr>
        <w:pStyle w:val="ConsPlusTitle"/>
        <w:jc w:val="center"/>
      </w:pPr>
      <w:r>
        <w:lastRenderedPageBreak/>
        <w:t>ПО ЗАПОЛНЕНИЮ УЧЕТНОЙ ФОРМЫ</w:t>
      </w:r>
    </w:p>
    <w:p w:rsidR="005E5A4F" w:rsidRDefault="005E5A4F">
      <w:pPr>
        <w:pStyle w:val="ConsPlusTitle"/>
        <w:jc w:val="center"/>
      </w:pPr>
      <w:r>
        <w:t>N 315/У "МЕДИЦИНСКОЕ ЗАКЛЮЧЕНИЕ О ХАРАКТЕРЕ</w:t>
      </w:r>
    </w:p>
    <w:p w:rsidR="005E5A4F" w:rsidRDefault="005E5A4F">
      <w:pPr>
        <w:pStyle w:val="ConsPlusTitle"/>
        <w:jc w:val="center"/>
      </w:pPr>
      <w:r>
        <w:t>ПОЛУЧЕННЫХ ПОВРЕЖДЕНИЙ ЗДОРОВЬЯ В РЕЗУЛЬТАТЕ НЕСЧАСТНОГО</w:t>
      </w:r>
    </w:p>
    <w:p w:rsidR="005E5A4F" w:rsidRDefault="005E5A4F">
      <w:pPr>
        <w:pStyle w:val="ConsPlusTitle"/>
        <w:jc w:val="center"/>
      </w:pPr>
      <w:r>
        <w:t>СЛУЧАЯ НА ПРОИЗВОДСТВЕ И СТЕПЕНИ ИХ ТЯЖЕСТИ"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  <w:r>
        <w:t xml:space="preserve">Учетная </w:t>
      </w:r>
      <w:hyperlink w:anchor="P43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0" w:history="1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48" w:history="1">
        <w:r>
          <w:rPr>
            <w:color w:val="0000FF"/>
          </w:rPr>
          <w:t>"Выдано",</w:t>
        </w:r>
      </w:hyperlink>
      <w:r>
        <w:t xml:space="preserve"> </w:t>
      </w:r>
      <w:hyperlink w:anchor="P52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На выдаваемой учетной </w:t>
      </w:r>
      <w:hyperlink w:anchor="P43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Врачи скорой и неотложной медицинской помощи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jc w:val="right"/>
        <w:outlineLvl w:val="0"/>
      </w:pPr>
      <w:r>
        <w:t>Приложение N 4</w:t>
      </w:r>
    </w:p>
    <w:p w:rsidR="005E5A4F" w:rsidRDefault="005E5A4F">
      <w:pPr>
        <w:pStyle w:val="ConsPlusNormal"/>
        <w:jc w:val="right"/>
      </w:pPr>
      <w:r>
        <w:t>к Приказу</w:t>
      </w:r>
    </w:p>
    <w:p w:rsidR="005E5A4F" w:rsidRDefault="005E5A4F">
      <w:pPr>
        <w:pStyle w:val="ConsPlusNormal"/>
        <w:jc w:val="right"/>
      </w:pPr>
      <w:r>
        <w:t>Министерства здравоохранения</w:t>
      </w:r>
    </w:p>
    <w:p w:rsidR="005E5A4F" w:rsidRDefault="005E5A4F">
      <w:pPr>
        <w:pStyle w:val="ConsPlusNormal"/>
        <w:jc w:val="right"/>
      </w:pPr>
      <w:r>
        <w:t>и социального развития</w:t>
      </w:r>
    </w:p>
    <w:p w:rsidR="005E5A4F" w:rsidRDefault="005E5A4F">
      <w:pPr>
        <w:pStyle w:val="ConsPlusNormal"/>
        <w:jc w:val="right"/>
      </w:pPr>
      <w:r>
        <w:t>Российской Федерации</w:t>
      </w:r>
    </w:p>
    <w:p w:rsidR="005E5A4F" w:rsidRDefault="005E5A4F">
      <w:pPr>
        <w:pStyle w:val="ConsPlusNormal"/>
        <w:jc w:val="right"/>
      </w:pPr>
      <w:r>
        <w:t>от 15 апреля 2005 г. N 275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Title"/>
        <w:jc w:val="center"/>
      </w:pPr>
      <w:bookmarkStart w:id="7" w:name="P171"/>
      <w:bookmarkEnd w:id="7"/>
      <w:r>
        <w:t>РЕКОМЕНДАЦИИ</w:t>
      </w:r>
    </w:p>
    <w:p w:rsidR="005E5A4F" w:rsidRDefault="005E5A4F">
      <w:pPr>
        <w:pStyle w:val="ConsPlusTitle"/>
        <w:jc w:val="center"/>
      </w:pPr>
      <w:r>
        <w:t>ПО ЗАПОЛНЕНИЮ УЧЕТНОЙ ФОРМЫ</w:t>
      </w:r>
    </w:p>
    <w:p w:rsidR="005E5A4F" w:rsidRDefault="005E5A4F">
      <w:pPr>
        <w:pStyle w:val="ConsPlusTitle"/>
        <w:jc w:val="center"/>
      </w:pPr>
      <w:r>
        <w:t>N 316/У "СПРАВКА О ЗАКЛЮЧИТЕЛЬНОМ ДИАГНОЗЕ ПОСТРАДАВШЕГО</w:t>
      </w:r>
    </w:p>
    <w:p w:rsidR="005E5A4F" w:rsidRDefault="005E5A4F">
      <w:pPr>
        <w:pStyle w:val="ConsPlusTitle"/>
        <w:jc w:val="center"/>
      </w:pPr>
      <w:r>
        <w:t>ОТ НЕСЧАСТНОГО СЛУЧАЯ НА ПРОИЗВОДСТВЕ"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  <w:r>
        <w:t xml:space="preserve">Учетная </w:t>
      </w:r>
      <w:hyperlink w:anchor="P100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5E5A4F" w:rsidRDefault="005E5A4F">
      <w:pPr>
        <w:pStyle w:val="ConsPlusNormal"/>
        <w:spacing w:before="220"/>
        <w:ind w:firstLine="540"/>
        <w:jc w:val="both"/>
      </w:pPr>
      <w:r>
        <w:t xml:space="preserve">На основании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1" w:history="1">
        <w:r>
          <w:rPr>
            <w:color w:val="0000FF"/>
          </w:rPr>
          <w:t>пункты 2,</w:t>
        </w:r>
      </w:hyperlink>
      <w:r>
        <w:t xml:space="preserve"> </w:t>
      </w:r>
      <w:hyperlink r:id="rId12" w:history="1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ind w:firstLine="540"/>
        <w:jc w:val="both"/>
      </w:pPr>
    </w:p>
    <w:p w:rsidR="005E5A4F" w:rsidRDefault="005E5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F0C" w:rsidRDefault="00BB3F0C">
      <w:bookmarkStart w:id="8" w:name="_GoBack"/>
      <w:bookmarkEnd w:id="8"/>
    </w:p>
    <w:sectPr w:rsidR="00BB3F0C" w:rsidSect="000C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F"/>
    <w:rsid w:val="005E5A4F"/>
    <w:rsid w:val="00B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2036-6102-4FA0-AC5F-8878057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51A47A8DAE64195F27E6BFAA0089813078C9428C0FC9C83E0ACE0C80B23C0F6B686418BBEFBCE298C6336F81305B193218CD79A22CF7yDI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551A47A8DAE64195F27E6BFAA0089833B78C64B8552C3C06706CC0B8FED2B0822646518BBEFB2ECC7C3267ED93F5E002C19D265A02EyFI4O" TargetMode="External"/><Relationship Id="rId12" Type="http://schemas.openxmlformats.org/officeDocument/2006/relationships/hyperlink" Target="consultantplus://offline/ref=E46551A47A8DAE64195F27E6BFAA0089823278C8488E0FC9C83E0ACE0C80B23C0F6B686418BBE6B0E298C6336F81305B193218CD79A22CF7yD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51A47A8DAE64195F27E6BFAA0089833571CD498B0FC9C83E0ACE0C80B23C0F6B686418BAEDBFB3C2D63726D63A471E2D06CE67A2y2IDO" TargetMode="External"/><Relationship Id="rId11" Type="http://schemas.openxmlformats.org/officeDocument/2006/relationships/hyperlink" Target="consultantplus://offline/ref=E46551A47A8DAE64195F27E6BFAA0089823278C8488E0FC9C83E0ACE0C80B23C0F6B686418BBE6B7EF98C6336F81305B193218CD79A22CF7yDIDO" TargetMode="External"/><Relationship Id="rId5" Type="http://schemas.openxmlformats.org/officeDocument/2006/relationships/hyperlink" Target="consultantplus://offline/ref=E46551A47A8DAE64195F27E6BFAA0089813573CA4E8C0FC9C83E0ACE0C80B23C0F6B686418BAEEB6E098C6336F81305B193218CD79A22CF7yDIDO" TargetMode="External"/><Relationship Id="rId10" Type="http://schemas.openxmlformats.org/officeDocument/2006/relationships/hyperlink" Target="consultantplus://offline/ref=E46551A47A8DAE64195F27E6BFAA0089853076CC438552C3C06706CC0B8FED2B0822646518BBEEB7ECC7C3267ED93F5E002C19D265A02EyFI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6551A47A8DAE64195F27E6BFAA0089853076CC438552C3C06706CC0B8FED2B0822646518BBEEB7ECC7C3267ED93F5E002C19D265A02EyFI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2021-01-27T14:08:00Z</dcterms:created>
  <dcterms:modified xsi:type="dcterms:W3CDTF">2021-01-27T14:09:00Z</dcterms:modified>
</cp:coreProperties>
</file>